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D2" w:rsidRDefault="00EB68D2" w:rsidP="00EB68D2">
      <w:pPr>
        <w:tabs>
          <w:tab w:val="left" w:pos="2985"/>
          <w:tab w:val="center" w:pos="4961"/>
        </w:tabs>
        <w:suppressAutoHyphens/>
        <w:jc w:val="center"/>
        <w:rPr>
          <w:b/>
          <w:i/>
          <w:noProof/>
          <w:kern w:val="1"/>
          <w:sz w:val="18"/>
          <w:szCs w:val="18"/>
        </w:rPr>
      </w:pPr>
      <w:r>
        <w:rPr>
          <w:b/>
          <w:i/>
          <w:noProof/>
          <w:kern w:val="1"/>
          <w:sz w:val="18"/>
          <w:szCs w:val="18"/>
          <w:lang w:bidi="ar-SA"/>
        </w:rPr>
        <w:drawing>
          <wp:inline distT="0" distB="0" distL="0" distR="0">
            <wp:extent cx="590550" cy="790575"/>
            <wp:effectExtent l="19050" t="0" r="0" b="0"/>
            <wp:docPr id="1" name="Рисунок 1" descr="Байкальск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йкальск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8D2" w:rsidRPr="008E2557" w:rsidRDefault="00EB68D2" w:rsidP="00EB68D2">
      <w:pPr>
        <w:tabs>
          <w:tab w:val="left" w:pos="2985"/>
          <w:tab w:val="center" w:pos="4961"/>
        </w:tabs>
        <w:suppressAutoHyphens/>
        <w:jc w:val="center"/>
        <w:rPr>
          <w:bCs/>
          <w:i/>
          <w:kern w:val="1"/>
          <w:sz w:val="16"/>
          <w:szCs w:val="16"/>
          <w:lang w:eastAsia="ar-SA"/>
        </w:rPr>
      </w:pPr>
    </w:p>
    <w:p w:rsidR="00EB68D2" w:rsidRPr="00EB68D2" w:rsidRDefault="00EB68D2" w:rsidP="00EB68D2">
      <w:pPr>
        <w:tabs>
          <w:tab w:val="left" w:pos="2985"/>
          <w:tab w:val="center" w:pos="4961"/>
        </w:tabs>
        <w:suppressAutoHyphens/>
        <w:jc w:val="center"/>
        <w:rPr>
          <w:rFonts w:ascii="Times New Roman" w:hAnsi="Times New Roman" w:cs="Times New Roman"/>
          <w:bCs/>
          <w:i/>
          <w:kern w:val="1"/>
          <w:sz w:val="16"/>
          <w:szCs w:val="16"/>
          <w:lang w:eastAsia="ar-SA"/>
        </w:rPr>
      </w:pPr>
      <w:r w:rsidRPr="00EB68D2">
        <w:rPr>
          <w:rFonts w:ascii="Times New Roman" w:hAnsi="Times New Roman" w:cs="Times New Roman"/>
          <w:b/>
          <w:kern w:val="1"/>
          <w:sz w:val="26"/>
          <w:szCs w:val="26"/>
          <w:lang w:eastAsia="ar-SA"/>
        </w:rPr>
        <w:t>АДМИНИСТРАЦИЯ БАЙКАЛЬСКОГО ГОРОДСКОГО ПОСЕЛЕНИЯ</w:t>
      </w:r>
    </w:p>
    <w:p w:rsidR="00EB68D2" w:rsidRPr="00EB68D2" w:rsidRDefault="00EB68D2" w:rsidP="00EB68D2">
      <w:pPr>
        <w:tabs>
          <w:tab w:val="left" w:pos="2985"/>
          <w:tab w:val="center" w:pos="4961"/>
        </w:tabs>
        <w:suppressAutoHyphens/>
        <w:jc w:val="center"/>
        <w:rPr>
          <w:rFonts w:ascii="Times New Roman" w:hAnsi="Times New Roman" w:cs="Times New Roman"/>
          <w:b/>
          <w:kern w:val="1"/>
          <w:sz w:val="26"/>
          <w:szCs w:val="26"/>
          <w:lang w:eastAsia="ar-SA"/>
        </w:rPr>
      </w:pPr>
    </w:p>
    <w:p w:rsidR="00EB68D2" w:rsidRPr="00EB68D2" w:rsidRDefault="00EB68D2" w:rsidP="00EB68D2">
      <w:pPr>
        <w:tabs>
          <w:tab w:val="left" w:pos="2985"/>
          <w:tab w:val="center" w:pos="4961"/>
        </w:tabs>
        <w:suppressAutoHyphens/>
        <w:jc w:val="center"/>
        <w:rPr>
          <w:rFonts w:ascii="Times New Roman" w:hAnsi="Times New Roman" w:cs="Times New Roman"/>
          <w:bCs/>
          <w:i/>
          <w:kern w:val="1"/>
          <w:sz w:val="16"/>
          <w:szCs w:val="16"/>
          <w:lang w:eastAsia="ar-SA"/>
        </w:rPr>
      </w:pPr>
      <w:r w:rsidRPr="00EB68D2">
        <w:rPr>
          <w:rFonts w:ascii="Times New Roman" w:hAnsi="Times New Roman" w:cs="Times New Roman"/>
          <w:b/>
          <w:kern w:val="1"/>
          <w:sz w:val="26"/>
          <w:szCs w:val="26"/>
          <w:lang w:eastAsia="ar-SA"/>
        </w:rPr>
        <w:t>ПОСТАНОВЛЕНИЕ</w:t>
      </w:r>
    </w:p>
    <w:p w:rsidR="00EB68D2" w:rsidRDefault="00EB68D2" w:rsidP="00EB68D2">
      <w:pPr>
        <w:tabs>
          <w:tab w:val="left" w:pos="2985"/>
          <w:tab w:val="center" w:pos="4961"/>
        </w:tabs>
        <w:suppressAutoHyphens/>
        <w:jc w:val="center"/>
        <w:rPr>
          <w:kern w:val="1"/>
          <w:lang w:eastAsia="ar-SA"/>
        </w:rPr>
      </w:pPr>
    </w:p>
    <w:p w:rsidR="00EB68D2" w:rsidRPr="00EB68D2" w:rsidRDefault="00EB68D2" w:rsidP="00EB68D2">
      <w:pPr>
        <w:tabs>
          <w:tab w:val="left" w:pos="2985"/>
          <w:tab w:val="center" w:pos="4961"/>
        </w:tabs>
        <w:suppressAutoHyphens/>
        <w:jc w:val="center"/>
        <w:rPr>
          <w:rFonts w:ascii="Times New Roman" w:hAnsi="Times New Roman" w:cs="Times New Roman"/>
          <w:bCs/>
          <w:i/>
          <w:kern w:val="1"/>
          <w:sz w:val="22"/>
          <w:szCs w:val="22"/>
          <w:lang w:eastAsia="ar-SA"/>
        </w:rPr>
      </w:pPr>
      <w:r w:rsidRPr="00EB68D2">
        <w:rPr>
          <w:rFonts w:ascii="Times New Roman" w:hAnsi="Times New Roman" w:cs="Times New Roman"/>
          <w:kern w:val="1"/>
          <w:sz w:val="22"/>
          <w:szCs w:val="22"/>
          <w:lang w:eastAsia="ar-SA"/>
        </w:rPr>
        <w:t>г. Байкальск</w:t>
      </w:r>
    </w:p>
    <w:p w:rsidR="00EB68D2" w:rsidRDefault="00EB68D2" w:rsidP="00EB68D2">
      <w:pPr>
        <w:jc w:val="center"/>
        <w:rPr>
          <w:b/>
          <w:bCs/>
          <w:sz w:val="28"/>
          <w:szCs w:val="28"/>
        </w:rPr>
      </w:pPr>
    </w:p>
    <w:p w:rsidR="0075617F" w:rsidRPr="00417B0F" w:rsidRDefault="0075617F" w:rsidP="0075617F">
      <w:pPr>
        <w:rPr>
          <w:rFonts w:ascii="Times New Roman" w:hAnsi="Times New Roman" w:cs="Times New Roman"/>
          <w:bCs/>
        </w:rPr>
      </w:pPr>
      <w:r w:rsidRPr="00417B0F">
        <w:rPr>
          <w:rFonts w:ascii="Times New Roman" w:hAnsi="Times New Roman" w:cs="Times New Roman"/>
          <w:bCs/>
        </w:rPr>
        <w:t>от</w:t>
      </w:r>
      <w:r w:rsidRPr="00417B0F">
        <w:rPr>
          <w:rFonts w:ascii="Times New Roman" w:hAnsi="Times New Roman" w:cs="Times New Roman"/>
          <w:b/>
          <w:bCs/>
        </w:rPr>
        <w:t xml:space="preserve">  </w:t>
      </w:r>
      <w:r w:rsidRPr="00417B0F">
        <w:rPr>
          <w:rFonts w:ascii="Times New Roman" w:hAnsi="Times New Roman" w:cs="Times New Roman"/>
          <w:bCs/>
          <w:u w:val="single"/>
        </w:rPr>
        <w:t>0</w:t>
      </w:r>
      <w:r w:rsidR="00DD1046">
        <w:rPr>
          <w:rFonts w:ascii="Times New Roman" w:hAnsi="Times New Roman" w:cs="Times New Roman"/>
          <w:bCs/>
          <w:u w:val="single"/>
        </w:rPr>
        <w:t>7</w:t>
      </w:r>
      <w:r w:rsidRPr="00417B0F">
        <w:rPr>
          <w:rFonts w:ascii="Times New Roman" w:hAnsi="Times New Roman" w:cs="Times New Roman"/>
          <w:bCs/>
          <w:u w:val="single"/>
        </w:rPr>
        <w:t>.12.202</w:t>
      </w:r>
      <w:r w:rsidR="00DD1046">
        <w:rPr>
          <w:rFonts w:ascii="Times New Roman" w:hAnsi="Times New Roman" w:cs="Times New Roman"/>
          <w:bCs/>
          <w:u w:val="single"/>
        </w:rPr>
        <w:t xml:space="preserve">3 </w:t>
      </w:r>
      <w:r w:rsidRPr="00417B0F">
        <w:rPr>
          <w:rFonts w:ascii="Times New Roman" w:hAnsi="Times New Roman" w:cs="Times New Roman"/>
          <w:bCs/>
          <w:u w:val="single"/>
        </w:rPr>
        <w:t>г</w:t>
      </w:r>
      <w:r w:rsidRPr="00417B0F">
        <w:rPr>
          <w:rFonts w:ascii="Times New Roman" w:hAnsi="Times New Roman" w:cs="Times New Roman"/>
          <w:b/>
          <w:bCs/>
          <w:u w:val="single"/>
        </w:rPr>
        <w:t>.</w:t>
      </w:r>
      <w:r>
        <w:rPr>
          <w:rFonts w:ascii="Times New Roman" w:hAnsi="Times New Roman" w:cs="Times New Roman"/>
          <w:b/>
          <w:bCs/>
        </w:rPr>
        <w:t xml:space="preserve">                </w:t>
      </w:r>
      <w:r w:rsidRPr="00417B0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</w:t>
      </w:r>
      <w:r w:rsidRPr="00417B0F">
        <w:rPr>
          <w:rFonts w:ascii="Times New Roman" w:hAnsi="Times New Roman" w:cs="Times New Roman"/>
          <w:bCs/>
        </w:rPr>
        <w:t xml:space="preserve">№ </w:t>
      </w:r>
      <w:r w:rsidR="00DD1046">
        <w:rPr>
          <w:rFonts w:ascii="Times New Roman" w:hAnsi="Times New Roman" w:cs="Times New Roman"/>
          <w:bCs/>
          <w:u w:val="single"/>
        </w:rPr>
        <w:t>1238</w:t>
      </w:r>
      <w:r w:rsidRPr="00417B0F">
        <w:rPr>
          <w:rFonts w:ascii="Times New Roman" w:hAnsi="Times New Roman" w:cs="Times New Roman"/>
          <w:bCs/>
          <w:u w:val="single"/>
        </w:rPr>
        <w:t>-п</w:t>
      </w:r>
    </w:p>
    <w:p w:rsidR="00EB68D2" w:rsidRPr="00EB68D2" w:rsidRDefault="00EB68D2" w:rsidP="00EB68D2">
      <w:pPr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2"/>
      </w:tblGrid>
      <w:tr w:rsidR="00EB68D2" w:rsidTr="002D30D5">
        <w:trPr>
          <w:trHeight w:val="2009"/>
        </w:trPr>
        <w:tc>
          <w:tcPr>
            <w:tcW w:w="9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8D2" w:rsidRDefault="00EB68D2" w:rsidP="00A410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 утверждении </w:t>
            </w:r>
            <w:r w:rsidR="00A410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Программы профилактики рисков </w:t>
            </w:r>
          </w:p>
          <w:p w:rsidR="00A41066" w:rsidRDefault="00EB68D2" w:rsidP="00A410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причинения вреда (ущерба) охраняемым законом </w:t>
            </w:r>
          </w:p>
          <w:p w:rsidR="00A41066" w:rsidRDefault="00EB68D2" w:rsidP="00A410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ценностям при осуществлении </w:t>
            </w:r>
            <w:proofErr w:type="gramStart"/>
            <w:r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муниципального</w:t>
            </w:r>
            <w:proofErr w:type="gramEnd"/>
            <w:r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A41066" w:rsidRDefault="00EB68D2" w:rsidP="00A410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контроля на автомобильном транспорте и </w:t>
            </w:r>
          </w:p>
          <w:p w:rsidR="00A41066" w:rsidRDefault="00EB68D2" w:rsidP="00A410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дорожном хозяйстве на территории </w:t>
            </w:r>
            <w:proofErr w:type="gramStart"/>
            <w:r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Байкальского</w:t>
            </w:r>
            <w:proofErr w:type="gramEnd"/>
            <w:r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EB68D2" w:rsidRPr="00EB68D2" w:rsidRDefault="00EB68D2" w:rsidP="00DD10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муниципального образования</w:t>
            </w:r>
            <w:r w:rsidR="00A41066"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 202</w:t>
            </w:r>
            <w:r w:rsidR="00DD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="00A41066"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  <w:r w:rsidR="00BD4B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</w:tr>
    </w:tbl>
    <w:p w:rsidR="003A6EBD" w:rsidRDefault="006818A4" w:rsidP="00BB0E6C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proofErr w:type="gramStart"/>
      <w:r w:rsidRPr="0039371A">
        <w:rPr>
          <w:sz w:val="24"/>
          <w:szCs w:val="24"/>
        </w:rPr>
        <w:t>В соответствии со ст. 44</w:t>
      </w:r>
      <w:r w:rsidR="00BF63F0">
        <w:rPr>
          <w:sz w:val="24"/>
          <w:szCs w:val="24"/>
        </w:rPr>
        <w:t xml:space="preserve"> </w:t>
      </w:r>
      <w:r w:rsidRPr="0039371A">
        <w:rPr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 осуществлении муниципального контроля на автомобильном транспорте и в дорожном хозяйстве, Администрация</w:t>
      </w:r>
      <w:proofErr w:type="gramEnd"/>
      <w:r w:rsidRPr="0039371A">
        <w:rPr>
          <w:sz w:val="24"/>
          <w:szCs w:val="24"/>
        </w:rPr>
        <w:t xml:space="preserve"> Байкальского городского поселения Слюдянского района Иркутской области</w:t>
      </w:r>
    </w:p>
    <w:p w:rsidR="007F4AA3" w:rsidRPr="007F4AA3" w:rsidRDefault="007F4AA3">
      <w:pPr>
        <w:pStyle w:val="1"/>
        <w:shd w:val="clear" w:color="auto" w:fill="auto"/>
        <w:ind w:left="3860" w:firstLine="0"/>
        <w:rPr>
          <w:b/>
          <w:sz w:val="16"/>
          <w:szCs w:val="16"/>
        </w:rPr>
      </w:pPr>
    </w:p>
    <w:p w:rsidR="003A6EBD" w:rsidRDefault="006818A4">
      <w:pPr>
        <w:pStyle w:val="1"/>
        <w:shd w:val="clear" w:color="auto" w:fill="auto"/>
        <w:ind w:left="3860" w:firstLine="0"/>
        <w:rPr>
          <w:b/>
          <w:sz w:val="24"/>
          <w:szCs w:val="24"/>
        </w:rPr>
      </w:pPr>
      <w:r w:rsidRPr="00F85743">
        <w:rPr>
          <w:b/>
          <w:sz w:val="24"/>
          <w:szCs w:val="24"/>
        </w:rPr>
        <w:t>ПОСТАНОВЛЯЕТ:</w:t>
      </w:r>
    </w:p>
    <w:p w:rsidR="00F85743" w:rsidRPr="007F4AA3" w:rsidRDefault="00F85743">
      <w:pPr>
        <w:pStyle w:val="1"/>
        <w:shd w:val="clear" w:color="auto" w:fill="auto"/>
        <w:ind w:left="3860" w:firstLine="0"/>
        <w:rPr>
          <w:b/>
          <w:sz w:val="16"/>
          <w:szCs w:val="16"/>
        </w:rPr>
      </w:pPr>
    </w:p>
    <w:p w:rsidR="003A6EBD" w:rsidRPr="00511E95" w:rsidRDefault="006818A4">
      <w:pPr>
        <w:pStyle w:val="1"/>
        <w:numPr>
          <w:ilvl w:val="0"/>
          <w:numId w:val="1"/>
        </w:numPr>
        <w:shd w:val="clear" w:color="auto" w:fill="auto"/>
        <w:tabs>
          <w:tab w:val="left" w:pos="1293"/>
        </w:tabs>
        <w:ind w:firstLine="860"/>
        <w:jc w:val="both"/>
        <w:rPr>
          <w:sz w:val="24"/>
          <w:szCs w:val="24"/>
        </w:rPr>
      </w:pPr>
      <w:r w:rsidRPr="00511E95">
        <w:rPr>
          <w:sz w:val="24"/>
          <w:szCs w:val="24"/>
        </w:rPr>
        <w:t xml:space="preserve">Утвердить </w:t>
      </w:r>
      <w:r w:rsidR="001D5080" w:rsidRPr="00511E95">
        <w:rPr>
          <w:sz w:val="24"/>
          <w:szCs w:val="24"/>
        </w:rPr>
        <w:t>«П</w:t>
      </w:r>
      <w:r w:rsidRPr="00511E95">
        <w:rPr>
          <w:sz w:val="24"/>
          <w:szCs w:val="24"/>
        </w:rPr>
        <w:t>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1D5080" w:rsidRPr="00511E95">
        <w:rPr>
          <w:sz w:val="24"/>
          <w:szCs w:val="24"/>
        </w:rPr>
        <w:t xml:space="preserve"> на территории Байкальского муниципального образования</w:t>
      </w:r>
      <w:r w:rsidRPr="00511E95">
        <w:rPr>
          <w:sz w:val="24"/>
          <w:szCs w:val="24"/>
        </w:rPr>
        <w:t xml:space="preserve"> на 202</w:t>
      </w:r>
      <w:r w:rsidR="00DD1046">
        <w:rPr>
          <w:sz w:val="24"/>
          <w:szCs w:val="24"/>
        </w:rPr>
        <w:t>4</w:t>
      </w:r>
      <w:r w:rsidRPr="00511E95">
        <w:rPr>
          <w:sz w:val="24"/>
          <w:szCs w:val="24"/>
        </w:rPr>
        <w:t xml:space="preserve"> год</w:t>
      </w:r>
      <w:r w:rsidR="001D5080" w:rsidRPr="00511E95">
        <w:rPr>
          <w:sz w:val="24"/>
          <w:szCs w:val="24"/>
        </w:rPr>
        <w:t>»</w:t>
      </w:r>
      <w:r w:rsidRPr="00511E95">
        <w:rPr>
          <w:sz w:val="24"/>
          <w:szCs w:val="24"/>
        </w:rPr>
        <w:t>.</w:t>
      </w:r>
    </w:p>
    <w:p w:rsidR="003A6EBD" w:rsidRPr="00511E95" w:rsidRDefault="006818A4">
      <w:pPr>
        <w:pStyle w:val="1"/>
        <w:numPr>
          <w:ilvl w:val="0"/>
          <w:numId w:val="1"/>
        </w:numPr>
        <w:shd w:val="clear" w:color="auto" w:fill="auto"/>
        <w:tabs>
          <w:tab w:val="left" w:pos="1293"/>
        </w:tabs>
        <w:ind w:firstLine="860"/>
        <w:jc w:val="both"/>
        <w:rPr>
          <w:sz w:val="24"/>
          <w:szCs w:val="24"/>
        </w:rPr>
      </w:pPr>
      <w:proofErr w:type="gramStart"/>
      <w:r w:rsidRPr="00511E95">
        <w:rPr>
          <w:sz w:val="24"/>
          <w:szCs w:val="24"/>
        </w:rPr>
        <w:t>Опубликовать постановление администрации Байкальского городского поселения Слюдянского района Иркутской области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7F4AA3" w:rsidRPr="00511E95">
        <w:rPr>
          <w:sz w:val="24"/>
          <w:szCs w:val="24"/>
        </w:rPr>
        <w:t xml:space="preserve"> на территории Байкальского муниципального образования</w:t>
      </w:r>
      <w:r w:rsidRPr="00511E95">
        <w:rPr>
          <w:sz w:val="24"/>
          <w:szCs w:val="24"/>
        </w:rPr>
        <w:t xml:space="preserve"> на 202</w:t>
      </w:r>
      <w:r w:rsidR="00DD1046">
        <w:rPr>
          <w:sz w:val="24"/>
          <w:szCs w:val="24"/>
        </w:rPr>
        <w:t>4</w:t>
      </w:r>
      <w:r w:rsidRPr="00511E95">
        <w:rPr>
          <w:sz w:val="24"/>
          <w:szCs w:val="24"/>
        </w:rPr>
        <w:t xml:space="preserve"> год» на официальном сайте Администрации Байкальского городского</w:t>
      </w:r>
      <w:r w:rsidR="0039371A" w:rsidRPr="00511E95">
        <w:rPr>
          <w:sz w:val="24"/>
          <w:szCs w:val="24"/>
        </w:rPr>
        <w:t xml:space="preserve"> поселения в информационно</w:t>
      </w:r>
      <w:r w:rsidR="0039371A" w:rsidRPr="00511E95">
        <w:rPr>
          <w:sz w:val="24"/>
          <w:szCs w:val="24"/>
        </w:rPr>
        <w:softHyphen/>
        <w:t xml:space="preserve">-телекоммуникационной сети «Интернет»: </w:t>
      </w:r>
      <w:hyperlink r:id="rId8" w:history="1">
        <w:r w:rsidR="0039371A" w:rsidRPr="00511E95">
          <w:rPr>
            <w:sz w:val="24"/>
            <w:szCs w:val="24"/>
            <w:u w:val="single"/>
            <w:lang w:val="en-US" w:eastAsia="en-US" w:bidi="en-US"/>
          </w:rPr>
          <w:t>http</w:t>
        </w:r>
        <w:r w:rsidR="0039371A" w:rsidRPr="00511E95">
          <w:rPr>
            <w:sz w:val="24"/>
            <w:szCs w:val="24"/>
            <w:u w:val="single"/>
            <w:lang w:eastAsia="en-US" w:bidi="en-US"/>
          </w:rPr>
          <w:t>://</w:t>
        </w:r>
        <w:proofErr w:type="spellStart"/>
        <w:r w:rsidR="0039371A" w:rsidRPr="00511E95">
          <w:rPr>
            <w:sz w:val="24"/>
            <w:szCs w:val="24"/>
            <w:u w:val="single"/>
            <w:lang w:val="en-US" w:eastAsia="en-US" w:bidi="en-US"/>
          </w:rPr>
          <w:t>gorod</w:t>
        </w:r>
        <w:proofErr w:type="spellEnd"/>
        <w:r w:rsidR="0039371A" w:rsidRPr="00511E95">
          <w:rPr>
            <w:sz w:val="24"/>
            <w:szCs w:val="24"/>
            <w:u w:val="single"/>
            <w:lang w:eastAsia="en-US" w:bidi="en-US"/>
          </w:rPr>
          <w:t>-</w:t>
        </w:r>
        <w:proofErr w:type="spellStart"/>
        <w:r w:rsidR="0039371A" w:rsidRPr="00511E95">
          <w:rPr>
            <w:sz w:val="24"/>
            <w:szCs w:val="24"/>
            <w:u w:val="single"/>
            <w:lang w:val="en-US" w:eastAsia="en-US" w:bidi="en-US"/>
          </w:rPr>
          <w:t>baikalsk</w:t>
        </w:r>
        <w:proofErr w:type="spellEnd"/>
        <w:r w:rsidR="0039371A" w:rsidRPr="00511E95">
          <w:rPr>
            <w:sz w:val="24"/>
            <w:szCs w:val="24"/>
            <w:u w:val="single"/>
            <w:lang w:eastAsia="en-US" w:bidi="en-US"/>
          </w:rPr>
          <w:t>.</w:t>
        </w:r>
        <w:r w:rsidR="0039371A" w:rsidRPr="00511E95">
          <w:rPr>
            <w:sz w:val="24"/>
            <w:szCs w:val="24"/>
            <w:u w:val="single"/>
            <w:lang w:val="en-US" w:eastAsia="en-US" w:bidi="en-US"/>
          </w:rPr>
          <w:t>ru</w:t>
        </w:r>
        <w:r w:rsidR="0039371A" w:rsidRPr="00511E95">
          <w:rPr>
            <w:sz w:val="24"/>
            <w:szCs w:val="24"/>
            <w:u w:val="single"/>
            <w:lang w:eastAsia="en-US" w:bidi="en-US"/>
          </w:rPr>
          <w:t>/</w:t>
        </w:r>
      </w:hyperlink>
      <w:r w:rsidR="00511E95" w:rsidRPr="00511E95">
        <w:rPr>
          <w:sz w:val="24"/>
          <w:szCs w:val="24"/>
          <w:lang w:eastAsia="en-US" w:bidi="en-US"/>
        </w:rPr>
        <w:t xml:space="preserve">, </w:t>
      </w:r>
      <w:r w:rsidR="0039371A" w:rsidRPr="00511E95">
        <w:rPr>
          <w:sz w:val="24"/>
          <w:szCs w:val="24"/>
        </w:rPr>
        <w:t>в разделе «Муниципальный контроль/ Муниципальный контроль</w:t>
      </w:r>
      <w:proofErr w:type="gramEnd"/>
      <w:r w:rsidR="0039371A" w:rsidRPr="00511E95">
        <w:rPr>
          <w:sz w:val="24"/>
          <w:szCs w:val="24"/>
        </w:rPr>
        <w:t xml:space="preserve"> на автомобильном транспорте и в дорожном хозяйстве».</w:t>
      </w:r>
    </w:p>
    <w:p w:rsidR="003A6EBD" w:rsidRPr="00511E95" w:rsidRDefault="006818A4">
      <w:pPr>
        <w:pStyle w:val="1"/>
        <w:numPr>
          <w:ilvl w:val="0"/>
          <w:numId w:val="1"/>
        </w:numPr>
        <w:shd w:val="clear" w:color="auto" w:fill="auto"/>
        <w:tabs>
          <w:tab w:val="left" w:pos="1293"/>
        </w:tabs>
        <w:ind w:firstLine="860"/>
        <w:jc w:val="both"/>
        <w:rPr>
          <w:sz w:val="24"/>
          <w:szCs w:val="24"/>
        </w:rPr>
      </w:pPr>
      <w:r w:rsidRPr="00511E95">
        <w:rPr>
          <w:sz w:val="24"/>
          <w:szCs w:val="24"/>
        </w:rPr>
        <w:t>Контроль исполнения настоящего постановления возложить на заместителя главы администрации Байкальского городского поселения по жилищно-коммунальному хозяйству, градостроительству и ремонту.</w:t>
      </w:r>
    </w:p>
    <w:p w:rsidR="003A6EBD" w:rsidRPr="00511E95" w:rsidRDefault="006818A4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after="320"/>
        <w:ind w:firstLine="860"/>
        <w:jc w:val="both"/>
        <w:rPr>
          <w:sz w:val="24"/>
          <w:szCs w:val="24"/>
        </w:rPr>
      </w:pPr>
      <w:r w:rsidRPr="00511E95">
        <w:rPr>
          <w:sz w:val="24"/>
          <w:szCs w:val="24"/>
        </w:rPr>
        <w:t>Настоящее постановление вступает в силу с момента официального опубликования (обнародования).</w:t>
      </w:r>
    </w:p>
    <w:p w:rsidR="003A6EBD" w:rsidRPr="0039371A" w:rsidRDefault="00DD1046">
      <w:pPr>
        <w:pStyle w:val="1"/>
        <w:shd w:val="clear" w:color="auto" w:fill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ВрИО г</w:t>
      </w:r>
      <w:r w:rsidR="006818A4" w:rsidRPr="0039371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6818A4" w:rsidRPr="0039371A">
        <w:rPr>
          <w:b/>
          <w:sz w:val="24"/>
          <w:szCs w:val="24"/>
        </w:rPr>
        <w:t xml:space="preserve"> администрации</w:t>
      </w:r>
    </w:p>
    <w:p w:rsidR="003A6EBD" w:rsidRPr="0039371A" w:rsidRDefault="006818A4">
      <w:pPr>
        <w:pStyle w:val="1"/>
        <w:shd w:val="clear" w:color="auto" w:fill="auto"/>
        <w:spacing w:after="320"/>
        <w:ind w:firstLine="0"/>
        <w:rPr>
          <w:b/>
          <w:sz w:val="24"/>
          <w:szCs w:val="24"/>
        </w:rPr>
      </w:pPr>
      <w:r w:rsidRPr="0039371A">
        <w:rPr>
          <w:b/>
          <w:sz w:val="24"/>
          <w:szCs w:val="24"/>
        </w:rPr>
        <w:t>Байкальского городского поселения</w:t>
      </w:r>
      <w:r w:rsidR="009A09F5">
        <w:rPr>
          <w:b/>
          <w:sz w:val="24"/>
          <w:szCs w:val="24"/>
        </w:rPr>
        <w:t xml:space="preserve">                                             </w:t>
      </w:r>
      <w:r w:rsidR="00AF7C42">
        <w:rPr>
          <w:b/>
          <w:sz w:val="24"/>
          <w:szCs w:val="24"/>
        </w:rPr>
        <w:t xml:space="preserve">   </w:t>
      </w:r>
      <w:r w:rsidR="009A09F5">
        <w:rPr>
          <w:b/>
          <w:sz w:val="24"/>
          <w:szCs w:val="24"/>
        </w:rPr>
        <w:t xml:space="preserve">      </w:t>
      </w:r>
      <w:r w:rsidR="00DD1046">
        <w:rPr>
          <w:b/>
          <w:sz w:val="24"/>
          <w:szCs w:val="24"/>
        </w:rPr>
        <w:t>А. В. Должиков</w:t>
      </w:r>
    </w:p>
    <w:p w:rsidR="003A6EBD" w:rsidRPr="007F4AA3" w:rsidRDefault="006818A4">
      <w:pPr>
        <w:pStyle w:val="1"/>
        <w:shd w:val="clear" w:color="auto" w:fill="auto"/>
        <w:ind w:left="5120" w:firstLine="0"/>
        <w:jc w:val="both"/>
        <w:rPr>
          <w:sz w:val="24"/>
          <w:szCs w:val="24"/>
        </w:rPr>
      </w:pPr>
      <w:r w:rsidRPr="007F4AA3">
        <w:rPr>
          <w:sz w:val="24"/>
          <w:szCs w:val="24"/>
        </w:rPr>
        <w:lastRenderedPageBreak/>
        <w:t>Приложение</w:t>
      </w:r>
      <w:r w:rsidR="007F4AA3" w:rsidRPr="007F4AA3">
        <w:rPr>
          <w:sz w:val="24"/>
          <w:szCs w:val="24"/>
        </w:rPr>
        <w:t xml:space="preserve"> №1</w:t>
      </w:r>
    </w:p>
    <w:p w:rsidR="003A6EBD" w:rsidRPr="007F4AA3" w:rsidRDefault="006818A4">
      <w:pPr>
        <w:pStyle w:val="1"/>
        <w:shd w:val="clear" w:color="auto" w:fill="auto"/>
        <w:ind w:left="5120" w:firstLine="0"/>
        <w:jc w:val="both"/>
        <w:rPr>
          <w:sz w:val="24"/>
          <w:szCs w:val="24"/>
        </w:rPr>
      </w:pPr>
      <w:r w:rsidRPr="007F4AA3">
        <w:rPr>
          <w:sz w:val="24"/>
          <w:szCs w:val="24"/>
        </w:rPr>
        <w:t>к постановлению Администрации Байкальского городского поселения Слюдянского района Иркутской области</w:t>
      </w:r>
    </w:p>
    <w:p w:rsidR="003A6EBD" w:rsidRPr="007F4AA3" w:rsidRDefault="00BF63F0">
      <w:pPr>
        <w:pStyle w:val="1"/>
        <w:shd w:val="clear" w:color="auto" w:fill="auto"/>
        <w:tabs>
          <w:tab w:val="left" w:leader="underscore" w:pos="7414"/>
          <w:tab w:val="left" w:leader="underscore" w:pos="8845"/>
        </w:tabs>
        <w:ind w:left="5120" w:firstLine="0"/>
        <w:jc w:val="both"/>
        <w:rPr>
          <w:sz w:val="24"/>
          <w:szCs w:val="24"/>
        </w:rPr>
      </w:pPr>
      <w:r w:rsidRPr="007F4AA3">
        <w:rPr>
          <w:sz w:val="24"/>
          <w:szCs w:val="24"/>
        </w:rPr>
        <w:t>от 0</w:t>
      </w:r>
      <w:r w:rsidR="00466C0B">
        <w:rPr>
          <w:sz w:val="24"/>
          <w:szCs w:val="24"/>
        </w:rPr>
        <w:t>7</w:t>
      </w:r>
      <w:r w:rsidRPr="007F4AA3">
        <w:rPr>
          <w:sz w:val="24"/>
          <w:szCs w:val="24"/>
        </w:rPr>
        <w:t>.12.202</w:t>
      </w:r>
      <w:r w:rsidR="00466C0B">
        <w:rPr>
          <w:sz w:val="24"/>
          <w:szCs w:val="24"/>
        </w:rPr>
        <w:t>3</w:t>
      </w:r>
      <w:r w:rsidRPr="007F4AA3">
        <w:rPr>
          <w:sz w:val="24"/>
          <w:szCs w:val="24"/>
        </w:rPr>
        <w:t xml:space="preserve"> </w:t>
      </w:r>
      <w:r w:rsidR="006818A4" w:rsidRPr="007F4AA3">
        <w:rPr>
          <w:sz w:val="24"/>
          <w:szCs w:val="24"/>
        </w:rPr>
        <w:t xml:space="preserve">г. </w:t>
      </w:r>
      <w:r w:rsidRPr="007F4AA3">
        <w:rPr>
          <w:sz w:val="24"/>
          <w:szCs w:val="24"/>
        </w:rPr>
        <w:t xml:space="preserve">         </w:t>
      </w:r>
      <w:r w:rsidR="007F4AA3">
        <w:rPr>
          <w:sz w:val="24"/>
          <w:szCs w:val="24"/>
        </w:rPr>
        <w:t xml:space="preserve">     </w:t>
      </w:r>
      <w:r w:rsidR="00511E95">
        <w:rPr>
          <w:sz w:val="24"/>
          <w:szCs w:val="24"/>
        </w:rPr>
        <w:t xml:space="preserve"> </w:t>
      </w:r>
      <w:r w:rsidR="007F4AA3">
        <w:rPr>
          <w:sz w:val="24"/>
          <w:szCs w:val="24"/>
        </w:rPr>
        <w:t xml:space="preserve">           </w:t>
      </w:r>
      <w:r w:rsidRPr="007F4AA3">
        <w:rPr>
          <w:sz w:val="24"/>
          <w:szCs w:val="24"/>
        </w:rPr>
        <w:t xml:space="preserve">   </w:t>
      </w:r>
      <w:r w:rsidR="006818A4" w:rsidRPr="007F4AA3">
        <w:rPr>
          <w:sz w:val="24"/>
          <w:szCs w:val="24"/>
        </w:rPr>
        <w:t>№</w:t>
      </w:r>
      <w:r w:rsidR="00466C0B">
        <w:rPr>
          <w:sz w:val="24"/>
          <w:szCs w:val="24"/>
        </w:rPr>
        <w:t xml:space="preserve"> 1238</w:t>
      </w:r>
      <w:r w:rsidRPr="007F4AA3">
        <w:rPr>
          <w:sz w:val="24"/>
          <w:szCs w:val="24"/>
        </w:rPr>
        <w:t>-п</w:t>
      </w:r>
    </w:p>
    <w:p w:rsidR="007F4AA3" w:rsidRPr="000B7AAC" w:rsidRDefault="007F4AA3">
      <w:pPr>
        <w:pStyle w:val="1"/>
        <w:shd w:val="clear" w:color="auto" w:fill="auto"/>
        <w:tabs>
          <w:tab w:val="left" w:leader="underscore" w:pos="7414"/>
          <w:tab w:val="left" w:leader="underscore" w:pos="8845"/>
        </w:tabs>
        <w:ind w:left="5120" w:firstLine="0"/>
        <w:jc w:val="both"/>
        <w:rPr>
          <w:sz w:val="24"/>
          <w:szCs w:val="24"/>
        </w:rPr>
      </w:pPr>
    </w:p>
    <w:p w:rsidR="000B7AAC" w:rsidRDefault="000B7AAC" w:rsidP="000B7AAC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B7AAC">
        <w:rPr>
          <w:b/>
          <w:sz w:val="24"/>
          <w:szCs w:val="24"/>
        </w:rPr>
        <w:t>«</w:t>
      </w:r>
      <w:r w:rsidR="006818A4" w:rsidRPr="000B7AAC">
        <w:rPr>
          <w:b/>
          <w:sz w:val="24"/>
          <w:szCs w:val="24"/>
        </w:rPr>
        <w:t>Программа профилактики рисков причинения вреда (ущерба)</w:t>
      </w:r>
      <w:r w:rsidR="006818A4" w:rsidRPr="000B7AAC">
        <w:rPr>
          <w:b/>
          <w:sz w:val="24"/>
          <w:szCs w:val="24"/>
        </w:rPr>
        <w:br/>
        <w:t>охраняемым законом ценностям при осуществлении муниципального</w:t>
      </w:r>
      <w:r w:rsidR="006818A4" w:rsidRPr="000B7AAC">
        <w:rPr>
          <w:b/>
          <w:sz w:val="24"/>
          <w:szCs w:val="24"/>
        </w:rPr>
        <w:br/>
        <w:t>контроля на автомобильном транспорте и в дорожном хозяйстве</w:t>
      </w:r>
      <w:r w:rsidRPr="000B7AAC">
        <w:rPr>
          <w:b/>
          <w:bCs/>
          <w:sz w:val="24"/>
          <w:szCs w:val="24"/>
        </w:rPr>
        <w:t xml:space="preserve"> </w:t>
      </w:r>
    </w:p>
    <w:p w:rsidR="003A6EBD" w:rsidRDefault="000B7AAC" w:rsidP="000B7AAC">
      <w:pPr>
        <w:pStyle w:val="1"/>
        <w:shd w:val="clear" w:color="auto" w:fill="auto"/>
        <w:ind w:firstLine="0"/>
        <w:jc w:val="center"/>
        <w:rPr>
          <w:b/>
          <w:sz w:val="24"/>
          <w:szCs w:val="24"/>
        </w:rPr>
      </w:pPr>
      <w:r w:rsidRPr="00A07550">
        <w:rPr>
          <w:b/>
          <w:bCs/>
          <w:sz w:val="24"/>
          <w:szCs w:val="24"/>
        </w:rPr>
        <w:t>на территории Байкальского муниципального образования </w:t>
      </w:r>
      <w:r w:rsidR="00161654">
        <w:rPr>
          <w:b/>
          <w:sz w:val="24"/>
          <w:szCs w:val="24"/>
        </w:rPr>
        <w:t>на 2024</w:t>
      </w:r>
      <w:r w:rsidR="006818A4" w:rsidRPr="000B7AAC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»</w:t>
      </w:r>
    </w:p>
    <w:p w:rsidR="000B7AAC" w:rsidRPr="000B7AAC" w:rsidRDefault="000B7AAC">
      <w:pPr>
        <w:pStyle w:val="1"/>
        <w:shd w:val="clear" w:color="auto" w:fill="auto"/>
        <w:ind w:firstLine="0"/>
        <w:jc w:val="center"/>
        <w:rPr>
          <w:b/>
          <w:sz w:val="24"/>
          <w:szCs w:val="24"/>
        </w:rPr>
      </w:pPr>
    </w:p>
    <w:p w:rsidR="003A6EBD" w:rsidRPr="00F93439" w:rsidRDefault="006818A4" w:rsidP="00F93439">
      <w:pPr>
        <w:pStyle w:val="1"/>
        <w:shd w:val="clear" w:color="auto" w:fill="auto"/>
        <w:ind w:firstLine="680"/>
        <w:jc w:val="center"/>
        <w:rPr>
          <w:b/>
          <w:sz w:val="24"/>
          <w:szCs w:val="24"/>
        </w:rPr>
      </w:pPr>
      <w:r w:rsidRPr="00F93439">
        <w:rPr>
          <w:b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A6EBD" w:rsidRPr="00F93439" w:rsidRDefault="006818A4">
      <w:pPr>
        <w:pStyle w:val="1"/>
        <w:numPr>
          <w:ilvl w:val="0"/>
          <w:numId w:val="2"/>
        </w:numPr>
        <w:shd w:val="clear" w:color="auto" w:fill="auto"/>
        <w:tabs>
          <w:tab w:val="left" w:pos="1315"/>
        </w:tabs>
        <w:ind w:firstLine="680"/>
        <w:jc w:val="both"/>
        <w:rPr>
          <w:sz w:val="24"/>
          <w:szCs w:val="24"/>
        </w:rPr>
      </w:pPr>
      <w:proofErr w:type="gramStart"/>
      <w:r w:rsidRPr="00F93439">
        <w:rPr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F93439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Байкальского муниципального образования.</w:t>
      </w:r>
    </w:p>
    <w:p w:rsidR="003A6EBD" w:rsidRPr="00F93439" w:rsidRDefault="006818A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3A6EBD" w:rsidRPr="00F93439" w:rsidRDefault="006818A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 на автомобильном транспорте и в дорожном хозяйстве (далее - мероприятия по профилактике нарушений), осуществляются должностными лицами (уполномоченными специалистами) на осуществление муниципального контроля на автомобильном транспорте и в дорожном хозяйстве.</w:t>
      </w:r>
    </w:p>
    <w:p w:rsidR="003A6EBD" w:rsidRPr="00F93439" w:rsidRDefault="006818A4">
      <w:pPr>
        <w:pStyle w:val="1"/>
        <w:numPr>
          <w:ilvl w:val="0"/>
          <w:numId w:val="2"/>
        </w:numPr>
        <w:shd w:val="clear" w:color="auto" w:fill="auto"/>
        <w:tabs>
          <w:tab w:val="left" w:pos="1496"/>
        </w:tabs>
        <w:ind w:firstLine="88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Предметом муниципального контроля является:</w:t>
      </w:r>
    </w:p>
    <w:p w:rsidR="003A6EBD" w:rsidRPr="00F93439" w:rsidRDefault="006818A4">
      <w:pPr>
        <w:pStyle w:val="1"/>
        <w:shd w:val="clear" w:color="auto" w:fill="auto"/>
        <w:ind w:firstLine="88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 xml:space="preserve">соблюдение организациями и гражданами (далее - контролируемые лица) обязательных требований порядка организации и осуществления муниципального </w:t>
      </w:r>
      <w:proofErr w:type="gramStart"/>
      <w:r w:rsidRPr="00F93439">
        <w:rPr>
          <w:sz w:val="24"/>
          <w:szCs w:val="24"/>
        </w:rPr>
        <w:t>контроля за</w:t>
      </w:r>
      <w:proofErr w:type="gramEnd"/>
      <w:r w:rsidRPr="00F93439">
        <w:rPr>
          <w:sz w:val="24"/>
          <w:szCs w:val="24"/>
        </w:rPr>
        <w:t xml:space="preserve"> обеспечением сохранности автомобильных дорог на территории Байкальского муниципального образования;</w:t>
      </w:r>
    </w:p>
    <w:p w:rsidR="003A6EBD" w:rsidRPr="00F93439" w:rsidRDefault="006818A4">
      <w:pPr>
        <w:pStyle w:val="1"/>
        <w:shd w:val="clear" w:color="auto" w:fill="auto"/>
        <w:ind w:firstLine="88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3A6EBD" w:rsidRPr="00F93439" w:rsidRDefault="006818A4">
      <w:pPr>
        <w:pStyle w:val="1"/>
        <w:numPr>
          <w:ilvl w:val="0"/>
          <w:numId w:val="2"/>
        </w:numPr>
        <w:shd w:val="clear" w:color="auto" w:fill="auto"/>
        <w:tabs>
          <w:tab w:val="left" w:pos="1496"/>
        </w:tabs>
        <w:ind w:firstLine="88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Объектами муниципального контроля (надзора) являются:</w:t>
      </w:r>
    </w:p>
    <w:p w:rsidR="003A6EBD" w:rsidRPr="00F93439" w:rsidRDefault="006818A4">
      <w:pPr>
        <w:pStyle w:val="1"/>
        <w:shd w:val="clear" w:color="auto" w:fill="auto"/>
        <w:ind w:firstLine="88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автомобильные дороги общего пользования местного значения и дорожная деятельность в отношении автомобильных дорог общего пользования местного значения;</w:t>
      </w:r>
    </w:p>
    <w:p w:rsidR="003A6EBD" w:rsidRPr="00F93439" w:rsidRDefault="006818A4">
      <w:pPr>
        <w:pStyle w:val="1"/>
        <w:shd w:val="clear" w:color="auto" w:fill="auto"/>
        <w:ind w:firstLine="88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3A6EBD" w:rsidRPr="00F93439" w:rsidRDefault="006818A4">
      <w:pPr>
        <w:pStyle w:val="1"/>
        <w:shd w:val="clear" w:color="auto" w:fill="auto"/>
        <w:ind w:firstLine="88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муниципальные маршруты регулярных перевозок, не относящиеся к предмету федерального муниципального контроля (надзора) на автомобильном транспорте и в дорожном хозяйстве в области организации регулярных перевозок.</w:t>
      </w:r>
    </w:p>
    <w:p w:rsidR="003A6EBD" w:rsidRPr="00F93439" w:rsidRDefault="006818A4">
      <w:pPr>
        <w:pStyle w:val="1"/>
        <w:shd w:val="clear" w:color="auto" w:fill="auto"/>
        <w:spacing w:after="320"/>
        <w:ind w:firstLine="88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Контролируемыми лицами, в отношении которых осуществляется муниципальный контроль (надзор) на территории Байкальского муниципального образования являются организации, руководители и иные должностные лица организаций, индивидуальные предприниматели, их уполномоченные представители, физические лица, не являющиеся индивидуальными предпринимателями.</w:t>
      </w:r>
    </w:p>
    <w:p w:rsidR="003A6EBD" w:rsidRPr="00F93439" w:rsidRDefault="006818A4" w:rsidP="00F93439">
      <w:pPr>
        <w:pStyle w:val="1"/>
        <w:shd w:val="clear" w:color="auto" w:fill="auto"/>
        <w:spacing w:after="260"/>
        <w:ind w:firstLine="0"/>
        <w:jc w:val="center"/>
        <w:rPr>
          <w:b/>
          <w:sz w:val="24"/>
          <w:szCs w:val="24"/>
        </w:rPr>
      </w:pPr>
      <w:r w:rsidRPr="00F93439">
        <w:rPr>
          <w:b/>
          <w:sz w:val="24"/>
          <w:szCs w:val="24"/>
        </w:rPr>
        <w:lastRenderedPageBreak/>
        <w:t xml:space="preserve">Раздел 2. Цели и задачи </w:t>
      </w:r>
      <w:proofErr w:type="gramStart"/>
      <w:r w:rsidRPr="00F93439">
        <w:rPr>
          <w:b/>
          <w:sz w:val="24"/>
          <w:szCs w:val="24"/>
        </w:rPr>
        <w:t>реализации программы профилактики</w:t>
      </w:r>
      <w:r w:rsidRPr="00F93439">
        <w:rPr>
          <w:b/>
          <w:sz w:val="24"/>
          <w:szCs w:val="24"/>
        </w:rPr>
        <w:br/>
        <w:t>рисков причинения</w:t>
      </w:r>
      <w:proofErr w:type="gramEnd"/>
      <w:r w:rsidRPr="00F93439">
        <w:rPr>
          <w:b/>
          <w:sz w:val="24"/>
          <w:szCs w:val="24"/>
        </w:rPr>
        <w:t xml:space="preserve"> вреда (ущерба)</w:t>
      </w:r>
    </w:p>
    <w:p w:rsidR="003A6EBD" w:rsidRPr="00F93439" w:rsidRDefault="006818A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2.1 Основными целями Программы профилактики являются:</w:t>
      </w:r>
    </w:p>
    <w:p w:rsidR="003A6EBD" w:rsidRPr="00F93439" w:rsidRDefault="006818A4">
      <w:pPr>
        <w:pStyle w:val="1"/>
        <w:numPr>
          <w:ilvl w:val="0"/>
          <w:numId w:val="3"/>
        </w:numPr>
        <w:shd w:val="clear" w:color="auto" w:fill="auto"/>
        <w:tabs>
          <w:tab w:val="left" w:pos="1394"/>
        </w:tabs>
        <w:ind w:firstLine="100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3A6EBD" w:rsidRPr="00F93439" w:rsidRDefault="006818A4">
      <w:pPr>
        <w:pStyle w:val="1"/>
        <w:numPr>
          <w:ilvl w:val="0"/>
          <w:numId w:val="3"/>
        </w:numPr>
        <w:shd w:val="clear" w:color="auto" w:fill="auto"/>
        <w:tabs>
          <w:tab w:val="left" w:pos="1394"/>
        </w:tabs>
        <w:ind w:firstLine="100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A6EBD" w:rsidRPr="00F93439" w:rsidRDefault="006818A4">
      <w:pPr>
        <w:pStyle w:val="1"/>
        <w:numPr>
          <w:ilvl w:val="0"/>
          <w:numId w:val="3"/>
        </w:numPr>
        <w:shd w:val="clear" w:color="auto" w:fill="auto"/>
        <w:tabs>
          <w:tab w:val="left" w:pos="1394"/>
        </w:tabs>
        <w:ind w:firstLine="100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6EBD" w:rsidRPr="00F93439" w:rsidRDefault="006818A4">
      <w:pPr>
        <w:pStyle w:val="1"/>
        <w:shd w:val="clear" w:color="auto" w:fill="auto"/>
        <w:ind w:firstLine="100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A6EBD" w:rsidRPr="00F93439" w:rsidRDefault="006818A4">
      <w:pPr>
        <w:pStyle w:val="1"/>
        <w:numPr>
          <w:ilvl w:val="0"/>
          <w:numId w:val="3"/>
        </w:numPr>
        <w:shd w:val="clear" w:color="auto" w:fill="auto"/>
        <w:tabs>
          <w:tab w:val="left" w:pos="1505"/>
        </w:tabs>
        <w:ind w:left="1220" w:firstLine="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Разъяснение контролируемым лицам обязательных требований;</w:t>
      </w:r>
    </w:p>
    <w:p w:rsidR="003A6EBD" w:rsidRPr="00F93439" w:rsidRDefault="006818A4">
      <w:pPr>
        <w:pStyle w:val="1"/>
        <w:numPr>
          <w:ilvl w:val="0"/>
          <w:numId w:val="3"/>
        </w:numPr>
        <w:shd w:val="clear" w:color="auto" w:fill="auto"/>
        <w:tabs>
          <w:tab w:val="left" w:pos="1646"/>
        </w:tabs>
        <w:spacing w:after="140"/>
        <w:ind w:left="360" w:firstLine="86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 xml:space="preserve">Укрепление </w:t>
      </w:r>
      <w:proofErr w:type="gramStart"/>
      <w:r w:rsidRPr="00F93439">
        <w:rPr>
          <w:sz w:val="24"/>
          <w:szCs w:val="24"/>
        </w:rPr>
        <w:t>системы профилактики нарушений рисков причинения</w:t>
      </w:r>
      <w:proofErr w:type="gramEnd"/>
      <w:r w:rsidRPr="00F93439">
        <w:rPr>
          <w:sz w:val="24"/>
          <w:szCs w:val="24"/>
        </w:rPr>
        <w:t xml:space="preserve"> вреда (ущерба) охраняемым законом ценностям;</w:t>
      </w:r>
    </w:p>
    <w:p w:rsidR="003A6EBD" w:rsidRPr="00F93439" w:rsidRDefault="006818A4">
      <w:pPr>
        <w:pStyle w:val="1"/>
        <w:shd w:val="clear" w:color="auto" w:fill="auto"/>
        <w:ind w:left="400" w:firstLine="84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- Повышение уровня правовой грамотности, информированности и правосознания субъектов, в отношении которых осуществляется муниципальный контроль на автомобильном транспорте и в дорожном хозяйстве;</w:t>
      </w:r>
    </w:p>
    <w:p w:rsidR="003A6EBD" w:rsidRPr="00F93439" w:rsidRDefault="006818A4">
      <w:pPr>
        <w:pStyle w:val="1"/>
        <w:shd w:val="clear" w:color="auto" w:fill="auto"/>
        <w:ind w:left="400" w:firstLine="84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снижение рисков их возникновения;</w:t>
      </w:r>
    </w:p>
    <w:p w:rsidR="003A6EBD" w:rsidRPr="00F93439" w:rsidRDefault="006818A4">
      <w:pPr>
        <w:pStyle w:val="1"/>
        <w:shd w:val="clear" w:color="auto" w:fill="auto"/>
        <w:ind w:left="400" w:firstLine="84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контроль на автомобильном транспорте и в дорожном хозяйстве;</w:t>
      </w:r>
    </w:p>
    <w:p w:rsidR="003A6EBD" w:rsidRPr="00F93439" w:rsidRDefault="006818A4">
      <w:pPr>
        <w:pStyle w:val="1"/>
        <w:shd w:val="clear" w:color="auto" w:fill="auto"/>
        <w:ind w:left="400" w:firstLine="84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- Принятие мер к обеспечению реального влияния на уровень безопасности охраняемым законом ценностей комплекса обязательных требований, соблюдение которых составляет предмет контроля;</w:t>
      </w:r>
    </w:p>
    <w:p w:rsidR="003A6EBD" w:rsidRPr="00F93439" w:rsidRDefault="006818A4">
      <w:pPr>
        <w:pStyle w:val="1"/>
        <w:shd w:val="clear" w:color="auto" w:fill="auto"/>
        <w:ind w:left="400" w:firstLine="84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-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3A6EBD" w:rsidRPr="00F93439" w:rsidRDefault="006818A4">
      <w:pPr>
        <w:pStyle w:val="1"/>
        <w:shd w:val="clear" w:color="auto" w:fill="auto"/>
        <w:ind w:left="400" w:firstLine="84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- Создание системы консультирования контролируемых лиц, в том числе с использованием современных информационно</w:t>
      </w:r>
      <w:r w:rsidR="0006079D">
        <w:rPr>
          <w:sz w:val="24"/>
          <w:szCs w:val="24"/>
        </w:rPr>
        <w:t>-</w:t>
      </w:r>
      <w:r w:rsidRPr="00F93439">
        <w:rPr>
          <w:sz w:val="24"/>
          <w:szCs w:val="24"/>
        </w:rPr>
        <w:softHyphen/>
        <w:t>коммуникационных технологий;</w:t>
      </w:r>
    </w:p>
    <w:p w:rsidR="003A6EBD" w:rsidRPr="00F93439" w:rsidRDefault="006818A4">
      <w:pPr>
        <w:pStyle w:val="1"/>
        <w:shd w:val="clear" w:color="auto" w:fill="auto"/>
        <w:spacing w:after="320"/>
        <w:ind w:left="400" w:firstLine="84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- Повышение квалификации кадрового состава контрольного (надзорного) органа, принимающего участие в проведении контрольных (надзорных) мероприятий.</w:t>
      </w:r>
    </w:p>
    <w:p w:rsidR="003A6EBD" w:rsidRPr="00F93439" w:rsidRDefault="006818A4">
      <w:pPr>
        <w:pStyle w:val="1"/>
        <w:shd w:val="clear" w:color="auto" w:fill="auto"/>
        <w:spacing w:after="320"/>
        <w:ind w:firstLine="0"/>
        <w:jc w:val="center"/>
        <w:rPr>
          <w:b/>
          <w:sz w:val="24"/>
          <w:szCs w:val="24"/>
        </w:rPr>
      </w:pPr>
      <w:r w:rsidRPr="00F93439">
        <w:rPr>
          <w:b/>
          <w:sz w:val="24"/>
          <w:szCs w:val="24"/>
        </w:rPr>
        <w:t>Раздел 3. Перечень профилактических мероприятий, сроки</w:t>
      </w:r>
      <w:r w:rsidRPr="00F93439">
        <w:rPr>
          <w:b/>
          <w:sz w:val="24"/>
          <w:szCs w:val="24"/>
        </w:rPr>
        <w:br/>
        <w:t>(периодичность) их проведения</w:t>
      </w:r>
    </w:p>
    <w:p w:rsidR="003A6EBD" w:rsidRPr="00F93439" w:rsidRDefault="006818A4">
      <w:pPr>
        <w:pStyle w:val="1"/>
        <w:shd w:val="clear" w:color="auto" w:fill="auto"/>
        <w:ind w:firstLine="90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3A6EBD" w:rsidRPr="00F93439" w:rsidRDefault="006818A4">
      <w:pPr>
        <w:pStyle w:val="1"/>
        <w:numPr>
          <w:ilvl w:val="0"/>
          <w:numId w:val="4"/>
        </w:numPr>
        <w:shd w:val="clear" w:color="auto" w:fill="auto"/>
        <w:tabs>
          <w:tab w:val="left" w:pos="1035"/>
        </w:tabs>
        <w:ind w:firstLine="600"/>
        <w:rPr>
          <w:sz w:val="24"/>
          <w:szCs w:val="24"/>
        </w:rPr>
      </w:pPr>
      <w:r w:rsidRPr="00F93439">
        <w:rPr>
          <w:sz w:val="24"/>
          <w:szCs w:val="24"/>
        </w:rPr>
        <w:t>информирование;</w:t>
      </w:r>
    </w:p>
    <w:p w:rsidR="003A6EBD" w:rsidRPr="00F93439" w:rsidRDefault="006818A4">
      <w:pPr>
        <w:pStyle w:val="1"/>
        <w:numPr>
          <w:ilvl w:val="0"/>
          <w:numId w:val="4"/>
        </w:numPr>
        <w:shd w:val="clear" w:color="auto" w:fill="auto"/>
        <w:tabs>
          <w:tab w:val="left" w:pos="1035"/>
        </w:tabs>
        <w:ind w:firstLine="600"/>
        <w:rPr>
          <w:sz w:val="24"/>
          <w:szCs w:val="24"/>
        </w:rPr>
      </w:pPr>
      <w:r w:rsidRPr="00F93439">
        <w:rPr>
          <w:sz w:val="24"/>
          <w:szCs w:val="24"/>
        </w:rPr>
        <w:t>обобщение правоприменительной практики;</w:t>
      </w:r>
    </w:p>
    <w:p w:rsidR="003A6EBD" w:rsidRPr="00F93439" w:rsidRDefault="006818A4">
      <w:pPr>
        <w:pStyle w:val="1"/>
        <w:numPr>
          <w:ilvl w:val="0"/>
          <w:numId w:val="4"/>
        </w:numPr>
        <w:shd w:val="clear" w:color="auto" w:fill="auto"/>
        <w:tabs>
          <w:tab w:val="left" w:pos="1035"/>
        </w:tabs>
        <w:ind w:firstLine="600"/>
        <w:rPr>
          <w:sz w:val="24"/>
          <w:szCs w:val="24"/>
        </w:rPr>
      </w:pPr>
      <w:r w:rsidRPr="00F93439">
        <w:rPr>
          <w:sz w:val="24"/>
          <w:szCs w:val="24"/>
        </w:rPr>
        <w:t>объявление предостережения;</w:t>
      </w:r>
    </w:p>
    <w:p w:rsidR="003A6EBD" w:rsidRPr="00F93439" w:rsidRDefault="006818A4">
      <w:pPr>
        <w:pStyle w:val="1"/>
        <w:numPr>
          <w:ilvl w:val="0"/>
          <w:numId w:val="4"/>
        </w:numPr>
        <w:shd w:val="clear" w:color="auto" w:fill="auto"/>
        <w:tabs>
          <w:tab w:val="left" w:pos="1035"/>
        </w:tabs>
        <w:ind w:firstLine="600"/>
        <w:rPr>
          <w:sz w:val="24"/>
          <w:szCs w:val="24"/>
        </w:rPr>
      </w:pPr>
      <w:r w:rsidRPr="00F93439">
        <w:rPr>
          <w:sz w:val="24"/>
          <w:szCs w:val="24"/>
        </w:rPr>
        <w:t>консультирование;</w:t>
      </w:r>
    </w:p>
    <w:p w:rsidR="003A6EBD" w:rsidRDefault="006818A4">
      <w:pPr>
        <w:pStyle w:val="1"/>
        <w:numPr>
          <w:ilvl w:val="0"/>
          <w:numId w:val="4"/>
        </w:numPr>
        <w:shd w:val="clear" w:color="auto" w:fill="auto"/>
        <w:tabs>
          <w:tab w:val="left" w:pos="1035"/>
        </w:tabs>
        <w:spacing w:after="600"/>
        <w:ind w:firstLine="600"/>
        <w:rPr>
          <w:sz w:val="24"/>
          <w:szCs w:val="24"/>
        </w:rPr>
      </w:pPr>
      <w:r w:rsidRPr="00F93439">
        <w:rPr>
          <w:sz w:val="24"/>
          <w:szCs w:val="24"/>
        </w:rPr>
        <w:t>профилактический визит.</w:t>
      </w:r>
    </w:p>
    <w:p w:rsidR="001A1BE7" w:rsidRDefault="001A1BE7" w:rsidP="001A1BE7">
      <w:pPr>
        <w:pStyle w:val="1"/>
        <w:shd w:val="clear" w:color="auto" w:fill="auto"/>
        <w:tabs>
          <w:tab w:val="left" w:pos="1035"/>
        </w:tabs>
        <w:spacing w:after="600"/>
        <w:rPr>
          <w:sz w:val="24"/>
          <w:szCs w:val="24"/>
        </w:rPr>
      </w:pPr>
    </w:p>
    <w:p w:rsidR="001A1BE7" w:rsidRPr="00F93439" w:rsidRDefault="001A1BE7" w:rsidP="001A1BE7">
      <w:pPr>
        <w:pStyle w:val="1"/>
        <w:shd w:val="clear" w:color="auto" w:fill="auto"/>
        <w:tabs>
          <w:tab w:val="left" w:pos="1035"/>
        </w:tabs>
        <w:spacing w:after="60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5366"/>
        <w:gridCol w:w="1834"/>
        <w:gridCol w:w="1920"/>
      </w:tblGrid>
      <w:tr w:rsidR="003A6EBD">
        <w:trPr>
          <w:trHeight w:hRule="exact" w:val="133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EBD" w:rsidRDefault="006818A4">
            <w:pPr>
              <w:pStyle w:val="a5"/>
              <w:shd w:val="clear" w:color="auto" w:fill="auto"/>
              <w:spacing w:before="1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3A6EBD" w:rsidRDefault="006818A4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EBD" w:rsidRDefault="006818A4">
            <w:pPr>
              <w:pStyle w:val="a5"/>
              <w:shd w:val="clear" w:color="auto" w:fill="auto"/>
              <w:spacing w:before="1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EBD" w:rsidRDefault="006818A4">
            <w:pPr>
              <w:pStyle w:val="a5"/>
              <w:shd w:val="clear" w:color="auto" w:fill="auto"/>
              <w:spacing w:before="120"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EBD" w:rsidRDefault="006818A4">
            <w:pPr>
              <w:pStyle w:val="a5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Структурное подразделение, ответственное за реализацию</w:t>
            </w:r>
          </w:p>
        </w:tc>
      </w:tr>
      <w:tr w:rsidR="0083177F" w:rsidTr="00450D80">
        <w:trPr>
          <w:trHeight w:val="315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77F" w:rsidRDefault="0083177F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83177F" w:rsidRDefault="0083177F" w:rsidP="00CB6427">
            <w:pPr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77F" w:rsidRDefault="0083177F">
            <w:pPr>
              <w:pStyle w:val="a5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контролируемых и иных заинтересованных лиц по вопросам соблюдения</w:t>
            </w:r>
          </w:p>
          <w:p w:rsidR="0083177F" w:rsidRDefault="0083177F" w:rsidP="00B045EF">
            <w:pPr>
              <w:pStyle w:val="a5"/>
              <w:spacing w:line="26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>
              <w:rPr>
                <w:sz w:val="22"/>
                <w:szCs w:val="22"/>
              </w:rPr>
              <w:t>своем</w:t>
            </w:r>
            <w:proofErr w:type="gramEnd"/>
            <w:r>
              <w:rPr>
                <w:sz w:val="22"/>
                <w:szCs w:val="22"/>
              </w:rPr>
              <w:t xml:space="preserve"> на официальном сайте в сети «Интернет»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77F" w:rsidRDefault="0083177F">
            <w:pPr>
              <w:pStyle w:val="a5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77F" w:rsidRDefault="0083177F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ведению</w:t>
            </w:r>
          </w:p>
          <w:p w:rsidR="0083177F" w:rsidRDefault="0083177F" w:rsidP="001474E0">
            <w:pPr>
              <w:pStyle w:val="a5"/>
              <w:spacing w:before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хозяйства (ЖКХ, ремонт, транспорт, связь) и благоустройству</w:t>
            </w:r>
          </w:p>
        </w:tc>
      </w:tr>
      <w:tr w:rsidR="003A6EBD" w:rsidTr="00450D80">
        <w:trPr>
          <w:trHeight w:hRule="exact" w:val="24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правоприменительной практики в соответствии с положениями ст. 47 Федерального закона 248-ФЗ: подготовка доклада с результатами обобщения правоприменительной практики Контрольного органа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30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Отдел по ведению городского хозяйства (ЖКХ,</w:t>
            </w:r>
            <w:proofErr w:type="gramEnd"/>
          </w:p>
          <w:p w:rsidR="003A6EBD" w:rsidRDefault="006818A4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ремонт, транспорт, связь) и благоустройству</w:t>
            </w:r>
          </w:p>
        </w:tc>
      </w:tr>
      <w:tr w:rsidR="003A6EBD" w:rsidTr="00450D80">
        <w:trPr>
          <w:trHeight w:hRule="exact" w:val="596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Объявление контролируемому лицу предостережения, в соответствии с положениями ст. 49 Федерального закона № 248-ФЗ,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proofErr w:type="gramEnd"/>
            <w:r>
              <w:rPr>
                <w:sz w:val="22"/>
                <w:szCs w:val="22"/>
              </w:rPr>
              <w:t xml:space="preserve"> ценностям, и предлагает принять меры по обеспечению соблюдения обязательных требований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EBD" w:rsidRDefault="006818A4" w:rsidP="00450D80">
            <w:pPr>
              <w:pStyle w:val="a5"/>
              <w:shd w:val="clear" w:color="auto" w:fill="auto"/>
              <w:spacing w:before="120" w:line="276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Отдел по ведению городского хозяйства (ЖКХ,</w:t>
            </w:r>
            <w:proofErr w:type="gramEnd"/>
          </w:p>
          <w:p w:rsidR="003A6EBD" w:rsidRDefault="006818A4" w:rsidP="00450D80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ремонт, транспорт, связь) и благоустройству</w:t>
            </w:r>
          </w:p>
        </w:tc>
      </w:tr>
      <w:tr w:rsidR="001A1BE7" w:rsidTr="00450D80">
        <w:trPr>
          <w:trHeight w:val="90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BE7" w:rsidRDefault="001A1BE7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  <w:p w:rsidR="001A1BE7" w:rsidRDefault="001A1BE7" w:rsidP="00D552BF">
            <w:pPr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BE7" w:rsidRDefault="001A1BE7">
            <w:pPr>
              <w:pStyle w:val="a5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Консультирование:</w:t>
            </w:r>
          </w:p>
          <w:p w:rsidR="001A1BE7" w:rsidRDefault="001A1BE7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1.Инспекторы осуществляют консультирование в соответствии с положениями ст. 50 Федерального закона № 248-ФЗ контролируемых лиц и их представителей:</w:t>
            </w:r>
          </w:p>
          <w:p w:rsidR="001A1BE7" w:rsidRDefault="001A1BE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408"/>
              </w:tabs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устных разъяснений по телефону,</w:t>
            </w:r>
          </w:p>
          <w:p w:rsidR="001A1BE7" w:rsidRDefault="001A1BE7">
            <w:pPr>
              <w:pStyle w:val="a5"/>
              <w:shd w:val="clear" w:color="auto" w:fill="auto"/>
              <w:tabs>
                <w:tab w:val="left" w:pos="1306"/>
                <w:tab w:val="left" w:pos="2362"/>
                <w:tab w:val="left" w:pos="3029"/>
                <w:tab w:val="left" w:pos="4061"/>
              </w:tabs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видео-конференц-связи, на личном приеме</w:t>
            </w:r>
            <w:r>
              <w:rPr>
                <w:sz w:val="22"/>
                <w:szCs w:val="22"/>
              </w:rPr>
              <w:tab/>
              <w:t>либо</w:t>
            </w:r>
            <w:r>
              <w:rPr>
                <w:sz w:val="22"/>
                <w:szCs w:val="22"/>
              </w:rPr>
              <w:tab/>
              <w:t>в</w:t>
            </w:r>
            <w:r>
              <w:rPr>
                <w:sz w:val="22"/>
                <w:szCs w:val="22"/>
              </w:rPr>
              <w:tab/>
              <w:t>ходе</w:t>
            </w:r>
            <w:r>
              <w:rPr>
                <w:sz w:val="22"/>
                <w:szCs w:val="22"/>
              </w:rPr>
              <w:tab/>
              <w:t>проведения</w:t>
            </w:r>
          </w:p>
          <w:p w:rsidR="001A1BE7" w:rsidRDefault="001A1BE7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профилактического мероприятия, контрольного мероприятия;</w:t>
            </w:r>
          </w:p>
          <w:p w:rsidR="001A1BE7" w:rsidRDefault="001A1BE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размещения на официальном сайте</w:t>
            </w:r>
          </w:p>
          <w:p w:rsidR="001A1BE7" w:rsidRDefault="001A1BE7">
            <w:pPr>
              <w:pStyle w:val="a5"/>
              <w:shd w:val="clear" w:color="auto" w:fill="auto"/>
              <w:tabs>
                <w:tab w:val="left" w:pos="1186"/>
                <w:tab w:val="left" w:pos="3797"/>
              </w:tabs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письменного разъяснения по однотипным обращениям контролируемых лиц и их</w:t>
            </w:r>
            <w:r>
              <w:rPr>
                <w:sz w:val="22"/>
                <w:szCs w:val="22"/>
              </w:rPr>
              <w:tab/>
              <w:t>представителей,</w:t>
            </w:r>
            <w:r>
              <w:rPr>
                <w:sz w:val="22"/>
                <w:szCs w:val="22"/>
              </w:rPr>
              <w:tab/>
              <w:t>подписанного</w:t>
            </w:r>
          </w:p>
          <w:p w:rsidR="001A1BE7" w:rsidRDefault="001A1BE7">
            <w:pPr>
              <w:pStyle w:val="a5"/>
              <w:shd w:val="clear" w:color="auto" w:fill="auto"/>
              <w:tabs>
                <w:tab w:val="left" w:pos="2486"/>
                <w:tab w:val="left" w:pos="4598"/>
              </w:tabs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уполномоченным</w:t>
            </w:r>
            <w:r>
              <w:rPr>
                <w:sz w:val="22"/>
                <w:szCs w:val="22"/>
              </w:rPr>
              <w:tab/>
              <w:t>должностным</w:t>
            </w:r>
            <w:r>
              <w:rPr>
                <w:sz w:val="22"/>
                <w:szCs w:val="22"/>
              </w:rPr>
              <w:tab/>
              <w:t>лицом</w:t>
            </w:r>
          </w:p>
          <w:p w:rsidR="001A1BE7" w:rsidRDefault="001A1BE7">
            <w:pPr>
              <w:pStyle w:val="a5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Контрольного органа.</w:t>
            </w:r>
          </w:p>
          <w:p w:rsidR="001A1BE7" w:rsidRDefault="001A1BE7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2.Письменное консультирование контролируемых лиц и их представителей осуществляется по следующим вопросам:</w:t>
            </w:r>
          </w:p>
          <w:p w:rsidR="001A1BE7" w:rsidRDefault="001A1BE7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порядок обжалования решений Контрольного органа;</w:t>
            </w:r>
          </w:p>
          <w:p w:rsidR="001A1BE7" w:rsidRDefault="001A1BE7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  <w:p w:rsidR="001A1BE7" w:rsidRDefault="001A1BE7">
            <w:pPr>
              <w:pStyle w:val="a5"/>
              <w:shd w:val="clear" w:color="auto" w:fill="auto"/>
              <w:tabs>
                <w:tab w:val="left" w:pos="1963"/>
                <w:tab w:val="left" w:pos="3782"/>
                <w:tab w:val="left" w:pos="5030"/>
              </w:tabs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3.Контролируемое лицо вправе направить запрос о предоставлении письменного ответа в сроки, установленные</w:t>
            </w:r>
            <w:r>
              <w:rPr>
                <w:sz w:val="22"/>
                <w:szCs w:val="22"/>
              </w:rPr>
              <w:tab/>
              <w:t>Федеральным</w:t>
            </w:r>
            <w:r>
              <w:rPr>
                <w:sz w:val="22"/>
                <w:szCs w:val="22"/>
              </w:rPr>
              <w:tab/>
              <w:t>законом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</w:p>
          <w:p w:rsidR="001A1BE7" w:rsidRDefault="001A1BE7" w:rsidP="00397DAF">
            <w:pPr>
              <w:pStyle w:val="a5"/>
              <w:spacing w:line="26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02.05.2006 № 59-ФЗ «О порядке рассмотрения обращений граждан Российской Федерации».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BE7" w:rsidRDefault="001A1BE7">
            <w:pPr>
              <w:pStyle w:val="a5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BE7" w:rsidRDefault="001A1BE7">
            <w:pPr>
              <w:pStyle w:val="a5"/>
              <w:shd w:val="clear" w:color="auto" w:fill="auto"/>
              <w:spacing w:before="120" w:line="276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Отдел по ведению городского хозяйства (ЖКХ,</w:t>
            </w:r>
            <w:proofErr w:type="gramEnd"/>
          </w:p>
          <w:p w:rsidR="001A1BE7" w:rsidRDefault="001A1BE7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ремонт, транспорт, связь) и благоустройству</w:t>
            </w:r>
          </w:p>
        </w:tc>
      </w:tr>
      <w:tr w:rsidR="003A6EBD">
        <w:trPr>
          <w:trHeight w:hRule="exact" w:val="27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 проводится в соответствии с положениями ст. 52 Федерального закона № 248-ФЗ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ведению городского хозяйства (ЖКХ, ремонт, транспорт, связь) и благоустройству</w:t>
            </w:r>
          </w:p>
        </w:tc>
      </w:tr>
    </w:tbl>
    <w:p w:rsidR="003A6EBD" w:rsidRDefault="003A6EBD">
      <w:pPr>
        <w:spacing w:after="639" w:line="1" w:lineRule="exact"/>
      </w:pPr>
    </w:p>
    <w:p w:rsidR="001A1BE7" w:rsidRDefault="001A1BE7">
      <w:pPr>
        <w:spacing w:after="639" w:line="1" w:lineRule="exact"/>
      </w:pPr>
    </w:p>
    <w:p w:rsidR="001A1BE7" w:rsidRDefault="001A1BE7">
      <w:pPr>
        <w:spacing w:after="639" w:line="1" w:lineRule="exact"/>
      </w:pPr>
    </w:p>
    <w:p w:rsidR="001A1BE7" w:rsidRDefault="001A1BE7">
      <w:pPr>
        <w:spacing w:after="639" w:line="1" w:lineRule="exact"/>
      </w:pPr>
    </w:p>
    <w:p w:rsidR="001A1BE7" w:rsidRDefault="001A1BE7">
      <w:pPr>
        <w:spacing w:after="639" w:line="1" w:lineRule="exact"/>
      </w:pPr>
    </w:p>
    <w:p w:rsidR="003A6EBD" w:rsidRPr="000B7AAC" w:rsidRDefault="006818A4" w:rsidP="00F93439">
      <w:pPr>
        <w:pStyle w:val="1"/>
        <w:shd w:val="clear" w:color="auto" w:fill="auto"/>
        <w:spacing w:after="580"/>
        <w:ind w:left="720" w:firstLine="700"/>
        <w:jc w:val="center"/>
        <w:rPr>
          <w:b/>
          <w:sz w:val="24"/>
          <w:szCs w:val="24"/>
        </w:rPr>
      </w:pPr>
      <w:r w:rsidRPr="000B7AAC">
        <w:rPr>
          <w:b/>
          <w:sz w:val="24"/>
          <w:szCs w:val="24"/>
        </w:rPr>
        <w:lastRenderedPageBreak/>
        <w:t>Раздел 4. Показатели результативности и эффективности программы профилактики рисков причинения вреда (ущерба)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70"/>
        <w:gridCol w:w="5976"/>
        <w:gridCol w:w="2635"/>
      </w:tblGrid>
      <w:tr w:rsidR="003A6EBD">
        <w:trPr>
          <w:trHeight w:hRule="exact" w:val="50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</w:t>
            </w:r>
          </w:p>
        </w:tc>
      </w:tr>
      <w:tr w:rsidR="003A6EBD">
        <w:trPr>
          <w:trHeight w:hRule="exact" w:val="187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EBD" w:rsidRDefault="006818A4">
            <w:pPr>
              <w:pStyle w:val="a5"/>
              <w:shd w:val="clear" w:color="auto" w:fill="auto"/>
              <w:spacing w:before="100"/>
              <w:ind w:firstLine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EBD" w:rsidRDefault="006818A4">
            <w:pPr>
              <w:pStyle w:val="a5"/>
              <w:shd w:val="clear" w:color="auto" w:fill="auto"/>
              <w:spacing w:before="10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100 %</w:t>
            </w:r>
          </w:p>
        </w:tc>
      </w:tr>
      <w:tr w:rsidR="003A6EBD">
        <w:trPr>
          <w:trHeight w:hRule="exact" w:val="104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EBD" w:rsidRDefault="006818A4">
            <w:pPr>
              <w:pStyle w:val="a5"/>
              <w:shd w:val="clear" w:color="auto" w:fill="auto"/>
              <w:spacing w:before="100"/>
              <w:ind w:firstLine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EBD" w:rsidRDefault="006818A4">
            <w:pPr>
              <w:pStyle w:val="a5"/>
              <w:shd w:val="clear" w:color="auto" w:fill="auto"/>
              <w:spacing w:before="100"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90 % от числа </w:t>
            </w:r>
            <w:proofErr w:type="gramStart"/>
            <w:r>
              <w:rPr>
                <w:sz w:val="22"/>
                <w:szCs w:val="22"/>
              </w:rPr>
              <w:t>обратившихся</w:t>
            </w:r>
            <w:proofErr w:type="gramEnd"/>
          </w:p>
        </w:tc>
      </w:tr>
      <w:tr w:rsidR="003A6EBD">
        <w:trPr>
          <w:trHeight w:hRule="exact" w:val="160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EBD" w:rsidRDefault="006818A4">
            <w:pPr>
              <w:pStyle w:val="a5"/>
              <w:shd w:val="clear" w:color="auto" w:fill="auto"/>
              <w:spacing w:before="120"/>
              <w:ind w:firstLine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EBD" w:rsidRDefault="006818A4">
            <w:pPr>
              <w:pStyle w:val="a5"/>
              <w:shd w:val="clear" w:color="auto" w:fill="auto"/>
              <w:tabs>
                <w:tab w:val="left" w:pos="1886"/>
                <w:tab w:val="left" w:pos="3926"/>
              </w:tabs>
              <w:spacing w:before="1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проведенных</w:t>
            </w:r>
            <w:proofErr w:type="gramEnd"/>
            <w:r>
              <w:rPr>
                <w:sz w:val="22"/>
                <w:szCs w:val="22"/>
              </w:rPr>
              <w:tab/>
              <w:t>профилактических</w:t>
            </w:r>
          </w:p>
          <w:p w:rsidR="003A6EBD" w:rsidRDefault="006818A4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  <w:p w:rsidR="003A6EBD" w:rsidRDefault="006818A4">
            <w:pPr>
              <w:pStyle w:val="a5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мероприятия, </w:t>
            </w:r>
            <w:proofErr w:type="gramStart"/>
            <w:r>
              <w:rPr>
                <w:sz w:val="22"/>
                <w:szCs w:val="22"/>
              </w:rPr>
              <w:t>проведенного</w:t>
            </w:r>
            <w:proofErr w:type="gramEnd"/>
            <w:r>
              <w:rPr>
                <w:sz w:val="22"/>
                <w:szCs w:val="22"/>
              </w:rPr>
              <w:t xml:space="preserve"> контрольным (надзорным) органом</w:t>
            </w:r>
          </w:p>
        </w:tc>
      </w:tr>
    </w:tbl>
    <w:p w:rsidR="00B74F5C" w:rsidRDefault="00B74F5C">
      <w:pPr>
        <w:pStyle w:val="1"/>
        <w:shd w:val="clear" w:color="auto" w:fill="auto"/>
        <w:spacing w:line="259" w:lineRule="auto"/>
        <w:ind w:firstLine="0"/>
        <w:jc w:val="both"/>
        <w:rPr>
          <w:b/>
          <w:u w:val="single"/>
        </w:rPr>
      </w:pPr>
    </w:p>
    <w:p w:rsidR="000B7AAC" w:rsidRDefault="000B7AAC">
      <w:pPr>
        <w:pStyle w:val="1"/>
        <w:shd w:val="clear" w:color="auto" w:fill="auto"/>
        <w:spacing w:line="259" w:lineRule="auto"/>
        <w:ind w:firstLine="0"/>
        <w:jc w:val="both"/>
        <w:rPr>
          <w:b/>
          <w:sz w:val="24"/>
          <w:szCs w:val="24"/>
          <w:u w:val="single"/>
        </w:rPr>
      </w:pPr>
    </w:p>
    <w:p w:rsidR="003A6EBD" w:rsidRPr="000B7AAC" w:rsidRDefault="006818A4">
      <w:pPr>
        <w:pStyle w:val="1"/>
        <w:shd w:val="clear" w:color="auto" w:fill="auto"/>
        <w:spacing w:line="259" w:lineRule="auto"/>
        <w:ind w:firstLine="0"/>
        <w:jc w:val="both"/>
        <w:rPr>
          <w:b/>
          <w:sz w:val="24"/>
          <w:szCs w:val="24"/>
        </w:rPr>
      </w:pPr>
      <w:r w:rsidRPr="000B7AAC">
        <w:rPr>
          <w:b/>
          <w:sz w:val="24"/>
          <w:szCs w:val="24"/>
          <w:u w:val="single"/>
        </w:rPr>
        <w:t>Реализация программы профилактики способствует:</w:t>
      </w:r>
    </w:p>
    <w:p w:rsidR="003A6EBD" w:rsidRPr="000B7AAC" w:rsidRDefault="006818A4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line="259" w:lineRule="auto"/>
        <w:ind w:firstLine="860"/>
        <w:jc w:val="both"/>
        <w:rPr>
          <w:sz w:val="24"/>
          <w:szCs w:val="24"/>
        </w:rPr>
      </w:pPr>
      <w:r w:rsidRPr="000B7AAC">
        <w:rPr>
          <w:sz w:val="24"/>
          <w:szCs w:val="24"/>
        </w:rPr>
        <w:t>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3A6EBD" w:rsidRPr="000B7AAC" w:rsidRDefault="006818A4">
      <w:pPr>
        <w:pStyle w:val="1"/>
        <w:numPr>
          <w:ilvl w:val="0"/>
          <w:numId w:val="3"/>
        </w:numPr>
        <w:shd w:val="clear" w:color="auto" w:fill="auto"/>
        <w:tabs>
          <w:tab w:val="left" w:pos="1151"/>
        </w:tabs>
        <w:spacing w:line="259" w:lineRule="auto"/>
        <w:ind w:firstLine="860"/>
        <w:jc w:val="both"/>
        <w:rPr>
          <w:sz w:val="24"/>
          <w:szCs w:val="24"/>
        </w:rPr>
      </w:pPr>
      <w:r w:rsidRPr="000B7AAC">
        <w:rPr>
          <w:sz w:val="24"/>
          <w:szCs w:val="24"/>
        </w:rPr>
        <w:t>повышению качества предоставляемых транспортных услуг;</w:t>
      </w:r>
    </w:p>
    <w:p w:rsidR="003A6EBD" w:rsidRPr="000B7AAC" w:rsidRDefault="006818A4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spacing w:after="320"/>
        <w:ind w:firstLine="860"/>
        <w:jc w:val="both"/>
        <w:rPr>
          <w:sz w:val="24"/>
          <w:szCs w:val="24"/>
        </w:rPr>
      </w:pPr>
      <w:r w:rsidRPr="000B7AAC">
        <w:rPr>
          <w:sz w:val="24"/>
          <w:szCs w:val="24"/>
        </w:rPr>
        <w:t>развитию системы профилактических мероприятий, проводимых Контрольным (надзорным) органом.</w:t>
      </w:r>
    </w:p>
    <w:p w:rsidR="003A6EBD" w:rsidRPr="000B7AAC" w:rsidRDefault="006818A4">
      <w:pPr>
        <w:pStyle w:val="1"/>
        <w:shd w:val="clear" w:color="auto" w:fill="auto"/>
        <w:ind w:firstLine="0"/>
        <w:jc w:val="both"/>
        <w:rPr>
          <w:b/>
          <w:sz w:val="24"/>
          <w:szCs w:val="24"/>
        </w:rPr>
      </w:pPr>
      <w:r w:rsidRPr="000B7AAC">
        <w:rPr>
          <w:b/>
          <w:sz w:val="24"/>
          <w:szCs w:val="24"/>
          <w:u w:val="single"/>
        </w:rPr>
        <w:t>Ожидаемый результат реализации программы:</w:t>
      </w:r>
    </w:p>
    <w:p w:rsidR="003A6EBD" w:rsidRPr="000B7AAC" w:rsidRDefault="006818A4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spacing w:after="600"/>
        <w:ind w:firstLine="860"/>
        <w:jc w:val="both"/>
        <w:rPr>
          <w:sz w:val="24"/>
          <w:szCs w:val="24"/>
        </w:rPr>
      </w:pPr>
      <w:r w:rsidRPr="000B7AAC">
        <w:rPr>
          <w:sz w:val="24"/>
          <w:szCs w:val="24"/>
        </w:rPr>
        <w:t>снижение количества нарушений требований законодательства при увеличении количества и качества проводимых профилактических мероприятий, а так 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161654" w:rsidRPr="0039371A" w:rsidRDefault="00161654" w:rsidP="00161654">
      <w:pPr>
        <w:pStyle w:val="1"/>
        <w:shd w:val="clear" w:color="auto" w:fill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ВрИО г</w:t>
      </w:r>
      <w:r w:rsidRPr="0039371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Pr="0039371A">
        <w:rPr>
          <w:b/>
          <w:sz w:val="24"/>
          <w:szCs w:val="24"/>
        </w:rPr>
        <w:t xml:space="preserve"> администрации</w:t>
      </w:r>
    </w:p>
    <w:p w:rsidR="00161654" w:rsidRPr="0039371A" w:rsidRDefault="00161654" w:rsidP="00161654">
      <w:pPr>
        <w:pStyle w:val="1"/>
        <w:shd w:val="clear" w:color="auto" w:fill="auto"/>
        <w:spacing w:after="320"/>
        <w:ind w:firstLine="0"/>
        <w:rPr>
          <w:b/>
          <w:sz w:val="24"/>
          <w:szCs w:val="24"/>
        </w:rPr>
      </w:pPr>
      <w:r w:rsidRPr="0039371A">
        <w:rPr>
          <w:b/>
          <w:sz w:val="24"/>
          <w:szCs w:val="24"/>
        </w:rPr>
        <w:t>Байкальского городского поселения</w:t>
      </w:r>
      <w:r>
        <w:rPr>
          <w:b/>
          <w:sz w:val="24"/>
          <w:szCs w:val="24"/>
        </w:rPr>
        <w:t xml:space="preserve">                                                        А. В. Должиков</w:t>
      </w:r>
    </w:p>
    <w:p w:rsidR="003A6EBD" w:rsidRPr="000B7AAC" w:rsidRDefault="003A6EBD" w:rsidP="00161654">
      <w:pPr>
        <w:pStyle w:val="1"/>
        <w:shd w:val="clear" w:color="auto" w:fill="auto"/>
        <w:ind w:firstLine="0"/>
        <w:jc w:val="both"/>
        <w:rPr>
          <w:b/>
          <w:sz w:val="24"/>
          <w:szCs w:val="24"/>
        </w:rPr>
      </w:pPr>
    </w:p>
    <w:sectPr w:rsidR="003A6EBD" w:rsidRPr="000B7AAC" w:rsidSect="00450D80">
      <w:pgSz w:w="11900" w:h="16840"/>
      <w:pgMar w:top="1116" w:right="718" w:bottom="993" w:left="1601" w:header="688" w:footer="6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0CC" w:rsidRDefault="004810CC" w:rsidP="003A6EBD">
      <w:r>
        <w:separator/>
      </w:r>
    </w:p>
  </w:endnote>
  <w:endnote w:type="continuationSeparator" w:id="1">
    <w:p w:rsidR="004810CC" w:rsidRDefault="004810CC" w:rsidP="003A6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0CC" w:rsidRDefault="004810CC"/>
  </w:footnote>
  <w:footnote w:type="continuationSeparator" w:id="1">
    <w:p w:rsidR="004810CC" w:rsidRDefault="004810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4E5"/>
    <w:multiLevelType w:val="multilevel"/>
    <w:tmpl w:val="21B20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060C8"/>
    <w:multiLevelType w:val="multilevel"/>
    <w:tmpl w:val="6BE47B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39542A"/>
    <w:multiLevelType w:val="multilevel"/>
    <w:tmpl w:val="C7405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521C04"/>
    <w:multiLevelType w:val="multilevel"/>
    <w:tmpl w:val="F4AE6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FA0575"/>
    <w:multiLevelType w:val="multilevel"/>
    <w:tmpl w:val="1B84D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A6EBD"/>
    <w:rsid w:val="00034949"/>
    <w:rsid w:val="0006079D"/>
    <w:rsid w:val="000B7AAC"/>
    <w:rsid w:val="00161654"/>
    <w:rsid w:val="001A1BE7"/>
    <w:rsid w:val="001D5080"/>
    <w:rsid w:val="0039371A"/>
    <w:rsid w:val="003A6EBD"/>
    <w:rsid w:val="003E36F2"/>
    <w:rsid w:val="00450D80"/>
    <w:rsid w:val="00466C0B"/>
    <w:rsid w:val="004810CC"/>
    <w:rsid w:val="004E410F"/>
    <w:rsid w:val="00511E95"/>
    <w:rsid w:val="00516FDA"/>
    <w:rsid w:val="00584A67"/>
    <w:rsid w:val="00656D50"/>
    <w:rsid w:val="00663497"/>
    <w:rsid w:val="006706BC"/>
    <w:rsid w:val="006818A4"/>
    <w:rsid w:val="00731BF1"/>
    <w:rsid w:val="0075617F"/>
    <w:rsid w:val="007F4AA3"/>
    <w:rsid w:val="00803185"/>
    <w:rsid w:val="0083177F"/>
    <w:rsid w:val="00856267"/>
    <w:rsid w:val="00940992"/>
    <w:rsid w:val="009A09F5"/>
    <w:rsid w:val="009B5809"/>
    <w:rsid w:val="00A41066"/>
    <w:rsid w:val="00AF63D7"/>
    <w:rsid w:val="00AF7C42"/>
    <w:rsid w:val="00B74F5C"/>
    <w:rsid w:val="00BB0E6C"/>
    <w:rsid w:val="00BD4BFC"/>
    <w:rsid w:val="00BF63F0"/>
    <w:rsid w:val="00C40AFB"/>
    <w:rsid w:val="00CD7768"/>
    <w:rsid w:val="00D65006"/>
    <w:rsid w:val="00DD1046"/>
    <w:rsid w:val="00E257F9"/>
    <w:rsid w:val="00EB68D2"/>
    <w:rsid w:val="00F85743"/>
    <w:rsid w:val="00F9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3A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3A6EB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3A6EB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B68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8D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-baikal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˜@&gt;3@. ?@&gt;D. @. ?&gt; 4&gt;@&gt;30&lt;_2023 3.</vt:lpstr>
    </vt:vector>
  </TitlesOfParts>
  <Company>Pirated Aliance</Company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˜@&gt;3@. ?@&gt;D. @. ?&gt; 4&gt;@&gt;30&lt;_2023 3.</dc:title>
  <dc:subject/>
  <dc:creator>skudareva</dc:creator>
  <cp:keywords/>
  <cp:lastModifiedBy>Гл. спец. ОГХ-3</cp:lastModifiedBy>
  <cp:revision>31</cp:revision>
  <cp:lastPrinted>2022-12-14T01:14:00Z</cp:lastPrinted>
  <dcterms:created xsi:type="dcterms:W3CDTF">2022-12-13T03:22:00Z</dcterms:created>
  <dcterms:modified xsi:type="dcterms:W3CDTF">2023-12-11T07:21:00Z</dcterms:modified>
</cp:coreProperties>
</file>