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F8B" w:rsidRPr="0050166D" w:rsidRDefault="00216F8B" w:rsidP="0050166D">
      <w:pPr>
        <w:jc w:val="center"/>
        <w:rPr>
          <w:b/>
          <w:bCs/>
          <w:iCs/>
          <w:spacing w:val="0"/>
          <w:kern w:val="0"/>
          <w:sz w:val="24"/>
          <w:szCs w:val="24"/>
        </w:rPr>
      </w:pPr>
      <w:r w:rsidRPr="0050166D">
        <w:rPr>
          <w:b/>
          <w:bCs/>
          <w:iCs/>
          <w:spacing w:val="0"/>
          <w:kern w:val="0"/>
          <w:sz w:val="24"/>
          <w:szCs w:val="24"/>
        </w:rPr>
        <w:t>Российская Федерация</w:t>
      </w:r>
    </w:p>
    <w:p w:rsidR="00216F8B" w:rsidRPr="0050166D" w:rsidRDefault="00216F8B" w:rsidP="0050166D">
      <w:pPr>
        <w:jc w:val="center"/>
        <w:rPr>
          <w:b/>
          <w:bCs/>
          <w:iCs/>
          <w:spacing w:val="0"/>
          <w:kern w:val="0"/>
          <w:sz w:val="24"/>
          <w:szCs w:val="24"/>
        </w:rPr>
      </w:pPr>
      <w:r w:rsidRPr="0050166D">
        <w:rPr>
          <w:b/>
          <w:bCs/>
          <w:iCs/>
          <w:spacing w:val="0"/>
          <w:kern w:val="0"/>
          <w:sz w:val="24"/>
          <w:szCs w:val="24"/>
        </w:rPr>
        <w:t>Иркутская область</w:t>
      </w:r>
    </w:p>
    <w:p w:rsidR="00216F8B" w:rsidRPr="0050166D" w:rsidRDefault="00216F8B" w:rsidP="0050166D">
      <w:pPr>
        <w:jc w:val="center"/>
        <w:rPr>
          <w:b/>
          <w:bCs/>
          <w:iCs/>
          <w:spacing w:val="0"/>
          <w:kern w:val="0"/>
          <w:sz w:val="24"/>
          <w:szCs w:val="24"/>
        </w:rPr>
      </w:pPr>
      <w:proofErr w:type="spellStart"/>
      <w:r w:rsidRPr="0050166D">
        <w:rPr>
          <w:b/>
          <w:bCs/>
          <w:iCs/>
          <w:spacing w:val="0"/>
          <w:kern w:val="0"/>
          <w:sz w:val="24"/>
          <w:szCs w:val="24"/>
        </w:rPr>
        <w:t>Слюдянский</w:t>
      </w:r>
      <w:proofErr w:type="spellEnd"/>
      <w:r w:rsidRPr="0050166D">
        <w:rPr>
          <w:b/>
          <w:bCs/>
          <w:iCs/>
          <w:spacing w:val="0"/>
          <w:kern w:val="0"/>
          <w:sz w:val="24"/>
          <w:szCs w:val="24"/>
        </w:rPr>
        <w:t xml:space="preserve"> район</w:t>
      </w:r>
    </w:p>
    <w:p w:rsidR="00216F8B" w:rsidRPr="0050166D" w:rsidRDefault="00216F8B" w:rsidP="0050166D">
      <w:pPr>
        <w:jc w:val="center"/>
        <w:rPr>
          <w:b/>
          <w:bCs/>
          <w:iCs/>
          <w:spacing w:val="0"/>
          <w:kern w:val="0"/>
          <w:sz w:val="24"/>
          <w:szCs w:val="24"/>
        </w:rPr>
      </w:pPr>
      <w:r w:rsidRPr="0050166D">
        <w:rPr>
          <w:b/>
          <w:bCs/>
          <w:iCs/>
          <w:spacing w:val="0"/>
          <w:kern w:val="0"/>
          <w:sz w:val="24"/>
          <w:szCs w:val="24"/>
        </w:rPr>
        <w:t>г. Байкальск</w:t>
      </w:r>
    </w:p>
    <w:p w:rsidR="006B42BF" w:rsidRPr="0050166D" w:rsidRDefault="006B42BF" w:rsidP="0050166D">
      <w:pPr>
        <w:jc w:val="center"/>
        <w:rPr>
          <w:b/>
          <w:bCs/>
          <w:iCs/>
          <w:spacing w:val="0"/>
          <w:kern w:val="0"/>
          <w:sz w:val="24"/>
          <w:szCs w:val="24"/>
        </w:rPr>
      </w:pPr>
    </w:p>
    <w:p w:rsidR="00216F8B" w:rsidRPr="0050166D" w:rsidRDefault="00216F8B" w:rsidP="0050166D">
      <w:pPr>
        <w:jc w:val="center"/>
        <w:rPr>
          <w:b/>
          <w:bCs/>
          <w:iCs/>
          <w:spacing w:val="0"/>
          <w:kern w:val="0"/>
          <w:sz w:val="24"/>
          <w:szCs w:val="24"/>
        </w:rPr>
      </w:pPr>
      <w:r w:rsidRPr="0050166D">
        <w:rPr>
          <w:b/>
          <w:bCs/>
          <w:iCs/>
          <w:spacing w:val="0"/>
          <w:kern w:val="0"/>
          <w:sz w:val="24"/>
          <w:szCs w:val="24"/>
        </w:rPr>
        <w:t>ДУМА БАЙКАЛЬСКОГО ГОРОДСКОГО ПОСЕЛЕНИЯ</w:t>
      </w:r>
    </w:p>
    <w:p w:rsidR="006B42BF" w:rsidRPr="0050166D" w:rsidRDefault="006B42BF" w:rsidP="0050166D">
      <w:pPr>
        <w:jc w:val="center"/>
        <w:rPr>
          <w:b/>
          <w:bCs/>
          <w:iCs/>
          <w:spacing w:val="0"/>
          <w:kern w:val="0"/>
          <w:sz w:val="24"/>
          <w:szCs w:val="24"/>
        </w:rPr>
      </w:pPr>
    </w:p>
    <w:p w:rsidR="00216F8B" w:rsidRPr="0050166D" w:rsidRDefault="00216F8B" w:rsidP="0050166D">
      <w:pPr>
        <w:spacing w:before="2" w:line="276" w:lineRule="exact"/>
        <w:ind w:right="-54"/>
        <w:jc w:val="center"/>
        <w:rPr>
          <w:b/>
          <w:spacing w:val="0"/>
          <w:kern w:val="0"/>
          <w:sz w:val="24"/>
          <w:szCs w:val="24"/>
        </w:rPr>
      </w:pPr>
      <w:r w:rsidRPr="0050166D">
        <w:rPr>
          <w:b/>
          <w:spacing w:val="-10"/>
          <w:kern w:val="0"/>
          <w:sz w:val="24"/>
          <w:szCs w:val="24"/>
        </w:rPr>
        <w:t>РЕШЕНИЕ</w:t>
      </w:r>
    </w:p>
    <w:p w:rsidR="00216F8B" w:rsidRPr="0050166D" w:rsidRDefault="00216F8B" w:rsidP="00216F8B">
      <w:pPr>
        <w:ind w:firstLine="720"/>
        <w:rPr>
          <w:b/>
          <w:spacing w:val="0"/>
          <w:kern w:val="0"/>
          <w:sz w:val="24"/>
          <w:szCs w:val="24"/>
        </w:rPr>
      </w:pPr>
    </w:p>
    <w:p w:rsidR="006B42BF" w:rsidRPr="0050166D" w:rsidRDefault="006B42BF" w:rsidP="006B42BF">
      <w:pPr>
        <w:rPr>
          <w:b/>
          <w:spacing w:val="0"/>
          <w:kern w:val="0"/>
          <w:sz w:val="24"/>
          <w:szCs w:val="24"/>
        </w:rPr>
      </w:pPr>
    </w:p>
    <w:p w:rsidR="00216F8B" w:rsidRPr="0050166D" w:rsidRDefault="00A84E78" w:rsidP="006B42BF">
      <w:pPr>
        <w:rPr>
          <w:b/>
          <w:spacing w:val="0"/>
          <w:kern w:val="0"/>
          <w:sz w:val="24"/>
          <w:szCs w:val="24"/>
        </w:rPr>
      </w:pPr>
      <w:r w:rsidRPr="0050166D">
        <w:rPr>
          <w:b/>
          <w:spacing w:val="0"/>
          <w:kern w:val="0"/>
          <w:sz w:val="24"/>
          <w:szCs w:val="24"/>
        </w:rPr>
        <w:t>30</w:t>
      </w:r>
      <w:r w:rsidR="00141127">
        <w:rPr>
          <w:b/>
          <w:spacing w:val="0"/>
          <w:kern w:val="0"/>
          <w:sz w:val="24"/>
          <w:szCs w:val="24"/>
        </w:rPr>
        <w:t xml:space="preserve"> </w:t>
      </w:r>
      <w:r w:rsidRPr="0050166D">
        <w:rPr>
          <w:b/>
          <w:spacing w:val="0"/>
          <w:kern w:val="0"/>
          <w:sz w:val="24"/>
          <w:szCs w:val="24"/>
        </w:rPr>
        <w:t>октября</w:t>
      </w:r>
      <w:r w:rsidR="00141127">
        <w:rPr>
          <w:b/>
          <w:spacing w:val="0"/>
          <w:kern w:val="0"/>
          <w:sz w:val="24"/>
          <w:szCs w:val="24"/>
        </w:rPr>
        <w:t xml:space="preserve"> </w:t>
      </w:r>
      <w:r w:rsidR="00216F8B" w:rsidRPr="0050166D">
        <w:rPr>
          <w:b/>
          <w:spacing w:val="0"/>
          <w:kern w:val="0"/>
          <w:sz w:val="24"/>
          <w:szCs w:val="24"/>
        </w:rPr>
        <w:t>202</w:t>
      </w:r>
      <w:r w:rsidRPr="0050166D">
        <w:rPr>
          <w:b/>
          <w:spacing w:val="0"/>
          <w:kern w:val="0"/>
          <w:sz w:val="24"/>
          <w:szCs w:val="24"/>
        </w:rPr>
        <w:t>6</w:t>
      </w:r>
      <w:r w:rsidR="00216F8B" w:rsidRPr="0050166D">
        <w:rPr>
          <w:b/>
          <w:spacing w:val="0"/>
          <w:kern w:val="0"/>
          <w:sz w:val="24"/>
          <w:szCs w:val="24"/>
        </w:rPr>
        <w:t xml:space="preserve"> г.</w:t>
      </w:r>
    </w:p>
    <w:p w:rsidR="006B42BF" w:rsidRPr="0050166D" w:rsidRDefault="006B42BF" w:rsidP="006B42BF">
      <w:pPr>
        <w:rPr>
          <w:b/>
          <w:spacing w:val="0"/>
          <w:kern w:val="0"/>
          <w:sz w:val="24"/>
          <w:szCs w:val="24"/>
        </w:rPr>
      </w:pPr>
    </w:p>
    <w:p w:rsidR="00216F8B" w:rsidRPr="0050166D" w:rsidRDefault="00216F8B" w:rsidP="006B42BF">
      <w:pPr>
        <w:rPr>
          <w:b/>
          <w:spacing w:val="0"/>
          <w:kern w:val="0"/>
          <w:sz w:val="24"/>
          <w:szCs w:val="24"/>
        </w:rPr>
      </w:pPr>
      <w:r w:rsidRPr="0050166D">
        <w:rPr>
          <w:b/>
          <w:spacing w:val="0"/>
          <w:kern w:val="0"/>
          <w:sz w:val="24"/>
          <w:szCs w:val="24"/>
        </w:rPr>
        <w:t>№</w:t>
      </w:r>
      <w:r w:rsidR="0050166D" w:rsidRPr="0050166D">
        <w:rPr>
          <w:b/>
          <w:spacing w:val="0"/>
          <w:kern w:val="0"/>
          <w:sz w:val="24"/>
          <w:szCs w:val="24"/>
        </w:rPr>
        <w:t xml:space="preserve"> 58 - 5</w:t>
      </w:r>
      <w:r w:rsidR="00F06046" w:rsidRPr="0050166D">
        <w:rPr>
          <w:b/>
          <w:spacing w:val="0"/>
          <w:kern w:val="0"/>
          <w:sz w:val="24"/>
          <w:szCs w:val="24"/>
        </w:rPr>
        <w:t>гд</w:t>
      </w:r>
    </w:p>
    <w:p w:rsidR="00216F8B" w:rsidRPr="0050166D" w:rsidRDefault="00216F8B" w:rsidP="00216F8B">
      <w:pPr>
        <w:jc w:val="both"/>
        <w:rPr>
          <w:b/>
          <w:spacing w:val="0"/>
          <w:kern w:val="0"/>
          <w:sz w:val="24"/>
          <w:szCs w:val="24"/>
        </w:rPr>
      </w:pPr>
    </w:p>
    <w:p w:rsidR="006B42BF" w:rsidRPr="0050166D" w:rsidRDefault="00216F8B" w:rsidP="00216F8B">
      <w:pPr>
        <w:jc w:val="both"/>
        <w:rPr>
          <w:b/>
          <w:spacing w:val="0"/>
          <w:kern w:val="0"/>
          <w:sz w:val="24"/>
          <w:szCs w:val="24"/>
        </w:rPr>
      </w:pPr>
      <w:r w:rsidRPr="0050166D">
        <w:rPr>
          <w:b/>
          <w:spacing w:val="0"/>
          <w:kern w:val="0"/>
          <w:sz w:val="24"/>
          <w:szCs w:val="24"/>
        </w:rPr>
        <w:t xml:space="preserve">Об утверждении Правил </w:t>
      </w:r>
    </w:p>
    <w:p w:rsidR="006B42BF" w:rsidRPr="0050166D" w:rsidRDefault="006B42BF" w:rsidP="006B42BF">
      <w:pPr>
        <w:jc w:val="both"/>
        <w:rPr>
          <w:b/>
          <w:spacing w:val="0"/>
          <w:kern w:val="0"/>
          <w:sz w:val="24"/>
          <w:szCs w:val="24"/>
        </w:rPr>
      </w:pPr>
      <w:r w:rsidRPr="0050166D">
        <w:rPr>
          <w:b/>
          <w:spacing w:val="0"/>
          <w:kern w:val="0"/>
          <w:sz w:val="24"/>
          <w:szCs w:val="24"/>
        </w:rPr>
        <w:t>Б</w:t>
      </w:r>
      <w:r w:rsidR="00216F8B" w:rsidRPr="0050166D">
        <w:rPr>
          <w:b/>
          <w:spacing w:val="0"/>
          <w:kern w:val="0"/>
          <w:sz w:val="24"/>
          <w:szCs w:val="24"/>
        </w:rPr>
        <w:t>лагоустройства</w:t>
      </w:r>
      <w:r w:rsidR="00141127">
        <w:rPr>
          <w:b/>
          <w:spacing w:val="0"/>
          <w:kern w:val="0"/>
          <w:sz w:val="24"/>
          <w:szCs w:val="24"/>
        </w:rPr>
        <w:t xml:space="preserve"> </w:t>
      </w:r>
      <w:r w:rsidR="00216F8B" w:rsidRPr="0050166D">
        <w:rPr>
          <w:b/>
          <w:spacing w:val="0"/>
          <w:kern w:val="0"/>
          <w:sz w:val="24"/>
          <w:szCs w:val="24"/>
        </w:rPr>
        <w:t xml:space="preserve">территории </w:t>
      </w:r>
    </w:p>
    <w:p w:rsidR="00216F8B" w:rsidRPr="0050166D" w:rsidRDefault="00216F8B" w:rsidP="006B42BF">
      <w:pPr>
        <w:jc w:val="both"/>
        <w:rPr>
          <w:b/>
          <w:spacing w:val="0"/>
          <w:kern w:val="0"/>
          <w:sz w:val="24"/>
          <w:szCs w:val="24"/>
        </w:rPr>
      </w:pPr>
      <w:r w:rsidRPr="0050166D">
        <w:rPr>
          <w:b/>
          <w:spacing w:val="0"/>
          <w:kern w:val="0"/>
          <w:sz w:val="24"/>
          <w:szCs w:val="24"/>
        </w:rPr>
        <w:t>Байкальс</w:t>
      </w:r>
      <w:r w:rsidR="006B42BF" w:rsidRPr="0050166D">
        <w:rPr>
          <w:b/>
          <w:spacing w:val="0"/>
          <w:kern w:val="0"/>
          <w:sz w:val="24"/>
          <w:szCs w:val="24"/>
        </w:rPr>
        <w:t>кого муниципального образования</w:t>
      </w:r>
    </w:p>
    <w:p w:rsidR="00216F8B" w:rsidRPr="0050166D" w:rsidRDefault="00216F8B" w:rsidP="00216F8B">
      <w:pPr>
        <w:ind w:firstLine="720"/>
        <w:rPr>
          <w:b/>
          <w:spacing w:val="0"/>
          <w:kern w:val="0"/>
          <w:sz w:val="24"/>
          <w:szCs w:val="24"/>
        </w:rPr>
      </w:pPr>
    </w:p>
    <w:p w:rsidR="00216F8B" w:rsidRPr="0050166D" w:rsidRDefault="00216F8B" w:rsidP="00216F8B">
      <w:pPr>
        <w:ind w:firstLine="720"/>
        <w:jc w:val="both"/>
        <w:rPr>
          <w:spacing w:val="0"/>
          <w:kern w:val="0"/>
          <w:sz w:val="24"/>
          <w:szCs w:val="24"/>
        </w:rPr>
      </w:pPr>
      <w:r w:rsidRPr="0050166D">
        <w:rPr>
          <w:spacing w:val="0"/>
          <w:kern w:val="0"/>
          <w:sz w:val="24"/>
          <w:szCs w:val="24"/>
        </w:rPr>
        <w:t xml:space="preserve">В целях совершенствования организации процессов в сфере благоустройства территории Байкальского муниципального образования, обеспечения чистоты, порядка, высоких эстетических качеств и формирования комфортной городской среды </w:t>
      </w:r>
      <w:proofErr w:type="spellStart"/>
      <w:r w:rsidRPr="0050166D">
        <w:rPr>
          <w:spacing w:val="0"/>
          <w:kern w:val="0"/>
          <w:sz w:val="24"/>
          <w:szCs w:val="24"/>
        </w:rPr>
        <w:t>в</w:t>
      </w:r>
      <w:r w:rsidRPr="0050166D">
        <w:rPr>
          <w:color w:val="000000"/>
          <w:spacing w:val="0"/>
          <w:kern w:val="0"/>
          <w:sz w:val="24"/>
          <w:szCs w:val="24"/>
        </w:rPr>
        <w:t>соответствии</w:t>
      </w:r>
      <w:proofErr w:type="spellEnd"/>
      <w:r w:rsidRPr="0050166D">
        <w:rPr>
          <w:color w:val="000000"/>
          <w:spacing w:val="0"/>
          <w:kern w:val="0"/>
          <w:sz w:val="24"/>
          <w:szCs w:val="24"/>
        </w:rPr>
        <w:t xml:space="preserve"> с </w:t>
      </w:r>
      <w:r w:rsidRPr="0050166D">
        <w:rPr>
          <w:spacing w:val="0"/>
          <w:kern w:val="0"/>
          <w:sz w:val="24"/>
          <w:szCs w:val="24"/>
        </w:rPr>
        <w:t xml:space="preserve">Федеральным законом от 6 октября 2003 года № 131-ФЗ «Об общих принципах организации местного самоуправления в Российской </w:t>
      </w:r>
      <w:proofErr w:type="spellStart"/>
      <w:r w:rsidRPr="0050166D">
        <w:rPr>
          <w:spacing w:val="0"/>
          <w:kern w:val="0"/>
          <w:sz w:val="24"/>
          <w:szCs w:val="24"/>
        </w:rPr>
        <w:t>Федерации</w:t>
      </w:r>
      <w:proofErr w:type="gramStart"/>
      <w:r w:rsidRPr="0050166D">
        <w:rPr>
          <w:color w:val="000000"/>
          <w:spacing w:val="0"/>
          <w:kern w:val="0"/>
          <w:sz w:val="24"/>
          <w:szCs w:val="24"/>
        </w:rPr>
        <w:t>,п</w:t>
      </w:r>
      <w:proofErr w:type="gramEnd"/>
      <w:r w:rsidRPr="0050166D">
        <w:rPr>
          <w:color w:val="000000"/>
          <w:spacing w:val="0"/>
          <w:kern w:val="0"/>
          <w:sz w:val="24"/>
          <w:szCs w:val="24"/>
        </w:rPr>
        <w:t>риказом</w:t>
      </w:r>
      <w:proofErr w:type="spellEnd"/>
      <w:r w:rsidRPr="0050166D">
        <w:rPr>
          <w:color w:val="000000"/>
          <w:spacing w:val="0"/>
          <w:kern w:val="0"/>
          <w:sz w:val="24"/>
          <w:szCs w:val="24"/>
        </w:rPr>
        <w:t xml:space="preserve"> Министерства строительства и жилищно-коммунального хозяйства Российской Федерации от 29 декабря 2021 года № 1042/</w:t>
      </w:r>
      <w:proofErr w:type="spellStart"/>
      <w:r w:rsidRPr="0050166D">
        <w:rPr>
          <w:color w:val="000000"/>
          <w:spacing w:val="0"/>
          <w:kern w:val="0"/>
          <w:sz w:val="24"/>
          <w:szCs w:val="24"/>
        </w:rPr>
        <w:t>пр</w:t>
      </w:r>
      <w:proofErr w:type="spellEnd"/>
      <w:r w:rsidRPr="0050166D">
        <w:rPr>
          <w:color w:val="000000"/>
          <w:spacing w:val="0"/>
          <w:kern w:val="0"/>
          <w:sz w:val="24"/>
          <w:szCs w:val="24"/>
        </w:rPr>
        <w:t xml:space="preserve"> «Об утверждении методических </w:t>
      </w:r>
      <w:proofErr w:type="gramStart"/>
      <w:r w:rsidRPr="0050166D">
        <w:rPr>
          <w:color w:val="000000"/>
          <w:spacing w:val="0"/>
          <w:kern w:val="0"/>
          <w:sz w:val="24"/>
          <w:szCs w:val="24"/>
        </w:rPr>
        <w:t xml:space="preserve">рекомендаций по разработке норм и правил по благоустройству территорий муниципальных образований», </w:t>
      </w:r>
      <w:r w:rsidR="004757B9" w:rsidRPr="0050166D">
        <w:rPr>
          <w:color w:val="000000"/>
          <w:spacing w:val="0"/>
          <w:kern w:val="0"/>
          <w:sz w:val="24"/>
          <w:szCs w:val="24"/>
        </w:rPr>
        <w:t>Уставом Байкальского муниципального образования, зарегистрированным отделом Главного управления Министерства юстиции Российской Федерации по Сибирскому Федеральному округу в Иркутской области и УО БАО 22 декабря 2005 года, регистрационный номер RU385181012005001, Положением «О муниципальных правовых актах Байкальского муниципального образования», утвержденным решением Думы Байкальского муниципального образования 29.09. 2006 года № 88-1гд,</w:t>
      </w:r>
      <w:r w:rsidRPr="0050166D">
        <w:rPr>
          <w:spacing w:val="0"/>
          <w:kern w:val="0"/>
          <w:sz w:val="24"/>
          <w:szCs w:val="24"/>
        </w:rPr>
        <w:t xml:space="preserve"> Дума Байкальского</w:t>
      </w:r>
      <w:proofErr w:type="gramEnd"/>
      <w:r w:rsidRPr="0050166D">
        <w:rPr>
          <w:spacing w:val="0"/>
          <w:kern w:val="0"/>
          <w:sz w:val="24"/>
          <w:szCs w:val="24"/>
        </w:rPr>
        <w:t xml:space="preserve"> городского поселения</w:t>
      </w:r>
    </w:p>
    <w:p w:rsidR="00216F8B" w:rsidRPr="0050166D" w:rsidRDefault="00216F8B" w:rsidP="00216F8B">
      <w:pPr>
        <w:ind w:firstLine="720"/>
        <w:jc w:val="both"/>
        <w:rPr>
          <w:spacing w:val="0"/>
          <w:kern w:val="0"/>
          <w:sz w:val="24"/>
          <w:szCs w:val="24"/>
        </w:rPr>
      </w:pPr>
    </w:p>
    <w:p w:rsidR="00216F8B" w:rsidRPr="0050166D" w:rsidRDefault="00216F8B" w:rsidP="0050166D">
      <w:pPr>
        <w:jc w:val="center"/>
        <w:rPr>
          <w:b/>
          <w:bCs/>
          <w:spacing w:val="-10"/>
          <w:kern w:val="0"/>
          <w:sz w:val="24"/>
          <w:szCs w:val="24"/>
        </w:rPr>
      </w:pPr>
      <w:r w:rsidRPr="0050166D">
        <w:rPr>
          <w:b/>
          <w:bCs/>
          <w:spacing w:val="-10"/>
          <w:kern w:val="0"/>
          <w:sz w:val="24"/>
          <w:szCs w:val="24"/>
        </w:rPr>
        <w:t>РЕШИЛА:</w:t>
      </w:r>
    </w:p>
    <w:p w:rsidR="00216F8B" w:rsidRPr="0050166D" w:rsidRDefault="00216F8B" w:rsidP="00216F8B">
      <w:pPr>
        <w:spacing w:before="2" w:line="276" w:lineRule="exact"/>
        <w:ind w:right="-54" w:firstLine="720"/>
        <w:jc w:val="both"/>
        <w:rPr>
          <w:b/>
          <w:bCs/>
          <w:spacing w:val="-10"/>
          <w:kern w:val="0"/>
          <w:sz w:val="24"/>
          <w:szCs w:val="24"/>
        </w:rPr>
      </w:pPr>
    </w:p>
    <w:p w:rsidR="00216F8B" w:rsidRPr="0050166D" w:rsidRDefault="002561D1" w:rsidP="00216F8B">
      <w:pPr>
        <w:spacing w:before="2" w:line="276" w:lineRule="exact"/>
        <w:ind w:right="-54" w:firstLine="720"/>
        <w:jc w:val="both"/>
        <w:rPr>
          <w:spacing w:val="0"/>
          <w:kern w:val="0"/>
          <w:sz w:val="24"/>
          <w:szCs w:val="24"/>
        </w:rPr>
      </w:pPr>
      <w:r w:rsidRPr="0050166D">
        <w:rPr>
          <w:spacing w:val="-10"/>
          <w:kern w:val="0"/>
          <w:sz w:val="24"/>
          <w:szCs w:val="24"/>
        </w:rPr>
        <w:t>1</w:t>
      </w:r>
      <w:r w:rsidR="00216F8B" w:rsidRPr="0050166D">
        <w:rPr>
          <w:spacing w:val="-10"/>
          <w:kern w:val="0"/>
          <w:sz w:val="24"/>
          <w:szCs w:val="24"/>
        </w:rPr>
        <w:t>. Утвердить Правила благоустройства территории Байкальского муниципального образования согласно приложению, к настоящему решению</w:t>
      </w:r>
      <w:r w:rsidR="00216F8B" w:rsidRPr="0050166D">
        <w:rPr>
          <w:spacing w:val="0"/>
          <w:kern w:val="0"/>
          <w:sz w:val="24"/>
          <w:szCs w:val="24"/>
        </w:rPr>
        <w:t xml:space="preserve">. </w:t>
      </w:r>
    </w:p>
    <w:p w:rsidR="002561D1" w:rsidRPr="0050166D" w:rsidRDefault="002561D1" w:rsidP="002561D1">
      <w:pPr>
        <w:spacing w:before="2" w:line="276" w:lineRule="exact"/>
        <w:ind w:right="-54" w:firstLine="720"/>
        <w:jc w:val="both"/>
        <w:rPr>
          <w:spacing w:val="0"/>
          <w:kern w:val="0"/>
          <w:sz w:val="24"/>
          <w:szCs w:val="24"/>
        </w:rPr>
      </w:pPr>
      <w:r w:rsidRPr="0050166D">
        <w:rPr>
          <w:spacing w:val="0"/>
          <w:kern w:val="0"/>
          <w:sz w:val="24"/>
          <w:szCs w:val="24"/>
        </w:rPr>
        <w:t>2.  Признать утратившим силу:</w:t>
      </w:r>
    </w:p>
    <w:p w:rsidR="002561D1" w:rsidRPr="0050166D" w:rsidRDefault="002561D1" w:rsidP="002561D1">
      <w:pPr>
        <w:spacing w:before="2" w:line="276" w:lineRule="exact"/>
        <w:ind w:right="-54" w:firstLine="720"/>
        <w:jc w:val="both"/>
        <w:rPr>
          <w:spacing w:val="0"/>
          <w:kern w:val="0"/>
          <w:sz w:val="24"/>
          <w:szCs w:val="24"/>
        </w:rPr>
      </w:pPr>
      <w:r w:rsidRPr="0050166D">
        <w:rPr>
          <w:spacing w:val="0"/>
          <w:kern w:val="0"/>
          <w:sz w:val="24"/>
          <w:szCs w:val="24"/>
        </w:rPr>
        <w:t xml:space="preserve">- решение Думы Байкальского городского поселения от </w:t>
      </w:r>
      <w:r w:rsidR="00A84E78" w:rsidRPr="0050166D">
        <w:rPr>
          <w:spacing w:val="0"/>
          <w:kern w:val="0"/>
          <w:sz w:val="24"/>
          <w:szCs w:val="24"/>
        </w:rPr>
        <w:t>26.11.2025</w:t>
      </w:r>
      <w:r w:rsidRPr="0050166D">
        <w:rPr>
          <w:spacing w:val="0"/>
          <w:kern w:val="0"/>
          <w:sz w:val="24"/>
          <w:szCs w:val="24"/>
        </w:rPr>
        <w:t xml:space="preserve"> г. №</w:t>
      </w:r>
      <w:r w:rsidR="00A84E78" w:rsidRPr="0050166D">
        <w:rPr>
          <w:spacing w:val="0"/>
          <w:kern w:val="0"/>
          <w:sz w:val="24"/>
          <w:szCs w:val="24"/>
        </w:rPr>
        <w:t xml:space="preserve">65-5 </w:t>
      </w:r>
      <w:proofErr w:type="spellStart"/>
      <w:r w:rsidRPr="0050166D">
        <w:rPr>
          <w:spacing w:val="0"/>
          <w:kern w:val="0"/>
          <w:sz w:val="24"/>
          <w:szCs w:val="24"/>
        </w:rPr>
        <w:t>гд</w:t>
      </w:r>
      <w:proofErr w:type="spellEnd"/>
      <w:r w:rsidRPr="0050166D">
        <w:rPr>
          <w:spacing w:val="0"/>
          <w:kern w:val="0"/>
          <w:sz w:val="24"/>
          <w:szCs w:val="24"/>
        </w:rPr>
        <w:t xml:space="preserve"> «Об утверждении Правил благоустройства территории Байкальского муниципального образования».</w:t>
      </w:r>
    </w:p>
    <w:p w:rsidR="004757B9" w:rsidRPr="0050166D" w:rsidRDefault="00216F8B" w:rsidP="006B42BF">
      <w:pPr>
        <w:tabs>
          <w:tab w:val="num" w:pos="-360"/>
        </w:tabs>
        <w:ind w:firstLine="720"/>
        <w:jc w:val="both"/>
        <w:rPr>
          <w:spacing w:val="0"/>
          <w:kern w:val="0"/>
          <w:sz w:val="24"/>
          <w:szCs w:val="24"/>
        </w:rPr>
      </w:pPr>
      <w:r w:rsidRPr="0050166D">
        <w:rPr>
          <w:spacing w:val="0"/>
          <w:kern w:val="0"/>
          <w:sz w:val="24"/>
          <w:szCs w:val="24"/>
        </w:rPr>
        <w:t>3</w:t>
      </w:r>
      <w:r w:rsidR="004757B9" w:rsidRPr="0050166D">
        <w:rPr>
          <w:spacing w:val="0"/>
          <w:kern w:val="0"/>
          <w:sz w:val="24"/>
          <w:szCs w:val="24"/>
        </w:rPr>
        <w:t>.Опубликовать (обнародовать) настоящее решение в газете «Байкальская газета» или в приложении к данному периодическому изданию и разместить на сайте администрации Байкальского городского поселения Слюдянского района в сети «Интернет»</w:t>
      </w:r>
      <w:r w:rsidRPr="0050166D">
        <w:rPr>
          <w:spacing w:val="0"/>
          <w:kern w:val="0"/>
          <w:sz w:val="24"/>
          <w:szCs w:val="24"/>
        </w:rPr>
        <w:t>.</w:t>
      </w:r>
    </w:p>
    <w:p w:rsidR="006B42BF" w:rsidRPr="0050166D" w:rsidRDefault="006B42BF" w:rsidP="006B42BF">
      <w:pPr>
        <w:jc w:val="both"/>
        <w:rPr>
          <w:b/>
          <w:spacing w:val="0"/>
          <w:kern w:val="0"/>
          <w:sz w:val="24"/>
          <w:szCs w:val="24"/>
        </w:rPr>
      </w:pPr>
    </w:p>
    <w:p w:rsidR="004757B9" w:rsidRPr="0050166D" w:rsidRDefault="004757B9" w:rsidP="004757B9">
      <w:pPr>
        <w:ind w:left="-142"/>
        <w:jc w:val="both"/>
        <w:rPr>
          <w:b/>
          <w:spacing w:val="0"/>
          <w:kern w:val="0"/>
          <w:sz w:val="24"/>
          <w:szCs w:val="24"/>
        </w:rPr>
      </w:pPr>
      <w:r w:rsidRPr="0050166D">
        <w:rPr>
          <w:b/>
          <w:spacing w:val="0"/>
          <w:kern w:val="0"/>
          <w:sz w:val="24"/>
          <w:szCs w:val="24"/>
        </w:rPr>
        <w:t xml:space="preserve">Председатель Думы </w:t>
      </w:r>
      <w:proofErr w:type="gramStart"/>
      <w:r w:rsidRPr="0050166D">
        <w:rPr>
          <w:b/>
          <w:spacing w:val="0"/>
          <w:kern w:val="0"/>
          <w:sz w:val="24"/>
          <w:szCs w:val="24"/>
        </w:rPr>
        <w:t>Байкальского</w:t>
      </w:r>
      <w:proofErr w:type="gramEnd"/>
      <w:r w:rsidRPr="0050166D">
        <w:rPr>
          <w:b/>
          <w:spacing w:val="0"/>
          <w:kern w:val="0"/>
          <w:sz w:val="24"/>
          <w:szCs w:val="24"/>
        </w:rPr>
        <w:t xml:space="preserve"> </w:t>
      </w:r>
    </w:p>
    <w:p w:rsidR="004757B9" w:rsidRPr="0050166D" w:rsidRDefault="004757B9" w:rsidP="004757B9">
      <w:pPr>
        <w:ind w:left="-142"/>
        <w:jc w:val="both"/>
        <w:rPr>
          <w:b/>
          <w:spacing w:val="0"/>
          <w:kern w:val="0"/>
          <w:sz w:val="24"/>
          <w:szCs w:val="24"/>
        </w:rPr>
      </w:pPr>
      <w:r w:rsidRPr="0050166D">
        <w:rPr>
          <w:b/>
          <w:spacing w:val="0"/>
          <w:kern w:val="0"/>
          <w:sz w:val="24"/>
          <w:szCs w:val="24"/>
        </w:rPr>
        <w:t>городского поселения                                                                                              Т.В.Астахова</w:t>
      </w:r>
    </w:p>
    <w:p w:rsidR="00216F8B" w:rsidRPr="0050166D" w:rsidRDefault="00216F8B" w:rsidP="00216F8B">
      <w:pPr>
        <w:tabs>
          <w:tab w:val="num" w:pos="-360"/>
        </w:tabs>
        <w:ind w:firstLine="720"/>
        <w:jc w:val="both"/>
        <w:rPr>
          <w:spacing w:val="0"/>
          <w:kern w:val="0"/>
          <w:sz w:val="24"/>
          <w:szCs w:val="24"/>
        </w:rPr>
      </w:pPr>
    </w:p>
    <w:p w:rsidR="00216F8B" w:rsidRPr="0050166D" w:rsidRDefault="00216F8B" w:rsidP="004757B9">
      <w:pPr>
        <w:shd w:val="clear" w:color="auto" w:fill="FFFFFF"/>
        <w:ind w:left="5103" w:right="23"/>
        <w:jc w:val="both"/>
        <w:rPr>
          <w:sz w:val="24"/>
          <w:szCs w:val="24"/>
        </w:rPr>
      </w:pPr>
    </w:p>
    <w:p w:rsidR="006B42BF" w:rsidRPr="0050166D" w:rsidRDefault="0050166D" w:rsidP="006B42BF">
      <w:pPr>
        <w:ind w:left="-142"/>
        <w:jc w:val="both"/>
        <w:rPr>
          <w:b/>
          <w:spacing w:val="0"/>
          <w:kern w:val="0"/>
          <w:sz w:val="24"/>
          <w:szCs w:val="24"/>
        </w:rPr>
      </w:pPr>
      <w:proofErr w:type="spellStart"/>
      <w:r w:rsidRPr="0050166D">
        <w:rPr>
          <w:b/>
          <w:spacing w:val="0"/>
          <w:kern w:val="0"/>
          <w:sz w:val="24"/>
          <w:szCs w:val="24"/>
        </w:rPr>
        <w:t>Врио</w:t>
      </w:r>
      <w:r w:rsidR="006B42BF" w:rsidRPr="0050166D">
        <w:rPr>
          <w:b/>
          <w:spacing w:val="0"/>
          <w:kern w:val="0"/>
          <w:sz w:val="24"/>
          <w:szCs w:val="24"/>
        </w:rPr>
        <w:t>Глав</w:t>
      </w:r>
      <w:r w:rsidR="00A84E78" w:rsidRPr="0050166D">
        <w:rPr>
          <w:b/>
          <w:spacing w:val="0"/>
          <w:kern w:val="0"/>
          <w:sz w:val="24"/>
          <w:szCs w:val="24"/>
        </w:rPr>
        <w:t>ы</w:t>
      </w:r>
      <w:proofErr w:type="spellEnd"/>
      <w:r w:rsidR="006B42BF" w:rsidRPr="0050166D">
        <w:rPr>
          <w:b/>
          <w:spacing w:val="0"/>
          <w:kern w:val="0"/>
          <w:sz w:val="24"/>
          <w:szCs w:val="24"/>
        </w:rPr>
        <w:t xml:space="preserve"> Байкальского                                </w:t>
      </w:r>
    </w:p>
    <w:p w:rsidR="00EA6CCA" w:rsidRPr="0050166D" w:rsidRDefault="006B42BF" w:rsidP="003560D4">
      <w:pPr>
        <w:ind w:left="-142"/>
        <w:jc w:val="both"/>
        <w:rPr>
          <w:b/>
          <w:spacing w:val="0"/>
          <w:kern w:val="0"/>
          <w:sz w:val="24"/>
          <w:szCs w:val="24"/>
        </w:rPr>
      </w:pPr>
      <w:r w:rsidRPr="0050166D">
        <w:rPr>
          <w:b/>
          <w:spacing w:val="0"/>
          <w:kern w:val="0"/>
          <w:sz w:val="24"/>
          <w:szCs w:val="24"/>
        </w:rPr>
        <w:t xml:space="preserve">муниципального образования                                                      </w:t>
      </w:r>
      <w:proofErr w:type="spellStart"/>
      <w:r w:rsidR="00A84E78" w:rsidRPr="0050166D">
        <w:rPr>
          <w:b/>
          <w:spacing w:val="0"/>
          <w:kern w:val="0"/>
          <w:sz w:val="24"/>
          <w:szCs w:val="24"/>
        </w:rPr>
        <w:t>Ю.А.Стробыкина</w:t>
      </w:r>
      <w:proofErr w:type="spellEnd"/>
    </w:p>
    <w:p w:rsidR="00A84E78" w:rsidRPr="0050166D" w:rsidRDefault="00A84E78" w:rsidP="007C3001">
      <w:pPr>
        <w:shd w:val="clear" w:color="auto" w:fill="FFFFFF"/>
        <w:ind w:left="5812" w:right="23"/>
        <w:jc w:val="right"/>
        <w:rPr>
          <w:sz w:val="24"/>
          <w:szCs w:val="24"/>
        </w:rPr>
      </w:pPr>
    </w:p>
    <w:p w:rsidR="007C3001" w:rsidRPr="0050166D" w:rsidRDefault="00216F8B" w:rsidP="007C3001">
      <w:pPr>
        <w:shd w:val="clear" w:color="auto" w:fill="FFFFFF"/>
        <w:ind w:left="5812" w:right="23"/>
        <w:jc w:val="right"/>
        <w:rPr>
          <w:sz w:val="24"/>
          <w:szCs w:val="24"/>
        </w:rPr>
      </w:pPr>
      <w:r w:rsidRPr="0050166D">
        <w:rPr>
          <w:sz w:val="24"/>
          <w:szCs w:val="24"/>
        </w:rPr>
        <w:t>Приложение</w:t>
      </w:r>
    </w:p>
    <w:p w:rsidR="00216F8B" w:rsidRPr="0050166D" w:rsidRDefault="007C3001" w:rsidP="006B42BF">
      <w:pPr>
        <w:shd w:val="clear" w:color="auto" w:fill="FFFFFF"/>
        <w:ind w:left="5812" w:right="23"/>
        <w:jc w:val="right"/>
        <w:rPr>
          <w:sz w:val="24"/>
          <w:szCs w:val="24"/>
        </w:rPr>
      </w:pPr>
      <w:r w:rsidRPr="0050166D">
        <w:rPr>
          <w:sz w:val="24"/>
          <w:szCs w:val="24"/>
        </w:rPr>
        <w:t xml:space="preserve">к решению Думы </w:t>
      </w:r>
      <w:r w:rsidR="00216F8B" w:rsidRPr="0050166D">
        <w:rPr>
          <w:sz w:val="24"/>
          <w:szCs w:val="24"/>
        </w:rPr>
        <w:t>Байкальского городского поселения</w:t>
      </w:r>
    </w:p>
    <w:p w:rsidR="00216F8B" w:rsidRPr="0050166D" w:rsidRDefault="006B42BF" w:rsidP="006B42BF">
      <w:pPr>
        <w:shd w:val="clear" w:color="auto" w:fill="FFFFFF"/>
        <w:ind w:left="5812" w:right="23"/>
        <w:jc w:val="right"/>
        <w:rPr>
          <w:sz w:val="24"/>
          <w:szCs w:val="24"/>
        </w:rPr>
      </w:pPr>
      <w:r w:rsidRPr="0050166D">
        <w:rPr>
          <w:sz w:val="24"/>
          <w:szCs w:val="24"/>
        </w:rPr>
        <w:t xml:space="preserve">от </w:t>
      </w:r>
      <w:r w:rsidR="00A84E78" w:rsidRPr="0050166D">
        <w:rPr>
          <w:sz w:val="24"/>
          <w:szCs w:val="24"/>
        </w:rPr>
        <w:t>30 октября</w:t>
      </w:r>
      <w:r w:rsidRPr="0050166D">
        <w:rPr>
          <w:sz w:val="24"/>
          <w:szCs w:val="24"/>
        </w:rPr>
        <w:t xml:space="preserve"> 202</w:t>
      </w:r>
      <w:r w:rsidR="00A84E78" w:rsidRPr="0050166D">
        <w:rPr>
          <w:sz w:val="24"/>
          <w:szCs w:val="24"/>
        </w:rPr>
        <w:t>6</w:t>
      </w:r>
      <w:r w:rsidRPr="0050166D">
        <w:rPr>
          <w:sz w:val="24"/>
          <w:szCs w:val="24"/>
        </w:rPr>
        <w:t xml:space="preserve"> года</w:t>
      </w:r>
    </w:p>
    <w:p w:rsidR="00216F8B" w:rsidRPr="0050166D" w:rsidRDefault="006B42BF" w:rsidP="006B42BF">
      <w:pPr>
        <w:shd w:val="clear" w:color="auto" w:fill="FFFFFF"/>
        <w:ind w:left="5812" w:right="23"/>
        <w:jc w:val="right"/>
        <w:rPr>
          <w:bCs/>
          <w:sz w:val="24"/>
          <w:szCs w:val="24"/>
        </w:rPr>
      </w:pPr>
      <w:r w:rsidRPr="0050166D">
        <w:rPr>
          <w:sz w:val="24"/>
          <w:szCs w:val="24"/>
        </w:rPr>
        <w:t xml:space="preserve">№ </w:t>
      </w:r>
      <w:r w:rsidR="0050166D" w:rsidRPr="0050166D">
        <w:rPr>
          <w:sz w:val="24"/>
          <w:szCs w:val="24"/>
        </w:rPr>
        <w:t>58 - 5</w:t>
      </w:r>
      <w:r w:rsidRPr="0050166D">
        <w:rPr>
          <w:sz w:val="24"/>
          <w:szCs w:val="24"/>
        </w:rPr>
        <w:t>гд</w:t>
      </w:r>
    </w:p>
    <w:p w:rsidR="00F33C09" w:rsidRPr="0050166D" w:rsidRDefault="00F33C09" w:rsidP="003560D4">
      <w:pPr>
        <w:shd w:val="clear" w:color="auto" w:fill="FFFFFF"/>
        <w:ind w:right="23"/>
        <w:rPr>
          <w:sz w:val="24"/>
          <w:szCs w:val="24"/>
        </w:rPr>
      </w:pPr>
    </w:p>
    <w:p w:rsidR="00F33C09" w:rsidRPr="0050166D" w:rsidRDefault="00F33C09" w:rsidP="00F33C09">
      <w:pPr>
        <w:pStyle w:val="Default"/>
        <w:ind w:firstLine="720"/>
        <w:jc w:val="center"/>
        <w:rPr>
          <w:b/>
          <w:bCs/>
        </w:rPr>
      </w:pPr>
      <w:r w:rsidRPr="0050166D">
        <w:rPr>
          <w:b/>
        </w:rPr>
        <w:t>ПРАВИЛА БЛАГОУСТРОЙСТВА ТЕРРИТОРИИ БАЙКАЛЬСКОГО МУНИЦИПАЛЬНОГО ОБРАЗОВАНИЯ</w:t>
      </w:r>
    </w:p>
    <w:p w:rsidR="00F33C09" w:rsidRPr="0050166D" w:rsidRDefault="00F33C09" w:rsidP="00F33C09">
      <w:pPr>
        <w:pStyle w:val="Default"/>
        <w:ind w:firstLine="720"/>
        <w:jc w:val="center"/>
        <w:rPr>
          <w:b/>
          <w:bCs/>
        </w:rPr>
      </w:pPr>
    </w:p>
    <w:p w:rsidR="00F33C09" w:rsidRPr="0050166D" w:rsidRDefault="009559C3" w:rsidP="009559C3">
      <w:pPr>
        <w:jc w:val="center"/>
        <w:rPr>
          <w:b/>
          <w:sz w:val="24"/>
          <w:szCs w:val="24"/>
        </w:rPr>
      </w:pPr>
      <w:r w:rsidRPr="0050166D">
        <w:rPr>
          <w:b/>
          <w:sz w:val="24"/>
          <w:szCs w:val="24"/>
        </w:rPr>
        <w:t>Глава</w:t>
      </w:r>
      <w:proofErr w:type="gramStart"/>
      <w:r w:rsidRPr="0050166D">
        <w:rPr>
          <w:b/>
          <w:sz w:val="24"/>
          <w:szCs w:val="24"/>
        </w:rPr>
        <w:t>1</w:t>
      </w:r>
      <w:proofErr w:type="gramEnd"/>
      <w:r w:rsidR="00F33C09" w:rsidRPr="0050166D">
        <w:rPr>
          <w:b/>
          <w:sz w:val="24"/>
          <w:szCs w:val="24"/>
        </w:rPr>
        <w:t>. ОБЩИЕ ПОЛОЖЕНИЯ</w:t>
      </w:r>
    </w:p>
    <w:p w:rsidR="00F33C09" w:rsidRPr="0050166D" w:rsidRDefault="00F33C09" w:rsidP="00F33C09">
      <w:pPr>
        <w:jc w:val="center"/>
        <w:rPr>
          <w:b/>
          <w:sz w:val="24"/>
          <w:szCs w:val="24"/>
        </w:rPr>
      </w:pPr>
    </w:p>
    <w:p w:rsidR="00F33C09" w:rsidRPr="0050166D" w:rsidRDefault="00F33C09" w:rsidP="00081D93">
      <w:pPr>
        <w:ind w:firstLine="709"/>
        <w:jc w:val="both"/>
        <w:rPr>
          <w:b/>
          <w:sz w:val="24"/>
          <w:szCs w:val="24"/>
        </w:rPr>
      </w:pPr>
      <w:r w:rsidRPr="0050166D">
        <w:rPr>
          <w:b/>
          <w:sz w:val="24"/>
          <w:szCs w:val="24"/>
        </w:rPr>
        <w:t xml:space="preserve">Статья 1. </w:t>
      </w:r>
      <w:r w:rsidR="009559C3" w:rsidRPr="0050166D">
        <w:rPr>
          <w:b/>
          <w:sz w:val="24"/>
          <w:szCs w:val="24"/>
        </w:rPr>
        <w:t>Предмет</w:t>
      </w:r>
      <w:r w:rsidR="00141127">
        <w:rPr>
          <w:b/>
          <w:sz w:val="24"/>
          <w:szCs w:val="24"/>
        </w:rPr>
        <w:t xml:space="preserve"> </w:t>
      </w:r>
      <w:r w:rsidR="009559C3" w:rsidRPr="0050166D">
        <w:rPr>
          <w:b/>
          <w:sz w:val="24"/>
          <w:szCs w:val="24"/>
        </w:rPr>
        <w:t xml:space="preserve">правового </w:t>
      </w:r>
      <w:r w:rsidRPr="0050166D">
        <w:rPr>
          <w:b/>
          <w:sz w:val="24"/>
          <w:szCs w:val="24"/>
        </w:rPr>
        <w:t>регулировани</w:t>
      </w:r>
      <w:r w:rsidR="009559C3" w:rsidRPr="0050166D">
        <w:rPr>
          <w:b/>
          <w:sz w:val="24"/>
          <w:szCs w:val="24"/>
        </w:rPr>
        <w:t>я настоящих правил</w:t>
      </w:r>
      <w:r w:rsidRPr="0050166D">
        <w:rPr>
          <w:b/>
          <w:sz w:val="24"/>
          <w:szCs w:val="24"/>
        </w:rPr>
        <w:t xml:space="preserve"> отношений в области благоустройства</w:t>
      </w:r>
    </w:p>
    <w:p w:rsidR="002931E9" w:rsidRPr="0050166D" w:rsidRDefault="002931E9" w:rsidP="002931E9">
      <w:pPr>
        <w:ind w:firstLine="709"/>
        <w:jc w:val="both"/>
        <w:rPr>
          <w:b/>
          <w:sz w:val="24"/>
          <w:szCs w:val="24"/>
        </w:rPr>
      </w:pPr>
    </w:p>
    <w:p w:rsidR="002931E9" w:rsidRPr="0050166D" w:rsidRDefault="002931E9" w:rsidP="008F4E85">
      <w:pPr>
        <w:pStyle w:val="p1"/>
        <w:numPr>
          <w:ilvl w:val="0"/>
          <w:numId w:val="2"/>
        </w:numPr>
        <w:tabs>
          <w:tab w:val="left" w:pos="851"/>
          <w:tab w:val="left" w:pos="993"/>
        </w:tabs>
        <w:ind w:left="0" w:firstLine="567"/>
        <w:jc w:val="both"/>
        <w:rPr>
          <w:sz w:val="24"/>
          <w:szCs w:val="24"/>
        </w:rPr>
      </w:pPr>
      <w:r w:rsidRPr="0050166D">
        <w:rPr>
          <w:sz w:val="24"/>
          <w:szCs w:val="24"/>
        </w:rPr>
        <w:t>Правила благоустройства территории Байкальского муниципального образования (далее – Правила</w:t>
      </w:r>
      <w:proofErr w:type="gramStart"/>
      <w:r w:rsidRPr="0050166D">
        <w:rPr>
          <w:sz w:val="24"/>
          <w:szCs w:val="24"/>
        </w:rPr>
        <w:t>)р</w:t>
      </w:r>
      <w:proofErr w:type="gramEnd"/>
      <w:r w:rsidRPr="0050166D">
        <w:rPr>
          <w:sz w:val="24"/>
          <w:szCs w:val="24"/>
        </w:rPr>
        <w:t xml:space="preserve">азработаны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w:t>
      </w:r>
      <w:r w:rsidR="00081D93" w:rsidRPr="0050166D">
        <w:rPr>
          <w:sz w:val="24"/>
          <w:szCs w:val="24"/>
        </w:rPr>
        <w:t>приказом Министерства строительства и жилищно-коммунального хозяйства Российской Федерации от 29 декабря 2021 года № 1042/</w:t>
      </w:r>
      <w:proofErr w:type="spellStart"/>
      <w:r w:rsidR="00081D93" w:rsidRPr="0050166D">
        <w:rPr>
          <w:sz w:val="24"/>
          <w:szCs w:val="24"/>
        </w:rPr>
        <w:t>пр</w:t>
      </w:r>
      <w:proofErr w:type="spellEnd"/>
      <w:r w:rsidR="00081D93" w:rsidRPr="0050166D">
        <w:rPr>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w:t>
      </w:r>
      <w:r w:rsidRPr="0050166D">
        <w:rPr>
          <w:sz w:val="24"/>
          <w:szCs w:val="24"/>
        </w:rPr>
        <w:t xml:space="preserve">, Уставом </w:t>
      </w:r>
      <w:r w:rsidR="00081D93" w:rsidRPr="0050166D">
        <w:rPr>
          <w:sz w:val="24"/>
          <w:szCs w:val="24"/>
        </w:rPr>
        <w:t>Байкальского муниципального образования</w:t>
      </w:r>
      <w:r w:rsidRPr="0050166D">
        <w:rPr>
          <w:sz w:val="24"/>
          <w:szCs w:val="24"/>
        </w:rPr>
        <w:t>.</w:t>
      </w:r>
    </w:p>
    <w:p w:rsidR="00474D06" w:rsidRPr="0050166D" w:rsidRDefault="008F4E85" w:rsidP="00895D4A">
      <w:pPr>
        <w:pStyle w:val="p1"/>
        <w:numPr>
          <w:ilvl w:val="0"/>
          <w:numId w:val="2"/>
        </w:numPr>
        <w:tabs>
          <w:tab w:val="left" w:pos="567"/>
          <w:tab w:val="left" w:pos="993"/>
        </w:tabs>
        <w:ind w:left="0" w:firstLine="567"/>
        <w:jc w:val="both"/>
        <w:rPr>
          <w:sz w:val="24"/>
          <w:szCs w:val="24"/>
        </w:rPr>
      </w:pPr>
      <w:r w:rsidRPr="0050166D">
        <w:rPr>
          <w:sz w:val="24"/>
          <w:szCs w:val="24"/>
        </w:rPr>
        <w:t>Настоящие Правила благоустройства территории Байкальского муниципального образования регулируют вопросы:</w:t>
      </w:r>
    </w:p>
    <w:p w:rsidR="00474D06" w:rsidRPr="0050166D" w:rsidRDefault="00474D06" w:rsidP="00377BA8">
      <w:pPr>
        <w:pStyle w:val="p1"/>
        <w:numPr>
          <w:ilvl w:val="0"/>
          <w:numId w:val="3"/>
        </w:numPr>
        <w:jc w:val="both"/>
        <w:rPr>
          <w:sz w:val="24"/>
          <w:szCs w:val="24"/>
        </w:rPr>
      </w:pPr>
      <w:r w:rsidRPr="0050166D">
        <w:rPr>
          <w:sz w:val="24"/>
          <w:szCs w:val="24"/>
        </w:rPr>
        <w:t>подготовки и согласования проектов благоустройства;</w:t>
      </w:r>
    </w:p>
    <w:p w:rsidR="00474D06" w:rsidRPr="0050166D" w:rsidRDefault="00474D06" w:rsidP="00377BA8">
      <w:pPr>
        <w:pStyle w:val="p1"/>
        <w:numPr>
          <w:ilvl w:val="0"/>
          <w:numId w:val="3"/>
        </w:numPr>
        <w:jc w:val="both"/>
        <w:rPr>
          <w:sz w:val="24"/>
          <w:szCs w:val="24"/>
        </w:rPr>
      </w:pPr>
      <w:r w:rsidRPr="0050166D">
        <w:rPr>
          <w:sz w:val="24"/>
          <w:szCs w:val="24"/>
        </w:rPr>
        <w:t>выполнени</w:t>
      </w:r>
      <w:r w:rsidR="00377BA8" w:rsidRPr="0050166D">
        <w:rPr>
          <w:sz w:val="24"/>
          <w:szCs w:val="24"/>
        </w:rPr>
        <w:t>я</w:t>
      </w:r>
      <w:r w:rsidRPr="0050166D">
        <w:rPr>
          <w:sz w:val="24"/>
          <w:szCs w:val="24"/>
        </w:rPr>
        <w:t xml:space="preserve"> мероприятий по благоустройству на территориях различного функционального назначения;</w:t>
      </w:r>
    </w:p>
    <w:p w:rsidR="00474D06" w:rsidRPr="0050166D" w:rsidRDefault="00474D06" w:rsidP="00377BA8">
      <w:pPr>
        <w:pStyle w:val="p1"/>
        <w:numPr>
          <w:ilvl w:val="0"/>
          <w:numId w:val="3"/>
        </w:numPr>
        <w:jc w:val="both"/>
        <w:rPr>
          <w:sz w:val="24"/>
          <w:szCs w:val="24"/>
        </w:rPr>
      </w:pPr>
      <w:r w:rsidRPr="0050166D">
        <w:rPr>
          <w:sz w:val="24"/>
          <w:szCs w:val="24"/>
        </w:rPr>
        <w:t>размещени</w:t>
      </w:r>
      <w:r w:rsidR="00377BA8" w:rsidRPr="0050166D">
        <w:rPr>
          <w:sz w:val="24"/>
          <w:szCs w:val="24"/>
        </w:rPr>
        <w:t>я</w:t>
      </w:r>
      <w:r w:rsidRPr="0050166D">
        <w:rPr>
          <w:sz w:val="24"/>
          <w:szCs w:val="24"/>
        </w:rPr>
        <w:t xml:space="preserve"> объектов и элементов благоустройства;</w:t>
      </w:r>
    </w:p>
    <w:p w:rsidR="00474D06" w:rsidRPr="0050166D" w:rsidRDefault="00474D06" w:rsidP="00377BA8">
      <w:pPr>
        <w:pStyle w:val="p1"/>
        <w:numPr>
          <w:ilvl w:val="0"/>
          <w:numId w:val="3"/>
        </w:numPr>
        <w:jc w:val="both"/>
        <w:rPr>
          <w:sz w:val="24"/>
          <w:szCs w:val="24"/>
        </w:rPr>
      </w:pPr>
      <w:r w:rsidRPr="0050166D">
        <w:rPr>
          <w:sz w:val="24"/>
          <w:szCs w:val="24"/>
        </w:rPr>
        <w:t xml:space="preserve">участие граждан и организаций в реализации мероприятий </w:t>
      </w:r>
      <w:proofErr w:type="gramStart"/>
      <w:r w:rsidRPr="0050166D">
        <w:rPr>
          <w:sz w:val="24"/>
          <w:szCs w:val="24"/>
        </w:rPr>
        <w:t>по</w:t>
      </w:r>
      <w:proofErr w:type="gramEnd"/>
    </w:p>
    <w:p w:rsidR="00377BA8" w:rsidRPr="0050166D" w:rsidRDefault="00474D06" w:rsidP="00377BA8">
      <w:pPr>
        <w:pStyle w:val="p1"/>
        <w:ind w:left="927"/>
        <w:jc w:val="both"/>
        <w:rPr>
          <w:sz w:val="24"/>
          <w:szCs w:val="24"/>
        </w:rPr>
      </w:pPr>
      <w:r w:rsidRPr="0050166D">
        <w:rPr>
          <w:sz w:val="24"/>
          <w:szCs w:val="24"/>
        </w:rPr>
        <w:t>благоустройству территории Байкальского муниципального образования;</w:t>
      </w:r>
    </w:p>
    <w:p w:rsidR="00474D06" w:rsidRPr="0050166D" w:rsidRDefault="00377BA8" w:rsidP="00377BA8">
      <w:pPr>
        <w:pStyle w:val="p1"/>
        <w:numPr>
          <w:ilvl w:val="0"/>
          <w:numId w:val="3"/>
        </w:numPr>
        <w:jc w:val="both"/>
        <w:rPr>
          <w:sz w:val="24"/>
          <w:szCs w:val="24"/>
        </w:rPr>
      </w:pPr>
      <w:r w:rsidRPr="0050166D">
        <w:rPr>
          <w:sz w:val="24"/>
          <w:szCs w:val="24"/>
        </w:rPr>
        <w:t>содержания территорий Байкальского муниципального образования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содержания и обеспечения сохранности элементов благоустройства;</w:t>
      </w:r>
    </w:p>
    <w:p w:rsidR="00603A3E" w:rsidRPr="0050166D" w:rsidRDefault="00377BA8" w:rsidP="00603A3E">
      <w:pPr>
        <w:pStyle w:val="p1"/>
        <w:numPr>
          <w:ilvl w:val="0"/>
          <w:numId w:val="3"/>
        </w:numPr>
        <w:jc w:val="both"/>
        <w:rPr>
          <w:sz w:val="24"/>
          <w:szCs w:val="24"/>
        </w:rPr>
      </w:pPr>
      <w:r w:rsidRPr="0050166D">
        <w:rPr>
          <w:sz w:val="24"/>
          <w:szCs w:val="24"/>
        </w:rPr>
        <w:t>иные вопросы и действия, связанные с реализацией прав и обязанностей физических и юридических лиц, а также полномочий администрации Байкальского муниципального образования в сфере благоустройства.</w:t>
      </w:r>
    </w:p>
    <w:p w:rsidR="00603A3E" w:rsidRPr="0050166D" w:rsidRDefault="00603A3E" w:rsidP="00603A3E">
      <w:pPr>
        <w:pStyle w:val="p1"/>
        <w:ind w:left="567"/>
        <w:jc w:val="both"/>
        <w:rPr>
          <w:sz w:val="24"/>
          <w:szCs w:val="24"/>
        </w:rPr>
      </w:pPr>
      <w:r w:rsidRPr="0050166D">
        <w:rPr>
          <w:sz w:val="24"/>
          <w:szCs w:val="24"/>
        </w:rPr>
        <w:t>3. Настоящие Правила обязательны для предприятий, учреждений,</w:t>
      </w:r>
    </w:p>
    <w:p w:rsidR="00603A3E" w:rsidRPr="0050166D" w:rsidRDefault="00603A3E" w:rsidP="00603A3E">
      <w:pPr>
        <w:pStyle w:val="p1"/>
        <w:jc w:val="both"/>
        <w:rPr>
          <w:sz w:val="24"/>
          <w:szCs w:val="24"/>
        </w:rPr>
      </w:pPr>
      <w:r w:rsidRPr="0050166D">
        <w:rPr>
          <w:sz w:val="24"/>
          <w:szCs w:val="24"/>
        </w:rPr>
        <w:t xml:space="preserve">организаций независимо от организационно-правовых форм (далее </w:t>
      </w:r>
      <w:proofErr w:type="gramStart"/>
      <w:r w:rsidRPr="0050166D">
        <w:rPr>
          <w:sz w:val="24"/>
          <w:szCs w:val="24"/>
        </w:rPr>
        <w:t>–ю</w:t>
      </w:r>
      <w:proofErr w:type="gramEnd"/>
      <w:r w:rsidRPr="0050166D">
        <w:rPr>
          <w:sz w:val="24"/>
          <w:szCs w:val="24"/>
        </w:rPr>
        <w:t>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муниципального образования, должностных лиц, а также граждан, постоянно или временно проживающих на территории муниципального образования.</w:t>
      </w:r>
    </w:p>
    <w:p w:rsidR="00671FAB" w:rsidRPr="0050166D" w:rsidRDefault="00671FAB" w:rsidP="00671FAB">
      <w:pPr>
        <w:pStyle w:val="p1"/>
        <w:ind w:firstLine="567"/>
        <w:jc w:val="both"/>
        <w:rPr>
          <w:sz w:val="24"/>
          <w:szCs w:val="24"/>
        </w:rPr>
      </w:pPr>
      <w:r w:rsidRPr="0050166D">
        <w:rPr>
          <w:sz w:val="24"/>
          <w:szCs w:val="24"/>
        </w:rPr>
        <w:t>4. Применение Правил является обязательным при осуществлении деятельности по благоустройству территорий, в том числе при проектировании документации по благоустройству территории, при выполнении мероприятий по благоустройству территорий разного функционального назначения, проведении контроля работ по благоустройству территорий муниципального образования, при содержании территорий муниципального образования.</w:t>
      </w:r>
    </w:p>
    <w:p w:rsidR="008F4E85" w:rsidRPr="0050166D" w:rsidRDefault="008F4E85" w:rsidP="00377BA8">
      <w:pPr>
        <w:pStyle w:val="p1"/>
        <w:tabs>
          <w:tab w:val="left" w:pos="851"/>
          <w:tab w:val="left" w:pos="993"/>
        </w:tabs>
        <w:ind w:left="927"/>
        <w:jc w:val="both"/>
        <w:rPr>
          <w:sz w:val="24"/>
          <w:szCs w:val="24"/>
        </w:rPr>
      </w:pPr>
    </w:p>
    <w:p w:rsidR="003560D4" w:rsidRPr="0050166D" w:rsidRDefault="003560D4" w:rsidP="00377BA8">
      <w:pPr>
        <w:pStyle w:val="p1"/>
        <w:tabs>
          <w:tab w:val="left" w:pos="851"/>
          <w:tab w:val="left" w:pos="993"/>
        </w:tabs>
        <w:ind w:left="927"/>
        <w:jc w:val="both"/>
        <w:rPr>
          <w:sz w:val="24"/>
          <w:szCs w:val="24"/>
        </w:rPr>
      </w:pPr>
    </w:p>
    <w:p w:rsidR="0050166D" w:rsidRDefault="0050166D" w:rsidP="006A3C09">
      <w:pPr>
        <w:pStyle w:val="p1"/>
        <w:ind w:firstLine="709"/>
        <w:jc w:val="both"/>
        <w:rPr>
          <w:b/>
          <w:sz w:val="24"/>
          <w:szCs w:val="24"/>
        </w:rPr>
      </w:pPr>
    </w:p>
    <w:p w:rsidR="00671FAB" w:rsidRPr="0050166D" w:rsidRDefault="00081D93" w:rsidP="006A3C09">
      <w:pPr>
        <w:pStyle w:val="p1"/>
        <w:ind w:firstLine="709"/>
        <w:jc w:val="both"/>
        <w:rPr>
          <w:b/>
          <w:sz w:val="24"/>
          <w:szCs w:val="24"/>
        </w:rPr>
      </w:pPr>
      <w:r w:rsidRPr="0050166D">
        <w:rPr>
          <w:b/>
          <w:sz w:val="24"/>
          <w:szCs w:val="24"/>
        </w:rPr>
        <w:lastRenderedPageBreak/>
        <w:t xml:space="preserve">Статья 2. </w:t>
      </w:r>
      <w:r w:rsidR="00671FAB" w:rsidRPr="0050166D">
        <w:rPr>
          <w:b/>
          <w:sz w:val="24"/>
          <w:szCs w:val="24"/>
        </w:rPr>
        <w:t>Основные понятия и термины</w:t>
      </w:r>
    </w:p>
    <w:p w:rsidR="009508DB" w:rsidRPr="0050166D" w:rsidRDefault="009508DB" w:rsidP="006A3C09">
      <w:pPr>
        <w:pStyle w:val="p1"/>
        <w:ind w:firstLine="709"/>
        <w:jc w:val="both"/>
        <w:rPr>
          <w:b/>
          <w:sz w:val="24"/>
          <w:szCs w:val="24"/>
        </w:rPr>
      </w:pPr>
    </w:p>
    <w:p w:rsidR="00615439" w:rsidRPr="0050166D" w:rsidRDefault="00671FAB" w:rsidP="00615439">
      <w:pPr>
        <w:pStyle w:val="p1"/>
        <w:ind w:firstLine="567"/>
        <w:jc w:val="both"/>
        <w:rPr>
          <w:sz w:val="24"/>
          <w:szCs w:val="24"/>
        </w:rPr>
      </w:pPr>
      <w:r w:rsidRPr="0050166D">
        <w:rPr>
          <w:bCs/>
          <w:sz w:val="24"/>
          <w:szCs w:val="24"/>
        </w:rPr>
        <w:t xml:space="preserve">1. </w:t>
      </w:r>
      <w:r w:rsidR="00615439" w:rsidRPr="0050166D">
        <w:rPr>
          <w:sz w:val="24"/>
          <w:szCs w:val="24"/>
        </w:rPr>
        <w:t>Для целей настоящих Правил используются следующие основные понятия:</w:t>
      </w:r>
    </w:p>
    <w:p w:rsidR="00615439" w:rsidRPr="0050166D" w:rsidRDefault="00615439" w:rsidP="00615439">
      <w:pPr>
        <w:pStyle w:val="p1"/>
        <w:ind w:firstLine="567"/>
        <w:jc w:val="both"/>
        <w:rPr>
          <w:sz w:val="24"/>
          <w:szCs w:val="24"/>
        </w:rPr>
      </w:pPr>
      <w:r w:rsidRPr="0050166D">
        <w:rPr>
          <w:b/>
          <w:sz w:val="24"/>
          <w:szCs w:val="24"/>
        </w:rPr>
        <w:t>Благоустройство территорий</w:t>
      </w:r>
      <w:r w:rsidRPr="0050166D">
        <w:rPr>
          <w:bCs/>
          <w:sz w:val="24"/>
          <w:szCs w:val="24"/>
        </w:rPr>
        <w:t xml:space="preserve"> </w:t>
      </w:r>
      <w:proofErr w:type="gramStart"/>
      <w:r w:rsidRPr="0050166D">
        <w:rPr>
          <w:bCs/>
          <w:sz w:val="24"/>
          <w:szCs w:val="24"/>
        </w:rPr>
        <w:t>–</w:t>
      </w:r>
      <w:r w:rsidRPr="0050166D">
        <w:rPr>
          <w:sz w:val="24"/>
          <w:szCs w:val="24"/>
        </w:rPr>
        <w:t>к</w:t>
      </w:r>
      <w:proofErr w:type="gramEnd"/>
      <w:r w:rsidRPr="0050166D">
        <w:rPr>
          <w:sz w:val="24"/>
          <w:szCs w:val="24"/>
        </w:rPr>
        <w:t>омплекс предусмотренных правилами благоустройства территории муниципального образования мероприятий по содержанию территорий, а также по проектированию, размещению, содержанию, восстановлению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4F03C3" w:rsidRPr="0050166D" w:rsidRDefault="00615439" w:rsidP="004F03C3">
      <w:pPr>
        <w:ind w:firstLine="709"/>
        <w:contextualSpacing/>
        <w:jc w:val="both"/>
        <w:rPr>
          <w:sz w:val="24"/>
          <w:szCs w:val="24"/>
        </w:rPr>
      </w:pPr>
      <w:r w:rsidRPr="0050166D">
        <w:rPr>
          <w:b/>
          <w:sz w:val="24"/>
          <w:szCs w:val="24"/>
        </w:rPr>
        <w:t>Городская среда</w:t>
      </w:r>
      <w:r w:rsidRPr="0050166D">
        <w:rPr>
          <w:sz w:val="24"/>
          <w:szCs w:val="24"/>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4F03C3" w:rsidRPr="0050166D" w:rsidRDefault="004F03C3" w:rsidP="004F03C3">
      <w:pPr>
        <w:ind w:firstLine="709"/>
        <w:contextualSpacing/>
        <w:jc w:val="both"/>
        <w:rPr>
          <w:sz w:val="24"/>
          <w:szCs w:val="24"/>
        </w:rPr>
      </w:pPr>
      <w:r w:rsidRPr="0050166D">
        <w:rPr>
          <w:b/>
          <w:sz w:val="24"/>
          <w:szCs w:val="24"/>
        </w:rPr>
        <w:t>Качество городской среды</w:t>
      </w:r>
      <w:r w:rsidRPr="0050166D">
        <w:rPr>
          <w:sz w:val="24"/>
          <w:szCs w:val="24"/>
        </w:rPr>
        <w:t xml:space="preserve"> - комплексная характеристика территор</w:t>
      </w:r>
      <w:proofErr w:type="gramStart"/>
      <w:r w:rsidRPr="0050166D">
        <w:rPr>
          <w:sz w:val="24"/>
          <w:szCs w:val="24"/>
        </w:rPr>
        <w:t>ии и ее</w:t>
      </w:r>
      <w:proofErr w:type="gramEnd"/>
      <w:r w:rsidRPr="0050166D">
        <w:rPr>
          <w:sz w:val="24"/>
          <w:szCs w:val="24"/>
        </w:rPr>
        <w:t xml:space="preserve"> частей, определяющая уровень комфорта повседневной жизни для различных слоев населения.</w:t>
      </w:r>
    </w:p>
    <w:p w:rsidR="004F03C3" w:rsidRPr="0050166D" w:rsidRDefault="004F03C3" w:rsidP="004F03C3">
      <w:pPr>
        <w:ind w:firstLine="709"/>
        <w:contextualSpacing/>
        <w:jc w:val="both"/>
        <w:rPr>
          <w:sz w:val="24"/>
          <w:szCs w:val="24"/>
        </w:rPr>
      </w:pPr>
      <w:r w:rsidRPr="0050166D">
        <w:rPr>
          <w:b/>
          <w:sz w:val="24"/>
          <w:szCs w:val="24"/>
        </w:rPr>
        <w:t>Комплексное развитие городской среды</w:t>
      </w:r>
      <w:r w:rsidRPr="0050166D">
        <w:rPr>
          <w:sz w:val="24"/>
          <w:szCs w:val="24"/>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4F03C3" w:rsidRPr="0050166D" w:rsidRDefault="004F03C3" w:rsidP="004F03C3">
      <w:pPr>
        <w:ind w:firstLine="709"/>
        <w:contextualSpacing/>
        <w:jc w:val="both"/>
        <w:rPr>
          <w:sz w:val="24"/>
          <w:szCs w:val="24"/>
        </w:rPr>
      </w:pPr>
      <w:r w:rsidRPr="0050166D">
        <w:rPr>
          <w:b/>
          <w:sz w:val="24"/>
          <w:szCs w:val="24"/>
        </w:rPr>
        <w:t>Критерии качества городской среды</w:t>
      </w:r>
      <w:r w:rsidRPr="0050166D">
        <w:rPr>
          <w:sz w:val="24"/>
          <w:szCs w:val="24"/>
        </w:rPr>
        <w:t xml:space="preserve"> - количественные и поддающиеся измерению параметры качества городской среды.</w:t>
      </w:r>
    </w:p>
    <w:p w:rsidR="004F03C3" w:rsidRPr="0050166D" w:rsidRDefault="004F03C3" w:rsidP="004F03C3">
      <w:pPr>
        <w:ind w:firstLine="709"/>
        <w:contextualSpacing/>
        <w:jc w:val="both"/>
        <w:rPr>
          <w:sz w:val="24"/>
          <w:szCs w:val="24"/>
        </w:rPr>
      </w:pPr>
      <w:proofErr w:type="gramStart"/>
      <w:r w:rsidRPr="0050166D">
        <w:rPr>
          <w:b/>
          <w:sz w:val="24"/>
          <w:szCs w:val="24"/>
        </w:rPr>
        <w:t>Капитальный ремонт дорожного покрытия</w:t>
      </w:r>
      <w:r w:rsidRPr="0050166D">
        <w:rPr>
          <w:sz w:val="24"/>
          <w:szCs w:val="24"/>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50166D">
        <w:rPr>
          <w:sz w:val="24"/>
          <w:szCs w:val="24"/>
        </w:rPr>
        <w:t xml:space="preserve"> увеличения ширины земляного полотна на основном протяжении дороги.</w:t>
      </w:r>
    </w:p>
    <w:p w:rsidR="004F03C3" w:rsidRPr="0050166D" w:rsidRDefault="004F03C3" w:rsidP="004F03C3">
      <w:pPr>
        <w:pStyle w:val="p1"/>
        <w:ind w:firstLine="709"/>
        <w:jc w:val="both"/>
        <w:rPr>
          <w:sz w:val="24"/>
          <w:szCs w:val="24"/>
        </w:rPr>
      </w:pPr>
      <w:r w:rsidRPr="0050166D">
        <w:rPr>
          <w:b/>
          <w:bCs/>
          <w:sz w:val="24"/>
          <w:szCs w:val="24"/>
        </w:rPr>
        <w:t xml:space="preserve">Внутриквартальная территория – </w:t>
      </w:r>
      <w:r w:rsidRPr="0050166D">
        <w:rPr>
          <w:sz w:val="24"/>
          <w:szCs w:val="24"/>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4F03C3" w:rsidRPr="0050166D" w:rsidRDefault="004F03C3" w:rsidP="004F03C3">
      <w:pPr>
        <w:pStyle w:val="p1"/>
        <w:ind w:firstLine="709"/>
        <w:jc w:val="both"/>
        <w:rPr>
          <w:sz w:val="24"/>
          <w:szCs w:val="24"/>
        </w:rPr>
      </w:pPr>
      <w:r w:rsidRPr="0050166D">
        <w:rPr>
          <w:b/>
          <w:bCs/>
          <w:sz w:val="24"/>
          <w:szCs w:val="24"/>
        </w:rPr>
        <w:t xml:space="preserve">Внутриквартальный проезд – </w:t>
      </w:r>
      <w:r w:rsidRPr="0050166D">
        <w:rPr>
          <w:sz w:val="24"/>
          <w:szCs w:val="24"/>
        </w:rPr>
        <w:t xml:space="preserve">проезд (включая тротуары), расположенный внутри квартала за границами красных линий. </w:t>
      </w:r>
    </w:p>
    <w:p w:rsidR="004F03C3" w:rsidRPr="0050166D" w:rsidRDefault="004F03C3" w:rsidP="004F03C3">
      <w:pPr>
        <w:pStyle w:val="p1"/>
        <w:ind w:firstLine="709"/>
        <w:jc w:val="both"/>
        <w:rPr>
          <w:sz w:val="24"/>
          <w:szCs w:val="24"/>
        </w:rPr>
      </w:pPr>
      <w:r w:rsidRPr="0050166D">
        <w:rPr>
          <w:b/>
          <w:bCs/>
          <w:sz w:val="24"/>
          <w:szCs w:val="24"/>
        </w:rPr>
        <w:t xml:space="preserve">Газон </w:t>
      </w:r>
      <w:r w:rsidRPr="0050166D">
        <w:rPr>
          <w:sz w:val="24"/>
          <w:szCs w:val="24"/>
        </w:rPr>
        <w:t>– естественно произрастающий или создаваемый посевом семян травяной покров, являющийся фоном для посадок и парковых сооружений и/или самостоятельным элементом ландшафтной композиции.</w:t>
      </w:r>
    </w:p>
    <w:p w:rsidR="004F03C3" w:rsidRPr="0050166D" w:rsidRDefault="004F03C3" w:rsidP="004F03C3">
      <w:pPr>
        <w:pStyle w:val="p1"/>
        <w:ind w:firstLine="709"/>
        <w:jc w:val="both"/>
        <w:rPr>
          <w:sz w:val="24"/>
          <w:szCs w:val="24"/>
        </w:rPr>
      </w:pPr>
      <w:r w:rsidRPr="0050166D">
        <w:rPr>
          <w:b/>
          <w:bCs/>
          <w:sz w:val="24"/>
          <w:szCs w:val="24"/>
        </w:rPr>
        <w:t>Детская площадка</w:t>
      </w:r>
      <w:r w:rsidRPr="0050166D">
        <w:rPr>
          <w:sz w:val="24"/>
          <w:szCs w:val="24"/>
        </w:rPr>
        <w:t xml:space="preserve"> – специально оборудованная территория, предназначенная для отдыха и игры детей, включающая в себя оборудование и покрытие детской игровой </w:t>
      </w:r>
      <w:proofErr w:type="gramStart"/>
      <w:r w:rsidRPr="0050166D">
        <w:rPr>
          <w:sz w:val="24"/>
          <w:szCs w:val="24"/>
        </w:rPr>
        <w:t>площадки</w:t>
      </w:r>
      <w:proofErr w:type="gramEnd"/>
      <w:r w:rsidRPr="0050166D">
        <w:rPr>
          <w:sz w:val="24"/>
          <w:szCs w:val="24"/>
        </w:rPr>
        <w:t xml:space="preserve"> и оборудование для благоустройства детской игровой площадки.</w:t>
      </w:r>
    </w:p>
    <w:p w:rsidR="0008185E" w:rsidRPr="0050166D" w:rsidRDefault="0008185E" w:rsidP="004F03C3">
      <w:pPr>
        <w:pStyle w:val="p1"/>
        <w:ind w:firstLine="709"/>
        <w:jc w:val="both"/>
        <w:rPr>
          <w:sz w:val="24"/>
          <w:szCs w:val="24"/>
        </w:rPr>
      </w:pPr>
      <w:r w:rsidRPr="0050166D">
        <w:rPr>
          <w:b/>
          <w:sz w:val="24"/>
          <w:szCs w:val="24"/>
        </w:rPr>
        <w:t>Аварийные земляные работы</w:t>
      </w:r>
      <w:r w:rsidRPr="0050166D">
        <w:rPr>
          <w:sz w:val="24"/>
          <w:szCs w:val="24"/>
        </w:rPr>
        <w:t xml:space="preserve">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rsidR="0008185E" w:rsidRPr="0050166D" w:rsidRDefault="0008185E" w:rsidP="004F03C3">
      <w:pPr>
        <w:pStyle w:val="p1"/>
        <w:ind w:firstLine="709"/>
        <w:jc w:val="both"/>
        <w:rPr>
          <w:sz w:val="24"/>
          <w:szCs w:val="24"/>
        </w:rPr>
      </w:pPr>
      <w:proofErr w:type="gramStart"/>
      <w:r w:rsidRPr="0050166D">
        <w:rPr>
          <w:b/>
          <w:sz w:val="24"/>
          <w:szCs w:val="24"/>
        </w:rPr>
        <w:t>Земляные работы</w:t>
      </w:r>
      <w:r w:rsidRPr="0050166D">
        <w:rPr>
          <w:sz w:val="24"/>
          <w:szCs w:val="24"/>
        </w:rPr>
        <w:t xml:space="preserve"> - комплекс работ, не требующий получения разрешения на строительство, выдаваемого в соответствии с Градостроительным кодексом Российской Федерации, включающий выемку (разработку) грунта, его перемещение, укладку с разравниванием и уплотнением грунта, а также подготовительные работы, связанные с </w:t>
      </w:r>
      <w:r w:rsidRPr="0050166D">
        <w:rPr>
          <w:sz w:val="24"/>
          <w:szCs w:val="24"/>
        </w:rPr>
        <w:lastRenderedPageBreak/>
        <w:t>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w:t>
      </w:r>
      <w:proofErr w:type="gramEnd"/>
      <w:r w:rsidRPr="0050166D">
        <w:rPr>
          <w:sz w:val="24"/>
          <w:szCs w:val="24"/>
        </w:rPr>
        <w:t xml:space="preserve"> ям бурильно-крановыми машинами,</w:t>
      </w:r>
      <w:r w:rsidRPr="0050166D">
        <w:rPr>
          <w:sz w:val="24"/>
          <w:szCs w:val="24"/>
        </w:rPr>
        <w:tab/>
        <w:t>засыпка пазух котлованов), за исключением сельскохозяйственных работ, уборки территорий и озеленения.</w:t>
      </w:r>
    </w:p>
    <w:p w:rsidR="007A2701" w:rsidRPr="0050166D" w:rsidRDefault="007A2701" w:rsidP="004F03C3">
      <w:pPr>
        <w:pStyle w:val="p1"/>
        <w:ind w:firstLine="709"/>
        <w:jc w:val="both"/>
        <w:rPr>
          <w:sz w:val="24"/>
          <w:szCs w:val="24"/>
        </w:rPr>
      </w:pPr>
      <w:proofErr w:type="gramStart"/>
      <w:r w:rsidRPr="0050166D">
        <w:rPr>
          <w:b/>
          <w:sz w:val="24"/>
          <w:szCs w:val="24"/>
        </w:rPr>
        <w:t>Зеленая зона населенного пункта</w:t>
      </w:r>
      <w:r w:rsidRPr="0050166D">
        <w:rPr>
          <w:sz w:val="24"/>
          <w:szCs w:val="24"/>
        </w:rPr>
        <w:t xml:space="preserve"> – территория за пределами границы населенного пункта, расположенная на территории городского округа,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roofErr w:type="gramEnd"/>
    </w:p>
    <w:p w:rsidR="00E55626" w:rsidRPr="0050166D" w:rsidRDefault="00E55626" w:rsidP="00E55626">
      <w:pPr>
        <w:ind w:firstLine="709"/>
        <w:jc w:val="both"/>
        <w:rPr>
          <w:sz w:val="24"/>
          <w:szCs w:val="24"/>
        </w:rPr>
      </w:pPr>
      <w:r w:rsidRPr="0050166D">
        <w:rPr>
          <w:b/>
          <w:sz w:val="24"/>
          <w:szCs w:val="24"/>
        </w:rPr>
        <w:t xml:space="preserve">Контейнер </w:t>
      </w:r>
      <w:r w:rsidRPr="0050166D">
        <w:rPr>
          <w:sz w:val="24"/>
          <w:szCs w:val="24"/>
        </w:rPr>
        <w:t>- стандартная емкость для сбора твердых коммунальных отходов, мусора;</w:t>
      </w:r>
    </w:p>
    <w:p w:rsidR="0008185E" w:rsidRPr="0050166D" w:rsidRDefault="00E55626" w:rsidP="0008185E">
      <w:pPr>
        <w:ind w:firstLine="709"/>
        <w:jc w:val="both"/>
        <w:rPr>
          <w:sz w:val="24"/>
          <w:szCs w:val="24"/>
        </w:rPr>
      </w:pPr>
      <w:r w:rsidRPr="0050166D">
        <w:rPr>
          <w:b/>
          <w:sz w:val="24"/>
          <w:szCs w:val="24"/>
        </w:rPr>
        <w:t>Контейнерная площадка</w:t>
      </w:r>
      <w:r w:rsidRPr="0050166D">
        <w:rPr>
          <w:sz w:val="24"/>
          <w:szCs w:val="24"/>
        </w:rPr>
        <w:t xml:space="preserve"> - специально оборудованная площадка для сбора и временного хранения твердых коммунальных отходов с установленными на ней контейнерами и (или) бункерами;</w:t>
      </w:r>
    </w:p>
    <w:p w:rsidR="004F03C3" w:rsidRPr="0050166D" w:rsidRDefault="004F03C3" w:rsidP="0008185E">
      <w:pPr>
        <w:ind w:firstLine="709"/>
        <w:jc w:val="both"/>
        <w:rPr>
          <w:sz w:val="24"/>
          <w:szCs w:val="24"/>
        </w:rPr>
      </w:pPr>
      <w:proofErr w:type="gramStart"/>
      <w:r w:rsidRPr="0050166D">
        <w:rPr>
          <w:b/>
          <w:bCs/>
          <w:sz w:val="24"/>
          <w:szCs w:val="24"/>
        </w:rPr>
        <w:t>Малые архитектурные формы</w:t>
      </w:r>
      <w:r w:rsidRPr="0050166D">
        <w:rPr>
          <w:sz w:val="24"/>
          <w:szCs w:val="24"/>
        </w:rPr>
        <w:t xml:space="preserve"> – вспомогательные архитектурные элементы, обладающие собственными простыми функциями и дополняющие общую композицию общественной территории: беседки, ротонды, </w:t>
      </w:r>
      <w:proofErr w:type="spellStart"/>
      <w:r w:rsidRPr="0050166D">
        <w:rPr>
          <w:sz w:val="24"/>
          <w:szCs w:val="24"/>
        </w:rPr>
        <w:t>перголы</w:t>
      </w:r>
      <w:proofErr w:type="spellEnd"/>
      <w:r w:rsidRPr="0050166D">
        <w:rPr>
          <w:sz w:val="24"/>
          <w:szCs w:val="24"/>
        </w:rPr>
        <w:t>, трельяжи, скамейки, урны, вазоны, арки, скульптуры из растений, оборудование детских площадок, навесы и другие.</w:t>
      </w:r>
      <w:proofErr w:type="gramEnd"/>
    </w:p>
    <w:p w:rsidR="00E55626" w:rsidRPr="0050166D" w:rsidRDefault="00E55626" w:rsidP="00E55626">
      <w:pPr>
        <w:pStyle w:val="p1"/>
        <w:ind w:firstLine="709"/>
        <w:jc w:val="both"/>
        <w:rPr>
          <w:sz w:val="24"/>
          <w:szCs w:val="24"/>
        </w:rPr>
      </w:pPr>
      <w:proofErr w:type="gramStart"/>
      <w:r w:rsidRPr="0050166D">
        <w:rPr>
          <w:b/>
          <w:bCs/>
          <w:sz w:val="24"/>
          <w:szCs w:val="24"/>
        </w:rPr>
        <w:t xml:space="preserve">Наружная реклама и информация – </w:t>
      </w:r>
      <w:r w:rsidRPr="0050166D">
        <w:rPr>
          <w:sz w:val="24"/>
          <w:szCs w:val="24"/>
        </w:rPr>
        <w:t>это размещенные на земельном участке, здании, строении, сооружении любого вида, типа средств рекламного, информационного характера, в том числе: вывески, листовки, афиши, наклейки, объявления, агитационные материалы, надписи, рисунки, графические изображения.</w:t>
      </w:r>
      <w:proofErr w:type="gramEnd"/>
    </w:p>
    <w:p w:rsidR="006A3C09" w:rsidRPr="0050166D" w:rsidRDefault="006A3C09" w:rsidP="00E55626">
      <w:pPr>
        <w:pStyle w:val="p1"/>
        <w:ind w:firstLine="709"/>
        <w:jc w:val="both"/>
        <w:rPr>
          <w:sz w:val="24"/>
          <w:szCs w:val="24"/>
        </w:rPr>
      </w:pPr>
      <w:proofErr w:type="gramStart"/>
      <w:r w:rsidRPr="0050166D">
        <w:rPr>
          <w:b/>
          <w:sz w:val="24"/>
          <w:szCs w:val="24"/>
        </w:rPr>
        <w:t>Наружное освещение</w:t>
      </w:r>
      <w:r w:rsidRPr="0050166D">
        <w:rPr>
          <w:sz w:val="24"/>
          <w:szCs w:val="24"/>
        </w:rPr>
        <w:t xml:space="preserve"> – это совокупность установок наружного освещения: утилитарное наружное освещение,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 архитектурно-художественное освещение, праздничное освещение (иллюминация), предназначенных для освещения, в том числе в темное время суток, территорий муниципального образования (улично-дорожной сети</w:t>
      </w:r>
      <w:proofErr w:type="gramEnd"/>
      <w:r w:rsidRPr="0050166D">
        <w:rPr>
          <w:sz w:val="24"/>
          <w:szCs w:val="24"/>
        </w:rPr>
        <w:t>, площадей, парков, дворов и др.).</w:t>
      </w:r>
    </w:p>
    <w:p w:rsidR="00E55626" w:rsidRPr="0050166D" w:rsidRDefault="00E55626" w:rsidP="00E55626">
      <w:pPr>
        <w:pStyle w:val="p1"/>
        <w:ind w:firstLine="709"/>
        <w:jc w:val="both"/>
        <w:rPr>
          <w:sz w:val="24"/>
          <w:szCs w:val="24"/>
        </w:rPr>
      </w:pPr>
      <w:r w:rsidRPr="0050166D">
        <w:rPr>
          <w:b/>
          <w:bCs/>
          <w:sz w:val="24"/>
          <w:szCs w:val="24"/>
        </w:rPr>
        <w:t>Объекты благоустройства</w:t>
      </w:r>
      <w:r w:rsidRPr="0050166D">
        <w:rPr>
          <w:sz w:val="24"/>
          <w:szCs w:val="24"/>
        </w:rPr>
        <w:t xml:space="preserve"> – территории муниципального образования различного функционального назначения, на которых осуществляется деятельность по благоустройству.</w:t>
      </w:r>
    </w:p>
    <w:p w:rsidR="00E55626" w:rsidRPr="0050166D" w:rsidRDefault="00E55626" w:rsidP="00E55626">
      <w:pPr>
        <w:pStyle w:val="p1"/>
        <w:ind w:firstLine="709"/>
        <w:jc w:val="both"/>
        <w:rPr>
          <w:sz w:val="24"/>
          <w:szCs w:val="24"/>
        </w:rPr>
      </w:pPr>
      <w:r w:rsidRPr="0050166D">
        <w:rPr>
          <w:b/>
          <w:bCs/>
          <w:sz w:val="24"/>
          <w:szCs w:val="24"/>
        </w:rPr>
        <w:t>Ремонт, восстановление элемента благоустройства</w:t>
      </w:r>
      <w:r w:rsidRPr="0050166D">
        <w:rPr>
          <w:sz w:val="24"/>
          <w:szCs w:val="24"/>
        </w:rPr>
        <w:t xml:space="preserve"> – выполнение в отношении элемента благоустройства комплекса работ, обеспечивающих устранение недостатков и неисправностей, модернизацию и </w:t>
      </w:r>
      <w:proofErr w:type="spellStart"/>
      <w:r w:rsidRPr="0050166D">
        <w:rPr>
          <w:sz w:val="24"/>
          <w:szCs w:val="24"/>
        </w:rPr>
        <w:t>реставрациюэлемента</w:t>
      </w:r>
      <w:proofErr w:type="spellEnd"/>
      <w:r w:rsidRPr="0050166D">
        <w:rPr>
          <w:sz w:val="24"/>
          <w:szCs w:val="24"/>
        </w:rPr>
        <w:t xml:space="preserve"> благоустройства.</w:t>
      </w:r>
    </w:p>
    <w:p w:rsidR="006A3C09" w:rsidRPr="0050166D" w:rsidRDefault="006A3C09" w:rsidP="006A3C09">
      <w:pPr>
        <w:pStyle w:val="p1"/>
        <w:ind w:firstLine="709"/>
        <w:jc w:val="both"/>
        <w:rPr>
          <w:sz w:val="24"/>
          <w:szCs w:val="24"/>
        </w:rPr>
      </w:pPr>
      <w:r w:rsidRPr="0050166D">
        <w:rPr>
          <w:b/>
          <w:sz w:val="24"/>
          <w:szCs w:val="24"/>
        </w:rPr>
        <w:t>Территория общего пользования</w:t>
      </w:r>
      <w:r w:rsidRPr="0050166D">
        <w:rPr>
          <w:sz w:val="24"/>
          <w:szCs w:val="24"/>
        </w:rPr>
        <w:t xml:space="preserve"> – территория, которой беспрепятственно пользуется неограниченный круг лиц (в том числе площади, улицы, проезды).</w:t>
      </w:r>
    </w:p>
    <w:p w:rsidR="006A3C09" w:rsidRPr="0050166D" w:rsidRDefault="006A3C09" w:rsidP="006A3C09">
      <w:pPr>
        <w:pStyle w:val="p1"/>
        <w:ind w:firstLine="709"/>
        <w:jc w:val="both"/>
        <w:rPr>
          <w:b/>
          <w:sz w:val="24"/>
          <w:szCs w:val="24"/>
        </w:rPr>
      </w:pPr>
      <w:r w:rsidRPr="0050166D">
        <w:rPr>
          <w:b/>
          <w:sz w:val="24"/>
          <w:szCs w:val="24"/>
        </w:rPr>
        <w:t>Твердые коммунальные отходы (ТКО)</w:t>
      </w:r>
      <w:r w:rsidRPr="0050166D">
        <w:rPr>
          <w:sz w:val="24"/>
          <w:szCs w:val="24"/>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
    <w:p w:rsidR="006A3C09" w:rsidRPr="0050166D" w:rsidRDefault="006A3C09" w:rsidP="006A3C09">
      <w:pPr>
        <w:pStyle w:val="p1"/>
        <w:ind w:firstLine="709"/>
        <w:jc w:val="both"/>
        <w:rPr>
          <w:sz w:val="24"/>
          <w:szCs w:val="24"/>
        </w:rPr>
      </w:pPr>
      <w:r w:rsidRPr="0050166D">
        <w:rPr>
          <w:b/>
          <w:sz w:val="24"/>
          <w:szCs w:val="24"/>
        </w:rPr>
        <w:t>Тротуар</w:t>
      </w:r>
      <w:r w:rsidRPr="0050166D">
        <w:rPr>
          <w:sz w:val="24"/>
          <w:szCs w:val="24"/>
        </w:rPr>
        <w:t xml:space="preserve">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6A3C09" w:rsidRPr="0050166D" w:rsidRDefault="006A3C09" w:rsidP="006A3C09">
      <w:pPr>
        <w:pStyle w:val="p1"/>
        <w:ind w:firstLine="709"/>
        <w:jc w:val="both"/>
        <w:rPr>
          <w:sz w:val="24"/>
          <w:szCs w:val="24"/>
        </w:rPr>
      </w:pPr>
      <w:r w:rsidRPr="0050166D">
        <w:rPr>
          <w:b/>
          <w:sz w:val="24"/>
          <w:szCs w:val="24"/>
        </w:rPr>
        <w:t>Озелененная территория общего пользования</w:t>
      </w:r>
      <w:r w:rsidRPr="0050166D">
        <w:rPr>
          <w:sz w:val="24"/>
          <w:szCs w:val="24"/>
        </w:rPr>
        <w:t xml:space="preserve"> – озелененная территория, предназначенная для различных форм отдыха. К озелененной территории общего пользования относятся парки, скверы, бульвары.</w:t>
      </w:r>
    </w:p>
    <w:p w:rsidR="006A3C09" w:rsidRPr="0050166D" w:rsidRDefault="006A3C09" w:rsidP="006A3C09">
      <w:pPr>
        <w:pStyle w:val="p1"/>
        <w:ind w:firstLine="709"/>
        <w:jc w:val="both"/>
        <w:rPr>
          <w:sz w:val="24"/>
          <w:szCs w:val="24"/>
        </w:rPr>
      </w:pPr>
      <w:r w:rsidRPr="0050166D">
        <w:rPr>
          <w:b/>
          <w:sz w:val="24"/>
          <w:szCs w:val="24"/>
        </w:rPr>
        <w:t>Прилегающая территория</w:t>
      </w:r>
      <w:r w:rsidRPr="0050166D">
        <w:rPr>
          <w:sz w:val="24"/>
          <w:szCs w:val="24"/>
        </w:rPr>
        <w:t xml:space="preserve"> – 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 и границы которой определяются правилами благоустройства </w:t>
      </w:r>
      <w:r w:rsidRPr="0050166D">
        <w:rPr>
          <w:sz w:val="24"/>
          <w:szCs w:val="24"/>
        </w:rPr>
        <w:lastRenderedPageBreak/>
        <w:t>территории муниципального образования в соответствии с порядком, с порядком, установленным настоящим Законом.</w:t>
      </w:r>
    </w:p>
    <w:p w:rsidR="006A3C09" w:rsidRPr="0050166D" w:rsidRDefault="006A3C09" w:rsidP="006A3C09">
      <w:pPr>
        <w:pStyle w:val="p1"/>
        <w:ind w:firstLine="709"/>
        <w:jc w:val="both"/>
        <w:rPr>
          <w:sz w:val="24"/>
          <w:szCs w:val="24"/>
        </w:rPr>
      </w:pPr>
      <w:r w:rsidRPr="0050166D">
        <w:rPr>
          <w:b/>
          <w:sz w:val="24"/>
          <w:szCs w:val="24"/>
        </w:rPr>
        <w:t>Придомовая территория</w:t>
      </w:r>
      <w:r w:rsidRPr="0050166D">
        <w:rPr>
          <w:sz w:val="24"/>
          <w:szCs w:val="24"/>
        </w:rPr>
        <w:t xml:space="preserve"> - территория, отведенная в установленном порядке под жилой дом (здание, строение) и связанные с ним хозяйственные и технические сооружения. </w:t>
      </w:r>
      <w:proofErr w:type="gramStart"/>
      <w:r w:rsidRPr="0050166D">
        <w:rPr>
          <w:sz w:val="24"/>
          <w:szCs w:val="24"/>
        </w:rPr>
        <w:t>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w:t>
      </w:r>
      <w:r w:rsidR="0008185E" w:rsidRPr="0050166D">
        <w:rPr>
          <w:sz w:val="24"/>
          <w:szCs w:val="24"/>
        </w:rPr>
        <w:t xml:space="preserve"> жилого дома (здания, строения).</w:t>
      </w:r>
      <w:proofErr w:type="gramEnd"/>
    </w:p>
    <w:p w:rsidR="007A2701" w:rsidRPr="0050166D" w:rsidRDefault="007A2701" w:rsidP="006A3C09">
      <w:pPr>
        <w:pStyle w:val="p1"/>
        <w:ind w:firstLine="709"/>
        <w:jc w:val="both"/>
        <w:rPr>
          <w:sz w:val="24"/>
          <w:szCs w:val="24"/>
        </w:rPr>
      </w:pPr>
      <w:r w:rsidRPr="0050166D">
        <w:rPr>
          <w:b/>
          <w:sz w:val="24"/>
          <w:szCs w:val="24"/>
        </w:rPr>
        <w:t>Уборка территорий</w:t>
      </w:r>
      <w:r w:rsidRPr="0050166D">
        <w:rPr>
          <w:sz w:val="24"/>
          <w:szCs w:val="24"/>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08185E" w:rsidRPr="0050166D" w:rsidRDefault="0008185E" w:rsidP="0008185E">
      <w:pPr>
        <w:pStyle w:val="p1"/>
        <w:ind w:firstLine="709"/>
        <w:jc w:val="both"/>
        <w:rPr>
          <w:sz w:val="24"/>
          <w:szCs w:val="24"/>
        </w:rPr>
      </w:pPr>
      <w:r w:rsidRPr="0050166D">
        <w:rPr>
          <w:b/>
          <w:sz w:val="24"/>
          <w:szCs w:val="24"/>
        </w:rPr>
        <w:t>Фасад</w:t>
      </w:r>
      <w:r w:rsidRPr="0050166D">
        <w:rPr>
          <w:sz w:val="24"/>
          <w:szCs w:val="24"/>
        </w:rPr>
        <w:t xml:space="preserve"> – наружная стена здания, строения, сооружения.</w:t>
      </w:r>
    </w:p>
    <w:p w:rsidR="0008185E" w:rsidRPr="0050166D" w:rsidRDefault="0008185E" w:rsidP="0008185E">
      <w:pPr>
        <w:pStyle w:val="p1"/>
        <w:ind w:firstLine="709"/>
        <w:jc w:val="both"/>
        <w:rPr>
          <w:sz w:val="24"/>
          <w:szCs w:val="24"/>
        </w:rPr>
      </w:pPr>
      <w:r w:rsidRPr="0050166D">
        <w:rPr>
          <w:b/>
          <w:sz w:val="24"/>
          <w:szCs w:val="24"/>
        </w:rPr>
        <w:t>Элементы благоустройства</w:t>
      </w:r>
      <w:r w:rsidRPr="0050166D">
        <w:rPr>
          <w:sz w:val="24"/>
          <w:szCs w:val="24"/>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7A2701" w:rsidRPr="0050166D" w:rsidRDefault="007A2701" w:rsidP="0008185E">
      <w:pPr>
        <w:pStyle w:val="p1"/>
        <w:ind w:firstLine="709"/>
        <w:jc w:val="both"/>
        <w:rPr>
          <w:sz w:val="24"/>
          <w:szCs w:val="24"/>
        </w:rPr>
      </w:pPr>
    </w:p>
    <w:p w:rsidR="007A2701" w:rsidRPr="0050166D" w:rsidRDefault="007A2701" w:rsidP="0008185E">
      <w:pPr>
        <w:pStyle w:val="p1"/>
        <w:ind w:firstLine="709"/>
        <w:jc w:val="both"/>
        <w:rPr>
          <w:b/>
          <w:sz w:val="24"/>
          <w:szCs w:val="24"/>
        </w:rPr>
      </w:pPr>
      <w:r w:rsidRPr="0050166D">
        <w:rPr>
          <w:b/>
          <w:sz w:val="24"/>
          <w:szCs w:val="24"/>
        </w:rPr>
        <w:t>Статья 3. Основные принципы и подходы</w:t>
      </w:r>
      <w:r w:rsidR="00584461" w:rsidRPr="0050166D">
        <w:rPr>
          <w:b/>
          <w:sz w:val="24"/>
          <w:szCs w:val="24"/>
        </w:rPr>
        <w:t xml:space="preserve"> при благоустройстве территорий</w:t>
      </w:r>
    </w:p>
    <w:p w:rsidR="007A2701" w:rsidRPr="0050166D" w:rsidRDefault="007A2701" w:rsidP="0008185E">
      <w:pPr>
        <w:pStyle w:val="p1"/>
        <w:ind w:firstLine="709"/>
        <w:jc w:val="both"/>
        <w:rPr>
          <w:b/>
          <w:sz w:val="24"/>
          <w:szCs w:val="24"/>
        </w:rPr>
      </w:pPr>
    </w:p>
    <w:p w:rsidR="000E2D6E" w:rsidRPr="0050166D" w:rsidRDefault="000E2D6E" w:rsidP="00141C8C">
      <w:pPr>
        <w:pStyle w:val="Default"/>
        <w:numPr>
          <w:ilvl w:val="0"/>
          <w:numId w:val="5"/>
        </w:numPr>
        <w:ind w:left="0" w:firstLine="360"/>
        <w:jc w:val="both"/>
      </w:pPr>
      <w:r w:rsidRPr="0050166D">
        <w:t xml:space="preserve">К основным задачам правил благоустройства территории </w:t>
      </w:r>
      <w:r w:rsidR="00584461" w:rsidRPr="0050166D">
        <w:t xml:space="preserve">Байкальского </w:t>
      </w:r>
      <w:r w:rsidRPr="0050166D">
        <w:t xml:space="preserve">муниципального образования относятся: </w:t>
      </w:r>
    </w:p>
    <w:p w:rsidR="000E2D6E" w:rsidRPr="0050166D" w:rsidRDefault="00FD7609" w:rsidP="00141C8C">
      <w:pPr>
        <w:pStyle w:val="Default"/>
        <w:ind w:firstLine="709"/>
        <w:jc w:val="both"/>
      </w:pPr>
      <w:r w:rsidRPr="0050166D">
        <w:t>1</w:t>
      </w:r>
      <w:r w:rsidR="000E2D6E" w:rsidRPr="0050166D">
        <w:t xml:space="preserve">) формирование комфортной, современной городской среды на территории </w:t>
      </w:r>
      <w:r w:rsidR="00584461" w:rsidRPr="0050166D">
        <w:t xml:space="preserve">Байкальского </w:t>
      </w:r>
      <w:r w:rsidR="000E2D6E" w:rsidRPr="0050166D">
        <w:t xml:space="preserve">муниципального образования; </w:t>
      </w:r>
    </w:p>
    <w:p w:rsidR="000E2D6E" w:rsidRPr="0050166D" w:rsidRDefault="00FD7609" w:rsidP="00141C8C">
      <w:pPr>
        <w:pStyle w:val="Default"/>
        <w:ind w:firstLine="709"/>
        <w:jc w:val="both"/>
      </w:pPr>
      <w:r w:rsidRPr="0050166D">
        <w:t>2</w:t>
      </w:r>
      <w:r w:rsidR="000E2D6E" w:rsidRPr="0050166D">
        <w:t xml:space="preserve">) обеспечение и повышение комфортности условий проживания граждан; </w:t>
      </w:r>
    </w:p>
    <w:p w:rsidR="000E2D6E" w:rsidRPr="0050166D" w:rsidRDefault="00FD7609" w:rsidP="00141C8C">
      <w:pPr>
        <w:pStyle w:val="Default"/>
        <w:ind w:firstLine="709"/>
        <w:jc w:val="both"/>
      </w:pPr>
      <w:r w:rsidRPr="0050166D">
        <w:t>3</w:t>
      </w:r>
      <w:r w:rsidR="000E2D6E" w:rsidRPr="0050166D">
        <w:t xml:space="preserve">) поддержание и улучшение санитарного и эстетического состояния территории </w:t>
      </w:r>
      <w:r w:rsidR="00584461" w:rsidRPr="0050166D">
        <w:t xml:space="preserve">Байкальского </w:t>
      </w:r>
      <w:r w:rsidR="000E2D6E" w:rsidRPr="0050166D">
        <w:t xml:space="preserve">муниципального образования; </w:t>
      </w:r>
    </w:p>
    <w:p w:rsidR="0043792F" w:rsidRPr="0050166D" w:rsidRDefault="00FD7609" w:rsidP="00141C8C">
      <w:pPr>
        <w:ind w:firstLine="709"/>
        <w:jc w:val="both"/>
        <w:rPr>
          <w:sz w:val="24"/>
          <w:szCs w:val="24"/>
        </w:rPr>
      </w:pPr>
      <w:r w:rsidRPr="0050166D">
        <w:rPr>
          <w:sz w:val="24"/>
          <w:szCs w:val="24"/>
        </w:rPr>
        <w:t>4</w:t>
      </w:r>
      <w:r w:rsidR="000E2D6E" w:rsidRPr="0050166D">
        <w:rPr>
          <w:sz w:val="24"/>
          <w:szCs w:val="24"/>
        </w:rPr>
        <w:t>) содержание территорий муниципального образования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0E2D6E" w:rsidRPr="0050166D" w:rsidRDefault="00FD7609" w:rsidP="00141C8C">
      <w:pPr>
        <w:pStyle w:val="Default"/>
        <w:ind w:firstLine="709"/>
        <w:jc w:val="both"/>
      </w:pPr>
      <w:r w:rsidRPr="0050166D">
        <w:t>5</w:t>
      </w:r>
      <w:r w:rsidR="000E2D6E" w:rsidRPr="0050166D">
        <w:t xml:space="preserve">) формирование архитектурного облика территории муниципального образования с учетом особенностей пространственной организации и природного ландшафта; </w:t>
      </w:r>
    </w:p>
    <w:p w:rsidR="000E2D6E" w:rsidRPr="0050166D" w:rsidRDefault="00FD7609" w:rsidP="00141C8C">
      <w:pPr>
        <w:pStyle w:val="Default"/>
        <w:ind w:firstLine="709"/>
        <w:jc w:val="both"/>
      </w:pPr>
      <w:r w:rsidRPr="0050166D">
        <w:t>6</w:t>
      </w:r>
      <w:r w:rsidR="000E2D6E" w:rsidRPr="0050166D">
        <w:t xml:space="preserve">) 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 </w:t>
      </w:r>
    </w:p>
    <w:p w:rsidR="000E2D6E" w:rsidRPr="0050166D" w:rsidRDefault="00FD7609" w:rsidP="00141C8C">
      <w:pPr>
        <w:pStyle w:val="Default"/>
        <w:ind w:firstLine="709"/>
        <w:jc w:val="both"/>
      </w:pPr>
      <w:r w:rsidRPr="0050166D">
        <w:t>7</w:t>
      </w:r>
      <w:r w:rsidR="000E2D6E" w:rsidRPr="0050166D">
        <w:t xml:space="preserve">) создание условий для ведения здорового образа жизни граждан, включая активный досуг и отдых, физическое развитие. </w:t>
      </w:r>
    </w:p>
    <w:p w:rsidR="00584461" w:rsidRPr="0050166D" w:rsidRDefault="00141C8C" w:rsidP="00141C8C">
      <w:pPr>
        <w:pStyle w:val="Default"/>
        <w:ind w:firstLine="426"/>
        <w:jc w:val="both"/>
      </w:pPr>
      <w:r w:rsidRPr="0050166D">
        <w:t xml:space="preserve">2. </w:t>
      </w:r>
      <w:r w:rsidR="00584461" w:rsidRPr="0050166D">
        <w:t xml:space="preserve">Настоящие правила благоустройства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w:t>
      </w:r>
      <w:r w:rsidRPr="0050166D">
        <w:t xml:space="preserve">Байкальского </w:t>
      </w:r>
      <w:r w:rsidR="00584461" w:rsidRPr="0050166D">
        <w:t>муниципальных образований.</w:t>
      </w:r>
    </w:p>
    <w:p w:rsidR="00141C8C" w:rsidRPr="0050166D" w:rsidRDefault="00141C8C" w:rsidP="00141C8C">
      <w:pPr>
        <w:widowControl w:val="0"/>
        <w:tabs>
          <w:tab w:val="left" w:pos="851"/>
          <w:tab w:val="left" w:pos="1463"/>
        </w:tabs>
        <w:ind w:firstLine="426"/>
        <w:jc w:val="both"/>
        <w:rPr>
          <w:sz w:val="24"/>
          <w:szCs w:val="24"/>
        </w:rPr>
      </w:pPr>
      <w:r w:rsidRPr="0050166D">
        <w:rPr>
          <w:sz w:val="24"/>
          <w:szCs w:val="24"/>
        </w:rPr>
        <w:t>3. Благоустройство территории муниципального образования обеспечивается:</w:t>
      </w:r>
    </w:p>
    <w:p w:rsidR="00141C8C" w:rsidRPr="0050166D" w:rsidRDefault="00FD7609" w:rsidP="00141C8C">
      <w:pPr>
        <w:widowControl w:val="0"/>
        <w:tabs>
          <w:tab w:val="left" w:pos="851"/>
          <w:tab w:val="left" w:pos="1485"/>
        </w:tabs>
        <w:ind w:firstLine="709"/>
        <w:jc w:val="both"/>
        <w:rPr>
          <w:sz w:val="24"/>
          <w:szCs w:val="24"/>
        </w:rPr>
      </w:pPr>
      <w:r w:rsidRPr="0050166D">
        <w:rPr>
          <w:sz w:val="24"/>
          <w:szCs w:val="24"/>
        </w:rPr>
        <w:t>1</w:t>
      </w:r>
      <w:r w:rsidR="00141C8C" w:rsidRPr="0050166D">
        <w:rPr>
          <w:sz w:val="24"/>
          <w:szCs w:val="24"/>
        </w:rPr>
        <w:t>) Администрацией Байкальского городского поселения (далее – администрацией);</w:t>
      </w:r>
    </w:p>
    <w:p w:rsidR="00141C8C" w:rsidRPr="0050166D" w:rsidRDefault="00FD7609" w:rsidP="00141C8C">
      <w:pPr>
        <w:widowControl w:val="0"/>
        <w:tabs>
          <w:tab w:val="left" w:pos="851"/>
          <w:tab w:val="left" w:pos="1854"/>
          <w:tab w:val="left" w:pos="5012"/>
          <w:tab w:val="left" w:pos="7398"/>
        </w:tabs>
        <w:ind w:firstLine="709"/>
        <w:jc w:val="both"/>
        <w:rPr>
          <w:sz w:val="24"/>
          <w:szCs w:val="24"/>
        </w:rPr>
      </w:pPr>
      <w:r w:rsidRPr="0050166D">
        <w:rPr>
          <w:sz w:val="24"/>
          <w:szCs w:val="24"/>
        </w:rPr>
        <w:t>2</w:t>
      </w:r>
      <w:r w:rsidR="00141C8C" w:rsidRPr="0050166D">
        <w:rPr>
          <w:sz w:val="24"/>
          <w:szCs w:val="24"/>
        </w:rPr>
        <w:t>) Специализированными организациями, выполняющими отдельные виды работ по благоустройству.</w:t>
      </w:r>
    </w:p>
    <w:p w:rsidR="00141C8C" w:rsidRPr="0050166D" w:rsidRDefault="00FD7609" w:rsidP="00141C8C">
      <w:pPr>
        <w:widowControl w:val="0"/>
        <w:tabs>
          <w:tab w:val="left" w:pos="851"/>
          <w:tab w:val="left" w:pos="1450"/>
        </w:tabs>
        <w:ind w:firstLine="709"/>
        <w:jc w:val="both"/>
        <w:rPr>
          <w:sz w:val="24"/>
          <w:szCs w:val="24"/>
        </w:rPr>
      </w:pPr>
      <w:r w:rsidRPr="0050166D">
        <w:rPr>
          <w:sz w:val="24"/>
          <w:szCs w:val="24"/>
        </w:rPr>
        <w:t>3</w:t>
      </w:r>
      <w:r w:rsidR="000D0123" w:rsidRPr="0050166D">
        <w:rPr>
          <w:sz w:val="24"/>
          <w:szCs w:val="24"/>
        </w:rPr>
        <w:t xml:space="preserve">) </w:t>
      </w:r>
      <w:r w:rsidR="00141C8C" w:rsidRPr="0050166D">
        <w:rPr>
          <w:sz w:val="24"/>
          <w:szCs w:val="24"/>
        </w:rPr>
        <w:t>Хозяйствующие субъекты</w:t>
      </w:r>
      <w:r w:rsidR="000D0123" w:rsidRPr="0050166D">
        <w:rPr>
          <w:sz w:val="24"/>
          <w:szCs w:val="24"/>
        </w:rPr>
        <w:t>, осуществляющие деятельность на территории Байкальского муниципального образования,</w:t>
      </w:r>
      <w:r w:rsidR="00141C8C" w:rsidRPr="0050166D">
        <w:rPr>
          <w:sz w:val="24"/>
          <w:szCs w:val="24"/>
        </w:rPr>
        <w:t xml:space="preserve"> проводят работы по благоустройству территории общего пользования согласно схеме территории, подлежащей благоустройству, которая включается в документацию о торгах на право </w:t>
      </w:r>
      <w:r w:rsidR="00141C8C" w:rsidRPr="0050166D">
        <w:rPr>
          <w:sz w:val="24"/>
          <w:szCs w:val="24"/>
        </w:rPr>
        <w:lastRenderedPageBreak/>
        <w:t>размещения нестационарного торгового объекта и является неотъемлемой частью договора на размещение.</w:t>
      </w:r>
    </w:p>
    <w:p w:rsidR="000D0123" w:rsidRPr="0050166D" w:rsidRDefault="00FD7609" w:rsidP="00141C8C">
      <w:pPr>
        <w:widowControl w:val="0"/>
        <w:tabs>
          <w:tab w:val="left" w:pos="851"/>
          <w:tab w:val="left" w:pos="1450"/>
        </w:tabs>
        <w:ind w:firstLine="709"/>
        <w:jc w:val="both"/>
        <w:rPr>
          <w:sz w:val="24"/>
          <w:szCs w:val="24"/>
        </w:rPr>
      </w:pPr>
      <w:r w:rsidRPr="0050166D">
        <w:rPr>
          <w:sz w:val="24"/>
          <w:szCs w:val="24"/>
        </w:rPr>
        <w:t>4</w:t>
      </w:r>
      <w:r w:rsidR="000D0123" w:rsidRPr="0050166D">
        <w:rPr>
          <w:sz w:val="24"/>
          <w:szCs w:val="24"/>
        </w:rPr>
        <w:t>) Управляющими компаниями в сфере ЖКХ;</w:t>
      </w:r>
    </w:p>
    <w:p w:rsidR="00141C8C" w:rsidRPr="0050166D" w:rsidRDefault="00FD7609" w:rsidP="001A2D9B">
      <w:pPr>
        <w:widowControl w:val="0"/>
        <w:tabs>
          <w:tab w:val="left" w:pos="851"/>
          <w:tab w:val="left" w:pos="1450"/>
        </w:tabs>
        <w:ind w:firstLine="709"/>
        <w:jc w:val="both"/>
        <w:rPr>
          <w:sz w:val="24"/>
          <w:szCs w:val="24"/>
        </w:rPr>
      </w:pPr>
      <w:proofErr w:type="gramStart"/>
      <w:r w:rsidRPr="0050166D">
        <w:rPr>
          <w:sz w:val="24"/>
          <w:szCs w:val="24"/>
        </w:rPr>
        <w:t>5</w:t>
      </w:r>
      <w:r w:rsidR="000D0123" w:rsidRPr="0050166D">
        <w:rPr>
          <w:sz w:val="24"/>
          <w:szCs w:val="24"/>
        </w:rPr>
        <w:t>)</w:t>
      </w:r>
      <w:r w:rsidR="001A2D9B" w:rsidRPr="0050166D">
        <w:rPr>
          <w:sz w:val="24"/>
          <w:szCs w:val="24"/>
        </w:rPr>
        <w:t xml:space="preserve"> Ж</w:t>
      </w:r>
      <w:r w:rsidR="000D0123" w:rsidRPr="0050166D">
        <w:rPr>
          <w:sz w:val="24"/>
          <w:szCs w:val="24"/>
        </w:rPr>
        <w:t xml:space="preserve">ители </w:t>
      </w:r>
      <w:r w:rsidR="001A2D9B" w:rsidRPr="0050166D">
        <w:rPr>
          <w:sz w:val="24"/>
          <w:szCs w:val="24"/>
        </w:rPr>
        <w:t>Байкальского муниципального образования</w:t>
      </w:r>
      <w:r w:rsidR="000D0123" w:rsidRPr="0050166D">
        <w:rPr>
          <w:sz w:val="24"/>
          <w:szCs w:val="24"/>
        </w:rPr>
        <w:t xml:space="preserve"> (граждане, их объединения – группы граждан, объединенные общим признаком или общей деятельностью, добровольцы (волонтеры)), участвующие в деятельности по благоустройству,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w:t>
      </w:r>
      <w:r w:rsidR="001A2D9B" w:rsidRPr="0050166D">
        <w:rPr>
          <w:sz w:val="24"/>
          <w:szCs w:val="24"/>
        </w:rPr>
        <w:t>Байкальского муниципального образования</w:t>
      </w:r>
      <w:r w:rsidR="000D0123" w:rsidRPr="0050166D">
        <w:rPr>
          <w:sz w:val="24"/>
          <w:szCs w:val="24"/>
        </w:rPr>
        <w:t>, формирования активного и сплоченного сообщества местных</w:t>
      </w:r>
      <w:proofErr w:type="gramEnd"/>
      <w:r w:rsidR="000D0123" w:rsidRPr="0050166D">
        <w:rPr>
          <w:sz w:val="24"/>
          <w:szCs w:val="24"/>
        </w:rPr>
        <w:t xml:space="preserve"> жителей, </w:t>
      </w:r>
      <w:proofErr w:type="gramStart"/>
      <w:r w:rsidR="000D0123" w:rsidRPr="0050166D">
        <w:rPr>
          <w:sz w:val="24"/>
          <w:szCs w:val="24"/>
        </w:rPr>
        <w:t>заинтересованного</w:t>
      </w:r>
      <w:proofErr w:type="gramEnd"/>
      <w:r w:rsidR="000D0123" w:rsidRPr="0050166D">
        <w:rPr>
          <w:sz w:val="24"/>
          <w:szCs w:val="24"/>
        </w:rPr>
        <w:t xml:space="preserve"> в развитии городской среды</w:t>
      </w:r>
      <w:r w:rsidR="001A2D9B" w:rsidRPr="0050166D">
        <w:rPr>
          <w:sz w:val="24"/>
          <w:szCs w:val="24"/>
        </w:rPr>
        <w:t>.</w:t>
      </w:r>
    </w:p>
    <w:p w:rsidR="00760583" w:rsidRPr="0050166D" w:rsidRDefault="00760583" w:rsidP="00760583">
      <w:pPr>
        <w:widowControl w:val="0"/>
        <w:tabs>
          <w:tab w:val="left" w:pos="1455"/>
        </w:tabs>
        <w:ind w:firstLine="709"/>
        <w:jc w:val="both"/>
        <w:rPr>
          <w:sz w:val="24"/>
          <w:szCs w:val="24"/>
        </w:rPr>
      </w:pPr>
      <w:r w:rsidRPr="0050166D">
        <w:rPr>
          <w:sz w:val="24"/>
          <w:szCs w:val="24"/>
        </w:rPr>
        <w:t>4. Хозяйствующие субъекты и физические лица, осуществляющие благоустройство территорий, обязаны принимать меры к устранению нарушений норм, предусмотренных настоящими Правилами. Физические лица, осуществляющие благоустройство территорий,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 муниципального образования.</w:t>
      </w:r>
    </w:p>
    <w:p w:rsidR="00760583" w:rsidRPr="0050166D" w:rsidRDefault="00760583" w:rsidP="00760583">
      <w:pPr>
        <w:pStyle w:val="a3"/>
        <w:widowControl w:val="0"/>
        <w:tabs>
          <w:tab w:val="left" w:pos="1354"/>
        </w:tabs>
        <w:ind w:left="0" w:firstLine="709"/>
        <w:jc w:val="both"/>
        <w:rPr>
          <w:sz w:val="24"/>
          <w:szCs w:val="24"/>
        </w:rPr>
      </w:pPr>
      <w:r w:rsidRPr="0050166D">
        <w:rPr>
          <w:sz w:val="24"/>
          <w:szCs w:val="24"/>
        </w:rPr>
        <w:t>5. В целях содействия развитию благоустройства администрация муниципального образования:</w:t>
      </w:r>
    </w:p>
    <w:p w:rsidR="00760583" w:rsidRPr="0050166D" w:rsidRDefault="00FD7609" w:rsidP="00760583">
      <w:pPr>
        <w:widowControl w:val="0"/>
        <w:tabs>
          <w:tab w:val="left" w:pos="1354"/>
        </w:tabs>
        <w:ind w:firstLine="740"/>
        <w:jc w:val="both"/>
        <w:rPr>
          <w:sz w:val="24"/>
          <w:szCs w:val="24"/>
        </w:rPr>
      </w:pPr>
      <w:r w:rsidRPr="0050166D">
        <w:rPr>
          <w:sz w:val="24"/>
          <w:szCs w:val="24"/>
        </w:rPr>
        <w:t>1</w:t>
      </w:r>
      <w:r w:rsidR="00760583" w:rsidRPr="0050166D">
        <w:rPr>
          <w:sz w:val="24"/>
          <w:szCs w:val="24"/>
        </w:rPr>
        <w:t>) координирует деятельность хозяйствующих субъектов и физических лиц по вопросам благоустройства и организации уборки территории муниципального образования;</w:t>
      </w:r>
    </w:p>
    <w:p w:rsidR="00760583" w:rsidRPr="0050166D" w:rsidRDefault="00FD7609" w:rsidP="00760583">
      <w:pPr>
        <w:widowControl w:val="0"/>
        <w:tabs>
          <w:tab w:val="left" w:pos="1071"/>
        </w:tabs>
        <w:ind w:firstLine="740"/>
        <w:jc w:val="both"/>
        <w:rPr>
          <w:sz w:val="24"/>
          <w:szCs w:val="24"/>
        </w:rPr>
      </w:pPr>
      <w:r w:rsidRPr="0050166D">
        <w:rPr>
          <w:sz w:val="24"/>
          <w:szCs w:val="24"/>
        </w:rPr>
        <w:t>2</w:t>
      </w:r>
      <w:r w:rsidR="00760583" w:rsidRPr="0050166D">
        <w:rPr>
          <w:sz w:val="24"/>
          <w:szCs w:val="24"/>
        </w:rPr>
        <w:t>) принимает меры профилактического и воспитательного характера, направленные на сохранение объектов благоустройства;</w:t>
      </w:r>
    </w:p>
    <w:p w:rsidR="00760583" w:rsidRPr="0050166D" w:rsidRDefault="00FD7609" w:rsidP="00760583">
      <w:pPr>
        <w:widowControl w:val="0"/>
        <w:tabs>
          <w:tab w:val="left" w:pos="1071"/>
        </w:tabs>
        <w:ind w:firstLine="740"/>
        <w:jc w:val="both"/>
        <w:rPr>
          <w:sz w:val="24"/>
          <w:szCs w:val="24"/>
        </w:rPr>
      </w:pPr>
      <w:r w:rsidRPr="0050166D">
        <w:rPr>
          <w:sz w:val="24"/>
          <w:szCs w:val="24"/>
        </w:rPr>
        <w:t>3</w:t>
      </w:r>
      <w:r w:rsidR="00760583" w:rsidRPr="0050166D">
        <w:rPr>
          <w:sz w:val="24"/>
          <w:szCs w:val="24"/>
        </w:rPr>
        <w:t>) применяет меры экономического и морального стимулирования граждан и организаций за деятельность в сфере благоустройства;</w:t>
      </w:r>
    </w:p>
    <w:p w:rsidR="00760583" w:rsidRPr="0050166D" w:rsidRDefault="00FD7609" w:rsidP="00760583">
      <w:pPr>
        <w:widowControl w:val="0"/>
        <w:tabs>
          <w:tab w:val="left" w:pos="1081"/>
        </w:tabs>
        <w:ind w:firstLine="740"/>
        <w:jc w:val="both"/>
        <w:rPr>
          <w:sz w:val="24"/>
          <w:szCs w:val="24"/>
        </w:rPr>
      </w:pPr>
      <w:r w:rsidRPr="0050166D">
        <w:rPr>
          <w:sz w:val="24"/>
          <w:szCs w:val="24"/>
        </w:rPr>
        <w:t>4</w:t>
      </w:r>
      <w:r w:rsidR="00760583" w:rsidRPr="0050166D">
        <w:rPr>
          <w:sz w:val="24"/>
          <w:szCs w:val="24"/>
        </w:rPr>
        <w:t>) организует работу уполномоченных лиц по составлению протоколов об административных правонарушениях в соответствии с законом Иркутской области об административной ответственности за нарушение правил благоустройства территории муниципального образования;</w:t>
      </w:r>
    </w:p>
    <w:p w:rsidR="00760583" w:rsidRPr="0050166D" w:rsidRDefault="00FD7609" w:rsidP="00760583">
      <w:pPr>
        <w:widowControl w:val="0"/>
        <w:tabs>
          <w:tab w:val="left" w:pos="1071"/>
        </w:tabs>
        <w:ind w:firstLine="740"/>
        <w:jc w:val="both"/>
        <w:rPr>
          <w:sz w:val="24"/>
          <w:szCs w:val="24"/>
        </w:rPr>
      </w:pPr>
      <w:r w:rsidRPr="0050166D">
        <w:rPr>
          <w:sz w:val="24"/>
          <w:szCs w:val="24"/>
        </w:rPr>
        <w:t>5</w:t>
      </w:r>
      <w:r w:rsidR="00760583" w:rsidRPr="0050166D">
        <w:rPr>
          <w:sz w:val="24"/>
          <w:szCs w:val="24"/>
        </w:rPr>
        <w:t>) закрепляет объекты внешнего благоустройства общего пользования за муниципальными унитарными предприятиями или специализированными организациями по договору;</w:t>
      </w:r>
    </w:p>
    <w:p w:rsidR="00760583" w:rsidRPr="0050166D" w:rsidRDefault="00FD7609" w:rsidP="00760583">
      <w:pPr>
        <w:widowControl w:val="0"/>
        <w:tabs>
          <w:tab w:val="left" w:pos="1071"/>
        </w:tabs>
        <w:ind w:firstLine="740"/>
        <w:jc w:val="both"/>
        <w:rPr>
          <w:sz w:val="24"/>
          <w:szCs w:val="24"/>
        </w:rPr>
      </w:pPr>
      <w:r w:rsidRPr="0050166D">
        <w:rPr>
          <w:sz w:val="24"/>
          <w:szCs w:val="24"/>
        </w:rPr>
        <w:t>6</w:t>
      </w:r>
      <w:r w:rsidR="00760583" w:rsidRPr="0050166D">
        <w:rPr>
          <w:sz w:val="24"/>
          <w:szCs w:val="24"/>
        </w:rPr>
        <w:t>) составляет и утверждает списки улиц и проездов, подлежащих механизированной уборке, определяют сроки и периодичность уборки;</w:t>
      </w:r>
    </w:p>
    <w:p w:rsidR="00760583" w:rsidRPr="0050166D" w:rsidRDefault="00FD7609" w:rsidP="00760583">
      <w:pPr>
        <w:widowControl w:val="0"/>
        <w:tabs>
          <w:tab w:val="left" w:pos="1147"/>
        </w:tabs>
        <w:ind w:firstLine="740"/>
        <w:jc w:val="both"/>
        <w:rPr>
          <w:sz w:val="24"/>
          <w:szCs w:val="24"/>
        </w:rPr>
      </w:pPr>
      <w:r w:rsidRPr="0050166D">
        <w:rPr>
          <w:sz w:val="24"/>
          <w:szCs w:val="24"/>
        </w:rPr>
        <w:t>7</w:t>
      </w:r>
      <w:r w:rsidR="00760583" w:rsidRPr="0050166D">
        <w:rPr>
          <w:sz w:val="24"/>
          <w:szCs w:val="24"/>
        </w:rPr>
        <w:t xml:space="preserve">) проводит инвентаризацию объектов </w:t>
      </w:r>
      <w:proofErr w:type="gramStart"/>
      <w:r w:rsidR="00760583" w:rsidRPr="0050166D">
        <w:rPr>
          <w:sz w:val="24"/>
          <w:szCs w:val="24"/>
        </w:rPr>
        <w:t>благоустройства</w:t>
      </w:r>
      <w:proofErr w:type="gramEnd"/>
      <w:r w:rsidR="00760583" w:rsidRPr="0050166D">
        <w:rPr>
          <w:sz w:val="24"/>
          <w:szCs w:val="24"/>
        </w:rPr>
        <w:t xml:space="preserve"> и формируют базу данных об этих объектах;</w:t>
      </w:r>
    </w:p>
    <w:p w:rsidR="00760583" w:rsidRPr="0050166D" w:rsidRDefault="00FD7609" w:rsidP="00760583">
      <w:pPr>
        <w:widowControl w:val="0"/>
        <w:tabs>
          <w:tab w:val="left" w:pos="1211"/>
        </w:tabs>
        <w:ind w:firstLine="740"/>
        <w:jc w:val="both"/>
        <w:rPr>
          <w:sz w:val="24"/>
          <w:szCs w:val="24"/>
        </w:rPr>
      </w:pPr>
      <w:r w:rsidRPr="0050166D">
        <w:rPr>
          <w:sz w:val="24"/>
          <w:szCs w:val="24"/>
        </w:rPr>
        <w:t>8</w:t>
      </w:r>
      <w:r w:rsidR="00760583" w:rsidRPr="0050166D">
        <w:rPr>
          <w:sz w:val="24"/>
          <w:szCs w:val="24"/>
        </w:rPr>
        <w:t>) организует проведение конкурсов по благоустройству;</w:t>
      </w:r>
    </w:p>
    <w:p w:rsidR="00760583" w:rsidRPr="0050166D" w:rsidRDefault="00FD7609" w:rsidP="00760583">
      <w:pPr>
        <w:widowControl w:val="0"/>
        <w:tabs>
          <w:tab w:val="left" w:pos="1738"/>
          <w:tab w:val="left" w:pos="7570"/>
        </w:tabs>
        <w:ind w:firstLine="740"/>
        <w:jc w:val="both"/>
        <w:rPr>
          <w:sz w:val="24"/>
          <w:szCs w:val="24"/>
        </w:rPr>
      </w:pPr>
      <w:r w:rsidRPr="0050166D">
        <w:rPr>
          <w:sz w:val="24"/>
          <w:szCs w:val="24"/>
        </w:rPr>
        <w:t>9</w:t>
      </w:r>
      <w:r w:rsidR="00760583" w:rsidRPr="0050166D">
        <w:rPr>
          <w:sz w:val="24"/>
          <w:szCs w:val="24"/>
        </w:rPr>
        <w:t>) организует проведение месячников (субботников) по благоустройству территории муниципального образования;</w:t>
      </w:r>
    </w:p>
    <w:p w:rsidR="00760583" w:rsidRPr="0050166D" w:rsidRDefault="00FD7609" w:rsidP="00760583">
      <w:pPr>
        <w:widowControl w:val="0"/>
        <w:tabs>
          <w:tab w:val="left" w:pos="1201"/>
        </w:tabs>
        <w:ind w:firstLine="740"/>
        <w:jc w:val="both"/>
        <w:rPr>
          <w:sz w:val="24"/>
          <w:szCs w:val="24"/>
        </w:rPr>
      </w:pPr>
      <w:r w:rsidRPr="0050166D">
        <w:rPr>
          <w:sz w:val="24"/>
          <w:szCs w:val="24"/>
        </w:rPr>
        <w:t>10</w:t>
      </w:r>
      <w:r w:rsidR="00760583" w:rsidRPr="0050166D">
        <w:rPr>
          <w:sz w:val="24"/>
          <w:szCs w:val="24"/>
        </w:rPr>
        <w:t xml:space="preserve">) привлекает к участию в развитии территории муниципального образования активных жителей, представителей сообществ и различных объединений и организаций с целью учета различных мнений, повышения качества решений по благоустройству территории. (Формы и механизмы участия </w:t>
      </w:r>
      <w:proofErr w:type="gramStart"/>
      <w:r w:rsidR="00760583" w:rsidRPr="0050166D">
        <w:rPr>
          <w:sz w:val="24"/>
          <w:szCs w:val="24"/>
        </w:rPr>
        <w:t>в деятельности по благоустройству определены в Порядке общественного участия в деятельности по благоустройству</w:t>
      </w:r>
      <w:proofErr w:type="gramEnd"/>
      <w:r w:rsidR="00760583" w:rsidRPr="0050166D">
        <w:rPr>
          <w:sz w:val="24"/>
          <w:szCs w:val="24"/>
        </w:rPr>
        <w:t xml:space="preserve"> территории муниципального образования настоящих Правил).</w:t>
      </w:r>
    </w:p>
    <w:p w:rsidR="00760583" w:rsidRPr="0050166D" w:rsidRDefault="00FD7609" w:rsidP="00760583">
      <w:pPr>
        <w:widowControl w:val="0"/>
        <w:tabs>
          <w:tab w:val="left" w:pos="1423"/>
        </w:tabs>
        <w:ind w:firstLine="740"/>
        <w:jc w:val="both"/>
        <w:rPr>
          <w:sz w:val="24"/>
          <w:szCs w:val="24"/>
        </w:rPr>
      </w:pPr>
      <w:r w:rsidRPr="0050166D">
        <w:rPr>
          <w:sz w:val="24"/>
          <w:szCs w:val="24"/>
        </w:rPr>
        <w:t>11</w:t>
      </w:r>
      <w:r w:rsidR="00760583" w:rsidRPr="0050166D">
        <w:rPr>
          <w:sz w:val="24"/>
          <w:szCs w:val="24"/>
        </w:rPr>
        <w:t>) осуществляет иную предусмотренную законодательством деятельность в сфере благоустройства.</w:t>
      </w:r>
    </w:p>
    <w:p w:rsidR="00760583" w:rsidRPr="0050166D" w:rsidRDefault="00760583" w:rsidP="00760583">
      <w:pPr>
        <w:widowControl w:val="0"/>
        <w:tabs>
          <w:tab w:val="left" w:pos="1423"/>
        </w:tabs>
        <w:ind w:firstLine="740"/>
        <w:jc w:val="both"/>
        <w:rPr>
          <w:sz w:val="24"/>
          <w:szCs w:val="24"/>
        </w:rPr>
      </w:pPr>
      <w:r w:rsidRPr="0050166D">
        <w:rPr>
          <w:sz w:val="24"/>
          <w:szCs w:val="24"/>
        </w:rPr>
        <w:t>6</w:t>
      </w:r>
      <w:r w:rsidR="00FD7609" w:rsidRPr="0050166D">
        <w:rPr>
          <w:sz w:val="24"/>
          <w:szCs w:val="24"/>
        </w:rPr>
        <w:t xml:space="preserve">. В качестве приоритетных территорий для благоустройства рекомендуется выбирать активно посещаемые или имеющие потенциал для роста пешеходных </w:t>
      </w:r>
      <w:r w:rsidR="00FD7609" w:rsidRPr="0050166D">
        <w:rPr>
          <w:sz w:val="24"/>
          <w:szCs w:val="24"/>
        </w:rPr>
        <w:lastRenderedPageBreak/>
        <w:t>потоков территории Байкальского муниципального образования с учетом объективной потребности в развитии тех или иных общественных территорий, их социально-экономической значимости и планов развития Байкальского муниципального образования.</w:t>
      </w:r>
    </w:p>
    <w:p w:rsidR="00FD7609" w:rsidRPr="0050166D" w:rsidRDefault="00FD7609" w:rsidP="00FD7609">
      <w:pPr>
        <w:autoSpaceDE w:val="0"/>
        <w:autoSpaceDN w:val="0"/>
        <w:adjustRightInd w:val="0"/>
        <w:ind w:firstLine="709"/>
        <w:jc w:val="both"/>
        <w:rPr>
          <w:sz w:val="24"/>
          <w:szCs w:val="24"/>
        </w:rPr>
      </w:pPr>
      <w:r w:rsidRPr="0050166D">
        <w:rPr>
          <w:sz w:val="24"/>
          <w:szCs w:val="24"/>
        </w:rPr>
        <w:t xml:space="preserve">7. При благоустройстве территорий </w:t>
      </w:r>
      <w:r w:rsidR="003C52AE" w:rsidRPr="0050166D">
        <w:rPr>
          <w:sz w:val="24"/>
          <w:szCs w:val="24"/>
        </w:rPr>
        <w:t>Байкальского муниципального образования</w:t>
      </w:r>
      <w:r w:rsidRPr="0050166D">
        <w:rPr>
          <w:sz w:val="24"/>
          <w:szCs w:val="24"/>
        </w:rPr>
        <w:t xml:space="preserve"> следует придерживаться следующих принципов:</w:t>
      </w:r>
    </w:p>
    <w:p w:rsidR="00FD7609" w:rsidRPr="0050166D" w:rsidRDefault="00BB1203" w:rsidP="00FD7609">
      <w:pPr>
        <w:autoSpaceDE w:val="0"/>
        <w:autoSpaceDN w:val="0"/>
        <w:adjustRightInd w:val="0"/>
        <w:ind w:firstLine="709"/>
        <w:jc w:val="both"/>
        <w:rPr>
          <w:sz w:val="24"/>
          <w:szCs w:val="24"/>
        </w:rPr>
      </w:pPr>
      <w:r w:rsidRPr="0050166D">
        <w:rPr>
          <w:sz w:val="24"/>
          <w:szCs w:val="24"/>
        </w:rPr>
        <w:t>1</w:t>
      </w:r>
      <w:r w:rsidR="00FD7609" w:rsidRPr="0050166D">
        <w:rPr>
          <w:sz w:val="24"/>
          <w:szCs w:val="24"/>
        </w:rPr>
        <w:t>) функционального разнообразия благоустраиваемой территории – насыщенность территории разнообразными социальными и коммерческими сервисами;</w:t>
      </w:r>
    </w:p>
    <w:p w:rsidR="00FD7609" w:rsidRPr="0050166D" w:rsidRDefault="00BB1203" w:rsidP="00FD7609">
      <w:pPr>
        <w:autoSpaceDE w:val="0"/>
        <w:autoSpaceDN w:val="0"/>
        <w:adjustRightInd w:val="0"/>
        <w:ind w:firstLine="709"/>
        <w:jc w:val="both"/>
        <w:rPr>
          <w:sz w:val="24"/>
          <w:szCs w:val="24"/>
        </w:rPr>
      </w:pPr>
      <w:r w:rsidRPr="0050166D">
        <w:rPr>
          <w:sz w:val="24"/>
          <w:szCs w:val="24"/>
        </w:rPr>
        <w:t xml:space="preserve">2) взаимосвязи пространств Байкальского городского поселения, доступности объектов инфраструктуры для детей и </w:t>
      </w:r>
      <w:proofErr w:type="spellStart"/>
      <w:r w:rsidRPr="0050166D">
        <w:rPr>
          <w:sz w:val="24"/>
          <w:szCs w:val="24"/>
        </w:rPr>
        <w:t>маломобильных</w:t>
      </w:r>
      <w:proofErr w:type="spellEnd"/>
      <w:r w:rsidRPr="0050166D">
        <w:rPr>
          <w:sz w:val="24"/>
          <w:szCs w:val="24"/>
        </w:rPr>
        <w:t xml:space="preserve"> групп населения;</w:t>
      </w:r>
    </w:p>
    <w:p w:rsidR="00BB1203" w:rsidRPr="0050166D" w:rsidRDefault="00BB1203" w:rsidP="00BB1203">
      <w:pPr>
        <w:autoSpaceDE w:val="0"/>
        <w:autoSpaceDN w:val="0"/>
        <w:adjustRightInd w:val="0"/>
        <w:ind w:firstLine="709"/>
        <w:jc w:val="both"/>
        <w:rPr>
          <w:sz w:val="24"/>
          <w:szCs w:val="24"/>
        </w:rPr>
      </w:pPr>
      <w:r w:rsidRPr="0050166D">
        <w:rPr>
          <w:sz w:val="24"/>
          <w:szCs w:val="24"/>
        </w:rPr>
        <w:t xml:space="preserve">3) создания комфортных пешеходных и велосипедных коммуникаций среды, в том числе путем создания на территории Байкальского муниципального образования условий для безопасных и удобных пешеходных и велосипедных прогулок. Обеспечивается доступность пешеходных прогулок для различных категорий граждан, в том числе для </w:t>
      </w:r>
      <w:proofErr w:type="spellStart"/>
      <w:r w:rsidRPr="0050166D">
        <w:rPr>
          <w:sz w:val="24"/>
          <w:szCs w:val="24"/>
        </w:rPr>
        <w:t>маломобильных</w:t>
      </w:r>
      <w:proofErr w:type="spellEnd"/>
      <w:r w:rsidRPr="0050166D">
        <w:rPr>
          <w:sz w:val="24"/>
          <w:szCs w:val="24"/>
        </w:rPr>
        <w:t xml:space="preserve"> групп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BB1203" w:rsidRPr="0050166D" w:rsidRDefault="00BB1203" w:rsidP="00BB1203">
      <w:pPr>
        <w:autoSpaceDE w:val="0"/>
        <w:autoSpaceDN w:val="0"/>
        <w:adjustRightInd w:val="0"/>
        <w:ind w:firstLine="709"/>
        <w:jc w:val="both"/>
        <w:rPr>
          <w:sz w:val="24"/>
          <w:szCs w:val="24"/>
        </w:rPr>
      </w:pPr>
      <w:r w:rsidRPr="0050166D">
        <w:rPr>
          <w:sz w:val="24"/>
          <w:szCs w:val="24"/>
        </w:rPr>
        <w:t>4) организации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создания природных и природно-антропогенных объектов в зависимости от функционального назначения части территории;</w:t>
      </w:r>
    </w:p>
    <w:p w:rsidR="00BB1203" w:rsidRPr="0050166D" w:rsidRDefault="00BB1203" w:rsidP="00FD7609">
      <w:pPr>
        <w:autoSpaceDE w:val="0"/>
        <w:autoSpaceDN w:val="0"/>
        <w:adjustRightInd w:val="0"/>
        <w:ind w:firstLine="709"/>
        <w:jc w:val="both"/>
        <w:rPr>
          <w:sz w:val="24"/>
          <w:szCs w:val="24"/>
        </w:rPr>
      </w:pPr>
      <w:r w:rsidRPr="0050166D">
        <w:rPr>
          <w:sz w:val="24"/>
          <w:szCs w:val="24"/>
        </w:rPr>
        <w:t xml:space="preserve">5) защиты окружающей среды, общественных и дворовых территорий, пешеходных и велосипедных маршрутов Байкальского муниципального образования, в том числе с помощью озеленения и </w:t>
      </w:r>
      <w:proofErr w:type="gramStart"/>
      <w:r w:rsidRPr="0050166D">
        <w:rPr>
          <w:sz w:val="24"/>
          <w:szCs w:val="24"/>
        </w:rPr>
        <w:t>использования</w:t>
      </w:r>
      <w:proofErr w:type="gramEnd"/>
      <w:r w:rsidRPr="0050166D">
        <w:rPr>
          <w:sz w:val="24"/>
          <w:szCs w:val="24"/>
        </w:rPr>
        <w:t xml:space="preserve"> эффективных архитектурно-планировочных приемов;</w:t>
      </w:r>
    </w:p>
    <w:p w:rsidR="00FD7609" w:rsidRPr="0050166D" w:rsidRDefault="00BB1203" w:rsidP="00BB1203">
      <w:pPr>
        <w:autoSpaceDE w:val="0"/>
        <w:autoSpaceDN w:val="0"/>
        <w:adjustRightInd w:val="0"/>
        <w:ind w:firstLine="709"/>
        <w:jc w:val="both"/>
        <w:rPr>
          <w:sz w:val="24"/>
          <w:szCs w:val="24"/>
        </w:rPr>
      </w:pPr>
      <w:r w:rsidRPr="0050166D">
        <w:rPr>
          <w:sz w:val="24"/>
          <w:szCs w:val="24"/>
        </w:rPr>
        <w:t>6) безопасности и порядка, в том числе путем организации системы освещения и видеонаблюдения.</w:t>
      </w:r>
    </w:p>
    <w:p w:rsidR="00A84E78" w:rsidRPr="0050166D" w:rsidRDefault="00A84E78" w:rsidP="00A84E78">
      <w:pPr>
        <w:ind w:firstLine="851"/>
        <w:jc w:val="both"/>
        <w:rPr>
          <w:sz w:val="24"/>
          <w:szCs w:val="24"/>
        </w:rPr>
      </w:pPr>
      <w:r w:rsidRPr="0050166D">
        <w:rPr>
          <w:sz w:val="24"/>
          <w:szCs w:val="24"/>
        </w:rPr>
        <w:t>7.1. При размещении на территории Байкальского муниципального образования вывесок, информационных и рекламных конструкций текстовая информация размещается с соблюдением требований законодательства Российской Федерации о государственном языке Российской Федерации, о рекламе и о защите прав потребителей.</w:t>
      </w:r>
    </w:p>
    <w:p w:rsidR="00A84E78" w:rsidRPr="0050166D" w:rsidRDefault="00A84E78" w:rsidP="00A84E78">
      <w:pPr>
        <w:ind w:firstLine="851"/>
        <w:jc w:val="both"/>
        <w:rPr>
          <w:sz w:val="24"/>
          <w:szCs w:val="24"/>
        </w:rPr>
      </w:pPr>
      <w:r w:rsidRPr="0050166D">
        <w:rPr>
          <w:sz w:val="24"/>
          <w:szCs w:val="24"/>
        </w:rPr>
        <w:t>Информация, предназначенная для публичного ознакомления потребителей и не являющаяся рекламой, размещается на русском языке как государственном языке Российской Федерации в соответствии со статьёй 10.1 Закона Российской Федерации от 7 февраля 1992 года № 2300</w:t>
      </w:r>
      <w:r w:rsidRPr="0050166D">
        <w:rPr>
          <w:sz w:val="24"/>
          <w:szCs w:val="24"/>
        </w:rPr>
        <w:noBreakHyphen/>
        <w:t>1 «О защите прав потребителей».</w:t>
      </w:r>
    </w:p>
    <w:p w:rsidR="00A84E78" w:rsidRPr="0050166D" w:rsidRDefault="00A84E78" w:rsidP="00A84E78">
      <w:pPr>
        <w:ind w:firstLine="851"/>
        <w:jc w:val="both"/>
        <w:rPr>
          <w:sz w:val="24"/>
          <w:szCs w:val="24"/>
        </w:rPr>
      </w:pPr>
      <w:r w:rsidRPr="0050166D">
        <w:rPr>
          <w:sz w:val="24"/>
          <w:szCs w:val="24"/>
        </w:rPr>
        <w:t>При одновременном использовании русского и иностранного языков тексты должны быть идентичными по содержанию, равнозначными по размещению и техническому оформлению в соответствии с частью 2 статьи 3 Федерального закона от 1 июня 2005 года № 53</w:t>
      </w:r>
      <w:r w:rsidRPr="0050166D">
        <w:rPr>
          <w:sz w:val="24"/>
          <w:szCs w:val="24"/>
        </w:rPr>
        <w:noBreakHyphen/>
        <w:t xml:space="preserve">ФЗ «О государственном языке Российской </w:t>
      </w:r>
      <w:proofErr w:type="spellStart"/>
      <w:r w:rsidRPr="0050166D">
        <w:rPr>
          <w:sz w:val="24"/>
          <w:szCs w:val="24"/>
        </w:rPr>
        <w:t>Федераци</w:t>
      </w:r>
      <w:proofErr w:type="spellEnd"/>
      <w:r w:rsidRPr="0050166D">
        <w:rPr>
          <w:sz w:val="24"/>
          <w:szCs w:val="24"/>
        </w:rPr>
        <w:t>»“.</w:t>
      </w:r>
    </w:p>
    <w:p w:rsidR="00A84E78" w:rsidRPr="0050166D" w:rsidRDefault="00A84E78" w:rsidP="00A84E78">
      <w:pPr>
        <w:ind w:firstLine="851"/>
        <w:jc w:val="both"/>
        <w:rPr>
          <w:sz w:val="24"/>
          <w:szCs w:val="24"/>
        </w:rPr>
      </w:pPr>
      <w:r w:rsidRPr="0050166D">
        <w:rPr>
          <w:sz w:val="24"/>
          <w:szCs w:val="24"/>
        </w:rPr>
        <w:t>Требования настоящего пункта применяются с учётом установленных федеральным законодательством исключений для фирменных наименований, товарных знаков, знаков обслуживания и иных предусмотренных законодательством случаев.</w:t>
      </w:r>
    </w:p>
    <w:p w:rsidR="00A84E78" w:rsidRPr="0050166D" w:rsidRDefault="00A84E78" w:rsidP="00A84E78">
      <w:pPr>
        <w:autoSpaceDE w:val="0"/>
        <w:autoSpaceDN w:val="0"/>
        <w:adjustRightInd w:val="0"/>
        <w:ind w:firstLine="709"/>
        <w:jc w:val="both"/>
        <w:rPr>
          <w:sz w:val="24"/>
          <w:szCs w:val="24"/>
        </w:rPr>
      </w:pPr>
      <w:r w:rsidRPr="0050166D">
        <w:rPr>
          <w:sz w:val="24"/>
          <w:szCs w:val="24"/>
        </w:rPr>
        <w:t>Размещение текстовой информации в рекламе осуществляется также с соблюдением требований Федерального закона от 13 марта 2006 года № 38</w:t>
      </w:r>
      <w:r w:rsidRPr="0050166D">
        <w:rPr>
          <w:sz w:val="24"/>
          <w:szCs w:val="24"/>
        </w:rPr>
        <w:noBreakHyphen/>
        <w:t>ФЗ «О рекламе»</w:t>
      </w:r>
    </w:p>
    <w:p w:rsidR="00B559DF" w:rsidRPr="0050166D" w:rsidRDefault="00B559DF" w:rsidP="00B559DF">
      <w:pPr>
        <w:ind w:firstLine="709"/>
        <w:contextualSpacing/>
        <w:jc w:val="both"/>
        <w:rPr>
          <w:color w:val="000000" w:themeColor="text1"/>
          <w:sz w:val="24"/>
          <w:szCs w:val="24"/>
        </w:rPr>
      </w:pPr>
      <w:r w:rsidRPr="0050166D">
        <w:rPr>
          <w:color w:val="000000" w:themeColor="text1"/>
          <w:sz w:val="24"/>
          <w:szCs w:val="24"/>
        </w:rPr>
        <w:t xml:space="preserve">В качестве приоритетных территорий для благоустройства рекомендуется выбирать активно посещаемые или имеющие потенциал для роста пешеходных потоков территории населенного пункта с учетом объективной потребности в </w:t>
      </w:r>
      <w:r w:rsidRPr="0050166D">
        <w:rPr>
          <w:color w:val="000000" w:themeColor="text1"/>
          <w:sz w:val="24"/>
          <w:szCs w:val="24"/>
        </w:rPr>
        <w:lastRenderedPageBreak/>
        <w:t>развитии тех или иных общественных территорий, их социально-экономической значимости и планов развития муниципального образования.</w:t>
      </w:r>
    </w:p>
    <w:p w:rsidR="00E40DFD" w:rsidRPr="0050166D" w:rsidRDefault="00E40DFD" w:rsidP="00E40DFD">
      <w:pPr>
        <w:pStyle w:val="p1"/>
        <w:ind w:firstLine="709"/>
        <w:jc w:val="both"/>
        <w:rPr>
          <w:sz w:val="24"/>
          <w:szCs w:val="24"/>
        </w:rPr>
      </w:pPr>
      <w:r w:rsidRPr="0050166D">
        <w:rPr>
          <w:sz w:val="24"/>
          <w:szCs w:val="24"/>
        </w:rPr>
        <w:t xml:space="preserve">8. До проведения мероприятий по благоустройству территорий рекомендуется выполнять проект благоустройства территории, состоящий из концепции благоустройства территории и проектной документации. Проект благоустройства территории на стадии разработки концепции рекомендуется создавать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 </w:t>
      </w:r>
    </w:p>
    <w:p w:rsidR="00E40DFD" w:rsidRPr="0050166D" w:rsidRDefault="00E40DFD" w:rsidP="00E40DFD">
      <w:pPr>
        <w:pStyle w:val="p1"/>
        <w:ind w:firstLine="993"/>
        <w:jc w:val="both"/>
        <w:rPr>
          <w:sz w:val="24"/>
          <w:szCs w:val="24"/>
        </w:rPr>
      </w:pPr>
      <w:r w:rsidRPr="0050166D">
        <w:rPr>
          <w:sz w:val="24"/>
          <w:szCs w:val="24"/>
        </w:rPr>
        <w:t>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F727D0" w:rsidRPr="0050166D" w:rsidRDefault="00F727D0" w:rsidP="00F727D0">
      <w:pPr>
        <w:ind w:firstLine="709"/>
        <w:contextualSpacing/>
        <w:jc w:val="both"/>
        <w:rPr>
          <w:color w:val="000000" w:themeColor="text1"/>
          <w:sz w:val="24"/>
          <w:szCs w:val="24"/>
        </w:rPr>
      </w:pPr>
      <w:r w:rsidRPr="0050166D">
        <w:rPr>
          <w:color w:val="000000" w:themeColor="text1"/>
          <w:sz w:val="24"/>
          <w:szCs w:val="24"/>
        </w:rPr>
        <w:t>9. При реализации проектов благоустройства территорий муниципальных образований рекомендуется обеспечивать:</w:t>
      </w:r>
    </w:p>
    <w:p w:rsidR="00F727D0" w:rsidRPr="0050166D" w:rsidRDefault="00F727D0" w:rsidP="00F727D0">
      <w:pPr>
        <w:ind w:firstLine="709"/>
        <w:contextualSpacing/>
        <w:jc w:val="both"/>
        <w:rPr>
          <w:color w:val="000000" w:themeColor="text1"/>
          <w:sz w:val="24"/>
          <w:szCs w:val="24"/>
        </w:rPr>
      </w:pPr>
      <w:r w:rsidRPr="0050166D">
        <w:rPr>
          <w:color w:val="000000" w:themeColor="text1"/>
          <w:sz w:val="24"/>
          <w:szCs w:val="24"/>
        </w:rPr>
        <w:t>- функциональное разнообразие благоустраиваемой территории - насыщенность территории разнообразными социальными и коммерческими сервисами;</w:t>
      </w:r>
    </w:p>
    <w:p w:rsidR="00F727D0" w:rsidRPr="0050166D" w:rsidRDefault="00F727D0" w:rsidP="00F727D0">
      <w:pPr>
        <w:ind w:firstLine="709"/>
        <w:contextualSpacing/>
        <w:jc w:val="both"/>
        <w:rPr>
          <w:color w:val="000000" w:themeColor="text1"/>
          <w:sz w:val="24"/>
          <w:szCs w:val="24"/>
        </w:rPr>
      </w:pPr>
      <w:r w:rsidRPr="0050166D">
        <w:rPr>
          <w:color w:val="000000" w:themeColor="text1"/>
          <w:sz w:val="24"/>
          <w:szCs w:val="24"/>
        </w:rPr>
        <w:t>-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rsidR="00F727D0" w:rsidRPr="0050166D" w:rsidRDefault="00F727D0" w:rsidP="00F727D0">
      <w:pPr>
        <w:ind w:firstLine="709"/>
        <w:contextualSpacing/>
        <w:jc w:val="both"/>
        <w:rPr>
          <w:color w:val="000000" w:themeColor="text1"/>
          <w:sz w:val="24"/>
          <w:szCs w:val="24"/>
        </w:rPr>
      </w:pPr>
      <w:r w:rsidRPr="0050166D">
        <w:rPr>
          <w:color w:val="000000" w:themeColor="text1"/>
          <w:sz w:val="24"/>
          <w:szCs w:val="24"/>
        </w:rPr>
        <w:t>-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F727D0" w:rsidRPr="0050166D" w:rsidRDefault="00F727D0" w:rsidP="00F727D0">
      <w:pPr>
        <w:ind w:firstLine="709"/>
        <w:contextualSpacing/>
        <w:jc w:val="both"/>
        <w:rPr>
          <w:color w:val="000000" w:themeColor="text1"/>
          <w:sz w:val="24"/>
          <w:szCs w:val="24"/>
        </w:rPr>
      </w:pPr>
      <w:proofErr w:type="gramStart"/>
      <w:r w:rsidRPr="0050166D">
        <w:rPr>
          <w:color w:val="000000" w:themeColor="text1"/>
          <w:sz w:val="24"/>
          <w:szCs w:val="24"/>
        </w:rPr>
        <w:t>-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roofErr w:type="gramEnd"/>
    </w:p>
    <w:p w:rsidR="00F727D0" w:rsidRPr="0050166D" w:rsidRDefault="00F727D0" w:rsidP="00F727D0">
      <w:pPr>
        <w:ind w:firstLine="709"/>
        <w:contextualSpacing/>
        <w:jc w:val="both"/>
        <w:rPr>
          <w:color w:val="000000" w:themeColor="text1"/>
          <w:sz w:val="24"/>
          <w:szCs w:val="24"/>
        </w:rPr>
      </w:pPr>
      <w:r w:rsidRPr="0050166D">
        <w:rPr>
          <w:color w:val="000000" w:themeColor="text1"/>
          <w:sz w:val="24"/>
          <w:szCs w:val="24"/>
        </w:rPr>
        <w:t>-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F727D0" w:rsidRPr="0050166D" w:rsidRDefault="00F727D0" w:rsidP="00F727D0">
      <w:pPr>
        <w:ind w:firstLine="709"/>
        <w:contextualSpacing/>
        <w:jc w:val="both"/>
        <w:rPr>
          <w:color w:val="000000" w:themeColor="text1"/>
          <w:sz w:val="24"/>
          <w:szCs w:val="24"/>
        </w:rPr>
      </w:pPr>
      <w:r w:rsidRPr="0050166D">
        <w:rPr>
          <w:color w:val="000000" w:themeColor="text1"/>
          <w:sz w:val="24"/>
          <w:szCs w:val="24"/>
        </w:rPr>
        <w:t>- шаговую доступность к объектам детской игровой и спортивной инфраструктуры для детей и подростков, в том числе относящихся к МГН;</w:t>
      </w:r>
    </w:p>
    <w:p w:rsidR="00F727D0" w:rsidRPr="0050166D" w:rsidRDefault="00F727D0" w:rsidP="00F727D0">
      <w:pPr>
        <w:ind w:firstLine="709"/>
        <w:contextualSpacing/>
        <w:jc w:val="both"/>
        <w:rPr>
          <w:color w:val="000000" w:themeColor="text1"/>
          <w:sz w:val="24"/>
          <w:szCs w:val="24"/>
        </w:rPr>
      </w:pPr>
      <w:r w:rsidRPr="0050166D">
        <w:rPr>
          <w:color w:val="000000" w:themeColor="text1"/>
          <w:sz w:val="24"/>
          <w:szCs w:val="24"/>
        </w:rPr>
        <w:t xml:space="preserve">- защиту окружающей среды, общественных и дворовых территорий, пешеходных и велосипедных маршрутов населенного пункта, в том числе с помощью озеленения и </w:t>
      </w:r>
      <w:proofErr w:type="gramStart"/>
      <w:r w:rsidRPr="0050166D">
        <w:rPr>
          <w:color w:val="000000" w:themeColor="text1"/>
          <w:sz w:val="24"/>
          <w:szCs w:val="24"/>
        </w:rPr>
        <w:t>использования</w:t>
      </w:r>
      <w:proofErr w:type="gramEnd"/>
      <w:r w:rsidRPr="0050166D">
        <w:rPr>
          <w:color w:val="000000" w:themeColor="text1"/>
          <w:sz w:val="24"/>
          <w:szCs w:val="24"/>
        </w:rPr>
        <w:t xml:space="preserve"> эффективных архитектурно-планировочных приемов;</w:t>
      </w:r>
    </w:p>
    <w:p w:rsidR="00E40DFD" w:rsidRPr="0050166D" w:rsidRDefault="00F727D0" w:rsidP="00F727D0">
      <w:pPr>
        <w:ind w:firstLine="709"/>
        <w:contextualSpacing/>
        <w:jc w:val="both"/>
        <w:rPr>
          <w:color w:val="000000" w:themeColor="text1"/>
          <w:sz w:val="24"/>
          <w:szCs w:val="24"/>
        </w:rPr>
      </w:pPr>
      <w:r w:rsidRPr="0050166D">
        <w:rPr>
          <w:color w:val="000000" w:themeColor="text1"/>
          <w:sz w:val="24"/>
          <w:szCs w:val="24"/>
        </w:rPr>
        <w:t>- безопасность и порядок, в том числе путем организации системы освещения и видеонаблюдения.</w:t>
      </w:r>
    </w:p>
    <w:p w:rsidR="00E40DFD" w:rsidRPr="0050166D" w:rsidRDefault="00E40DFD" w:rsidP="00E40DFD">
      <w:pPr>
        <w:ind w:firstLine="709"/>
        <w:contextualSpacing/>
        <w:jc w:val="both"/>
        <w:rPr>
          <w:color w:val="000000" w:themeColor="text1"/>
          <w:sz w:val="24"/>
          <w:szCs w:val="24"/>
        </w:rPr>
      </w:pPr>
      <w:r w:rsidRPr="0050166D">
        <w:rPr>
          <w:color w:val="000000" w:themeColor="text1"/>
          <w:sz w:val="24"/>
          <w:szCs w:val="24"/>
        </w:rPr>
        <w:lastRenderedPageBreak/>
        <w:t>9.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p>
    <w:p w:rsidR="00E40DFD" w:rsidRPr="0050166D" w:rsidRDefault="00E40DFD" w:rsidP="00E40DFD">
      <w:pPr>
        <w:ind w:firstLine="709"/>
        <w:contextualSpacing/>
        <w:jc w:val="both"/>
        <w:rPr>
          <w:color w:val="000000" w:themeColor="text1"/>
          <w:sz w:val="24"/>
          <w:szCs w:val="24"/>
        </w:rPr>
      </w:pPr>
    </w:p>
    <w:p w:rsidR="000E2D6E" w:rsidRPr="0050166D" w:rsidRDefault="00F727D0" w:rsidP="00530809">
      <w:pPr>
        <w:widowControl w:val="0"/>
        <w:tabs>
          <w:tab w:val="left" w:pos="1423"/>
        </w:tabs>
        <w:ind w:firstLine="709"/>
        <w:jc w:val="center"/>
        <w:rPr>
          <w:b/>
          <w:bCs/>
          <w:sz w:val="24"/>
          <w:szCs w:val="24"/>
        </w:rPr>
      </w:pPr>
      <w:r w:rsidRPr="0050166D">
        <w:rPr>
          <w:b/>
          <w:bCs/>
          <w:sz w:val="24"/>
          <w:szCs w:val="24"/>
        </w:rPr>
        <w:t>Глава 2. ПОЛОЖЕНИЕ О РЕГУЛИРОВАНИЕ БЛАГОУСТРОЙСТВА ТЕРРИТОРИИ</w:t>
      </w:r>
    </w:p>
    <w:p w:rsidR="00F727D0" w:rsidRPr="0050166D" w:rsidRDefault="00F727D0" w:rsidP="00530809">
      <w:pPr>
        <w:widowControl w:val="0"/>
        <w:tabs>
          <w:tab w:val="left" w:pos="1423"/>
        </w:tabs>
        <w:ind w:firstLine="709"/>
        <w:jc w:val="center"/>
        <w:rPr>
          <w:sz w:val="24"/>
          <w:szCs w:val="24"/>
        </w:rPr>
      </w:pPr>
    </w:p>
    <w:p w:rsidR="000E2D6E" w:rsidRPr="0050166D" w:rsidRDefault="000E2D6E" w:rsidP="00530809">
      <w:pPr>
        <w:ind w:firstLine="709"/>
        <w:jc w:val="both"/>
        <w:rPr>
          <w:b/>
          <w:bCs/>
          <w:sz w:val="24"/>
          <w:szCs w:val="24"/>
        </w:rPr>
      </w:pPr>
      <w:r w:rsidRPr="0050166D">
        <w:rPr>
          <w:b/>
          <w:bCs/>
          <w:sz w:val="24"/>
          <w:szCs w:val="24"/>
        </w:rPr>
        <w:t xml:space="preserve">Статья </w:t>
      </w:r>
      <w:r w:rsidR="00842287" w:rsidRPr="0050166D">
        <w:rPr>
          <w:b/>
          <w:bCs/>
          <w:sz w:val="24"/>
          <w:szCs w:val="24"/>
        </w:rPr>
        <w:t>4</w:t>
      </w:r>
      <w:r w:rsidRPr="0050166D">
        <w:rPr>
          <w:b/>
          <w:bCs/>
          <w:sz w:val="24"/>
          <w:szCs w:val="24"/>
        </w:rPr>
        <w:t>. Права и обязанности лиц, осуществляющих благоустройство территории</w:t>
      </w:r>
    </w:p>
    <w:p w:rsidR="00842287" w:rsidRPr="0050166D" w:rsidRDefault="00842287" w:rsidP="00530809">
      <w:pPr>
        <w:ind w:firstLine="709"/>
        <w:rPr>
          <w:sz w:val="24"/>
          <w:szCs w:val="24"/>
        </w:rPr>
      </w:pPr>
    </w:p>
    <w:p w:rsidR="000E2D6E" w:rsidRPr="0050166D" w:rsidRDefault="000E2D6E" w:rsidP="00530809">
      <w:pPr>
        <w:ind w:firstLine="709"/>
        <w:jc w:val="both"/>
        <w:rPr>
          <w:sz w:val="24"/>
          <w:szCs w:val="24"/>
        </w:rPr>
      </w:pPr>
      <w:r w:rsidRPr="0050166D">
        <w:rPr>
          <w:sz w:val="24"/>
          <w:szCs w:val="24"/>
        </w:rPr>
        <w:t>1. Физические и юридические лица независимо от их организационно-правовой формы обеспечивают подготовку проектов благоустройства, содержание зданий и сооружений, своевременную и качественную очистку и уборку, благоустройство и надлежащее содержание земельных участков, принадлежащих им на праве собственности или ином вещном праве, а также на прилегающей территории, в соответствии с действующим законодательством, настоящими Правилами.</w:t>
      </w:r>
    </w:p>
    <w:p w:rsidR="000E2D6E" w:rsidRPr="0050166D" w:rsidRDefault="000E2D6E" w:rsidP="00530809">
      <w:pPr>
        <w:ind w:firstLine="709"/>
        <w:jc w:val="both"/>
        <w:rPr>
          <w:sz w:val="24"/>
          <w:szCs w:val="24"/>
        </w:rPr>
      </w:pPr>
      <w:r w:rsidRPr="0050166D">
        <w:rPr>
          <w:sz w:val="24"/>
          <w:szCs w:val="24"/>
        </w:rPr>
        <w:t>Надлежащее содержание земельных участков и прилегающих территорий подразумевает:</w:t>
      </w:r>
    </w:p>
    <w:p w:rsidR="000E2D6E" w:rsidRPr="0050166D" w:rsidRDefault="000E2D6E" w:rsidP="00530809">
      <w:pPr>
        <w:ind w:firstLine="709"/>
        <w:rPr>
          <w:sz w:val="24"/>
          <w:szCs w:val="24"/>
        </w:rPr>
      </w:pPr>
      <w:r w:rsidRPr="0050166D">
        <w:rPr>
          <w:sz w:val="24"/>
          <w:szCs w:val="24"/>
        </w:rPr>
        <w:t>1) своевременную и регулярную уборку бытового и другого мусора;</w:t>
      </w:r>
    </w:p>
    <w:p w:rsidR="000E2D6E" w:rsidRPr="0050166D" w:rsidRDefault="000E2D6E" w:rsidP="00530809">
      <w:pPr>
        <w:ind w:firstLine="709"/>
        <w:rPr>
          <w:sz w:val="24"/>
          <w:szCs w:val="24"/>
        </w:rPr>
      </w:pPr>
      <w:r w:rsidRPr="0050166D">
        <w:rPr>
          <w:sz w:val="24"/>
          <w:szCs w:val="24"/>
        </w:rPr>
        <w:t>2) своевременное и регулярное скашивание травы;</w:t>
      </w:r>
    </w:p>
    <w:p w:rsidR="000E2D6E" w:rsidRPr="0050166D" w:rsidRDefault="000E2D6E" w:rsidP="00530809">
      <w:pPr>
        <w:ind w:firstLine="709"/>
        <w:rPr>
          <w:sz w:val="24"/>
          <w:szCs w:val="24"/>
        </w:rPr>
      </w:pPr>
      <w:r w:rsidRPr="0050166D">
        <w:rPr>
          <w:sz w:val="24"/>
          <w:szCs w:val="24"/>
        </w:rPr>
        <w:t>3) очистку от наледи, снега.</w:t>
      </w:r>
    </w:p>
    <w:p w:rsidR="000E2D6E" w:rsidRPr="0050166D" w:rsidRDefault="000E2D6E" w:rsidP="00530809">
      <w:pPr>
        <w:ind w:firstLine="709"/>
        <w:jc w:val="both"/>
        <w:rPr>
          <w:sz w:val="24"/>
          <w:szCs w:val="24"/>
        </w:rPr>
      </w:pPr>
      <w:r w:rsidRPr="0050166D">
        <w:rPr>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0E2D6E" w:rsidRPr="0050166D" w:rsidRDefault="000E2D6E" w:rsidP="00530809">
      <w:pPr>
        <w:ind w:firstLine="709"/>
        <w:jc w:val="both"/>
        <w:rPr>
          <w:sz w:val="24"/>
          <w:szCs w:val="24"/>
        </w:rPr>
      </w:pPr>
      <w:r w:rsidRPr="0050166D">
        <w:rPr>
          <w:sz w:val="24"/>
          <w:szCs w:val="24"/>
        </w:rPr>
        <w:t>Ответственными за благоустройство и содержание объектов благоустройства, земельных участков и прилегающей территории являются физические и юридические лица независимо от их организационно-правовых форм и форм собственности, в том числе:</w:t>
      </w:r>
    </w:p>
    <w:p w:rsidR="000E2D6E" w:rsidRPr="0050166D" w:rsidRDefault="000E2D6E" w:rsidP="00530809">
      <w:pPr>
        <w:ind w:firstLine="709"/>
        <w:jc w:val="both"/>
        <w:rPr>
          <w:sz w:val="24"/>
          <w:szCs w:val="24"/>
        </w:rPr>
      </w:pPr>
      <w:r w:rsidRPr="0050166D">
        <w:rPr>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0E2D6E" w:rsidRPr="0050166D" w:rsidRDefault="000E2D6E" w:rsidP="00530809">
      <w:pPr>
        <w:ind w:firstLine="709"/>
        <w:jc w:val="both"/>
        <w:rPr>
          <w:sz w:val="24"/>
          <w:szCs w:val="24"/>
        </w:rPr>
      </w:pPr>
      <w:r w:rsidRPr="0050166D">
        <w:rPr>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0E2D6E" w:rsidRPr="0050166D" w:rsidRDefault="000E2D6E" w:rsidP="00530809">
      <w:pPr>
        <w:ind w:firstLine="709"/>
        <w:jc w:val="both"/>
        <w:rPr>
          <w:sz w:val="24"/>
          <w:szCs w:val="24"/>
        </w:rPr>
      </w:pPr>
      <w:r w:rsidRPr="0050166D">
        <w:rPr>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0E2D6E" w:rsidRPr="0050166D" w:rsidRDefault="000E2D6E" w:rsidP="00530809">
      <w:pPr>
        <w:ind w:firstLine="709"/>
        <w:jc w:val="both"/>
        <w:rPr>
          <w:sz w:val="24"/>
          <w:szCs w:val="24"/>
        </w:rPr>
      </w:pPr>
      <w:r w:rsidRPr="0050166D">
        <w:rPr>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0E2D6E" w:rsidRPr="0050166D" w:rsidRDefault="000E2D6E" w:rsidP="00530809">
      <w:pPr>
        <w:ind w:firstLine="709"/>
        <w:jc w:val="both"/>
        <w:rPr>
          <w:sz w:val="24"/>
          <w:szCs w:val="24"/>
        </w:rPr>
      </w:pPr>
      <w:r w:rsidRPr="0050166D">
        <w:rPr>
          <w:sz w:val="24"/>
          <w:szCs w:val="24"/>
        </w:rPr>
        <w:t>5) на территориях, где ведется строительство, – лица, получившие разрешение на строительство;</w:t>
      </w:r>
    </w:p>
    <w:p w:rsidR="000E2D6E" w:rsidRPr="0050166D" w:rsidRDefault="000E2D6E" w:rsidP="00530809">
      <w:pPr>
        <w:ind w:firstLine="709"/>
        <w:jc w:val="both"/>
        <w:rPr>
          <w:sz w:val="24"/>
          <w:szCs w:val="24"/>
        </w:rPr>
      </w:pPr>
      <w:r w:rsidRPr="0050166D">
        <w:rPr>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0E2D6E" w:rsidRPr="0050166D" w:rsidRDefault="000E2D6E" w:rsidP="00530809">
      <w:pPr>
        <w:ind w:firstLine="709"/>
        <w:jc w:val="both"/>
        <w:rPr>
          <w:sz w:val="24"/>
          <w:szCs w:val="24"/>
        </w:rPr>
      </w:pPr>
      <w:r w:rsidRPr="0050166D">
        <w:rPr>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0E2D6E" w:rsidRPr="0050166D" w:rsidRDefault="000E2D6E" w:rsidP="00530809">
      <w:pPr>
        <w:ind w:firstLine="709"/>
        <w:jc w:val="both"/>
        <w:rPr>
          <w:sz w:val="24"/>
          <w:szCs w:val="24"/>
        </w:rPr>
      </w:pPr>
      <w:r w:rsidRPr="0050166D">
        <w:rPr>
          <w:sz w:val="24"/>
          <w:szCs w:val="24"/>
        </w:rPr>
        <w:lastRenderedPageBreak/>
        <w:t>8) на территориях мест общего пользования садоводческих некоммерческих товариществ, гаражных кооперативов, индивидуальных гаражей, не зарегистрированных в качестве гаражного кооператива, за счет взносов членов товариществ, кооперативов, за счет собственников индивидуальных гаражей.</w:t>
      </w:r>
    </w:p>
    <w:p w:rsidR="000E2D6E" w:rsidRPr="0050166D" w:rsidRDefault="000E2D6E" w:rsidP="00530809">
      <w:pPr>
        <w:ind w:firstLine="709"/>
        <w:jc w:val="both"/>
        <w:rPr>
          <w:sz w:val="24"/>
          <w:szCs w:val="24"/>
        </w:rPr>
      </w:pPr>
      <w:r w:rsidRPr="0050166D">
        <w:rPr>
          <w:sz w:val="24"/>
          <w:szCs w:val="24"/>
        </w:rPr>
        <w:t>На объектах благоустройства, за исключением указанных в подпунктах 1-8 настоящего пункта, лицами, ответственными за благоустройство и содержание объектов благоустройства, земельных участков и прилегающей территории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E219B8" w:rsidRPr="0050166D" w:rsidRDefault="000E2D6E" w:rsidP="00530809">
      <w:pPr>
        <w:ind w:firstLine="709"/>
        <w:jc w:val="both"/>
        <w:rPr>
          <w:sz w:val="24"/>
          <w:szCs w:val="24"/>
        </w:rPr>
      </w:pPr>
      <w:r w:rsidRPr="0050166D">
        <w:rPr>
          <w:sz w:val="24"/>
          <w:szCs w:val="24"/>
        </w:rPr>
        <w:t xml:space="preserve">2. </w:t>
      </w:r>
      <w:proofErr w:type="gramStart"/>
      <w:r w:rsidRPr="0050166D">
        <w:rPr>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w:t>
      </w:r>
      <w:proofErr w:type="gramEnd"/>
      <w:r w:rsidRPr="0050166D">
        <w:rPr>
          <w:sz w:val="24"/>
          <w:szCs w:val="24"/>
        </w:rPr>
        <w:t>. Финансирование указанных мероприятий, возможно за счет средств бюджета, в случаях и порядке, предусмотренных нормативными правовыми актами.</w:t>
      </w:r>
    </w:p>
    <w:p w:rsidR="000E2D6E" w:rsidRPr="0050166D" w:rsidRDefault="000E2D6E" w:rsidP="00530809">
      <w:pPr>
        <w:ind w:firstLine="709"/>
        <w:jc w:val="both"/>
        <w:rPr>
          <w:sz w:val="24"/>
          <w:szCs w:val="24"/>
        </w:rPr>
      </w:pPr>
      <w:r w:rsidRPr="0050166D">
        <w:rPr>
          <w:sz w:val="24"/>
          <w:szCs w:val="24"/>
        </w:rPr>
        <w:t>3. 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специализированными организациями, в пределах своих полномочий, за счет средств, предусмотренных на эти цели в бюджете муниципального образования.</w:t>
      </w:r>
    </w:p>
    <w:p w:rsidR="00E219B8" w:rsidRPr="0050166D" w:rsidRDefault="00E219B8" w:rsidP="00530809">
      <w:pPr>
        <w:ind w:firstLine="709"/>
        <w:jc w:val="both"/>
        <w:rPr>
          <w:sz w:val="24"/>
          <w:szCs w:val="24"/>
        </w:rPr>
      </w:pPr>
    </w:p>
    <w:p w:rsidR="000E2D6E" w:rsidRPr="0050166D" w:rsidRDefault="000E2D6E" w:rsidP="00530809">
      <w:pPr>
        <w:ind w:firstLine="709"/>
        <w:jc w:val="both"/>
        <w:rPr>
          <w:b/>
          <w:sz w:val="24"/>
          <w:szCs w:val="24"/>
        </w:rPr>
      </w:pPr>
      <w:r w:rsidRPr="0050166D">
        <w:rPr>
          <w:b/>
          <w:sz w:val="24"/>
          <w:szCs w:val="24"/>
        </w:rPr>
        <w:t xml:space="preserve">Статья </w:t>
      </w:r>
      <w:r w:rsidR="00E219B8" w:rsidRPr="0050166D">
        <w:rPr>
          <w:b/>
          <w:sz w:val="24"/>
          <w:szCs w:val="24"/>
        </w:rPr>
        <w:t>5</w:t>
      </w:r>
      <w:r w:rsidRPr="0050166D">
        <w:rPr>
          <w:b/>
          <w:sz w:val="24"/>
          <w:szCs w:val="24"/>
        </w:rPr>
        <w:t>. Установление границ прилегающих территорий зданий (помещений в них) и сооружений</w:t>
      </w:r>
    </w:p>
    <w:p w:rsidR="00E219B8" w:rsidRPr="0050166D" w:rsidRDefault="00E219B8" w:rsidP="00530809">
      <w:pPr>
        <w:ind w:firstLine="709"/>
        <w:rPr>
          <w:sz w:val="24"/>
          <w:szCs w:val="24"/>
        </w:rPr>
      </w:pPr>
    </w:p>
    <w:p w:rsidR="000E2D6E" w:rsidRPr="0050166D" w:rsidRDefault="000E2D6E" w:rsidP="00530809">
      <w:pPr>
        <w:ind w:firstLine="709"/>
        <w:jc w:val="both"/>
        <w:rPr>
          <w:sz w:val="24"/>
          <w:szCs w:val="24"/>
        </w:rPr>
      </w:pPr>
      <w:r w:rsidRPr="0050166D">
        <w:rPr>
          <w:sz w:val="24"/>
          <w:szCs w:val="24"/>
        </w:rPr>
        <w:t xml:space="preserve">1. </w:t>
      </w:r>
      <w:proofErr w:type="gramStart"/>
      <w:r w:rsidRPr="0050166D">
        <w:rPr>
          <w:sz w:val="24"/>
          <w:szCs w:val="24"/>
        </w:rPr>
        <w:t>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w:t>
      </w:r>
      <w:proofErr w:type="gramEnd"/>
      <w:r w:rsidRPr="0050166D">
        <w:rPr>
          <w:sz w:val="24"/>
          <w:szCs w:val="24"/>
        </w:rPr>
        <w:t xml:space="preserve"> иных требований Закона Иркутской области от 12 декабря 2018 года № 119-ОЗ «О порядке определения органами местного самоуправления муниципальных образований Иркутской области границ прилегающих территорий».</w:t>
      </w:r>
    </w:p>
    <w:p w:rsidR="000E2D6E" w:rsidRPr="0050166D" w:rsidRDefault="000E2D6E" w:rsidP="00530809">
      <w:pPr>
        <w:ind w:firstLine="709"/>
        <w:jc w:val="both"/>
        <w:rPr>
          <w:sz w:val="24"/>
          <w:szCs w:val="24"/>
        </w:rPr>
      </w:pPr>
      <w:r w:rsidRPr="0050166D">
        <w:rPr>
          <w:sz w:val="24"/>
          <w:szCs w:val="24"/>
        </w:rPr>
        <w:t>2. Границы прилегающей территории определяются в метрах, по периметру, при этом по каждой стороне периметра граница устанавливается индивидуально, в следующем порядке в соответствии с действующим законодательством:</w:t>
      </w:r>
    </w:p>
    <w:p w:rsidR="000E2D6E" w:rsidRPr="0050166D" w:rsidRDefault="000E2D6E" w:rsidP="00530809">
      <w:pPr>
        <w:ind w:firstLine="709"/>
        <w:jc w:val="both"/>
        <w:rPr>
          <w:sz w:val="24"/>
          <w:szCs w:val="24"/>
        </w:rPr>
      </w:pPr>
      <w:r w:rsidRPr="0050166D">
        <w:rPr>
          <w:sz w:val="24"/>
          <w:szCs w:val="24"/>
        </w:rPr>
        <w:t>1) для жилых домов (объектов индивидуального жилищного строительства, жилых домов блокированной застройки):</w:t>
      </w:r>
    </w:p>
    <w:p w:rsidR="000E2D6E" w:rsidRPr="0050166D" w:rsidRDefault="000E2D6E" w:rsidP="00530809">
      <w:pPr>
        <w:ind w:firstLine="709"/>
        <w:jc w:val="both"/>
        <w:rPr>
          <w:sz w:val="24"/>
          <w:szCs w:val="24"/>
        </w:rPr>
      </w:pPr>
      <w:r w:rsidRPr="0050166D">
        <w:rPr>
          <w:sz w:val="24"/>
          <w:szCs w:val="24"/>
        </w:rPr>
        <w:t>в случае</w:t>
      </w:r>
      <w:proofErr w:type="gramStart"/>
      <w:r w:rsidRPr="0050166D">
        <w:rPr>
          <w:sz w:val="24"/>
          <w:szCs w:val="24"/>
        </w:rPr>
        <w:t>,</w:t>
      </w:r>
      <w:proofErr w:type="gramEnd"/>
      <w:r w:rsidRPr="0050166D">
        <w:rPr>
          <w:sz w:val="24"/>
          <w:szCs w:val="24"/>
        </w:rPr>
        <w:t xml:space="preserve"> если жилой дом расположен на земельном участке, который образован, – от границ земельного участка и до дорог, а в случае наличия вдоль дорог тротуаров – до таких тротуаров, но не более </w:t>
      </w:r>
      <w:r w:rsidR="004B3ECC" w:rsidRPr="0050166D">
        <w:rPr>
          <w:sz w:val="24"/>
          <w:szCs w:val="24"/>
        </w:rPr>
        <w:t>1</w:t>
      </w:r>
      <w:r w:rsidR="007F215A" w:rsidRPr="0050166D">
        <w:rPr>
          <w:sz w:val="24"/>
          <w:szCs w:val="24"/>
        </w:rPr>
        <w:t>5</w:t>
      </w:r>
      <w:r w:rsidRPr="0050166D">
        <w:rPr>
          <w:sz w:val="24"/>
          <w:szCs w:val="24"/>
        </w:rPr>
        <w:t xml:space="preserve"> метров;</w:t>
      </w:r>
    </w:p>
    <w:p w:rsidR="000E2D6E" w:rsidRPr="0050166D" w:rsidRDefault="000E2D6E" w:rsidP="00530809">
      <w:pPr>
        <w:ind w:firstLine="709"/>
        <w:jc w:val="both"/>
        <w:rPr>
          <w:sz w:val="24"/>
          <w:szCs w:val="24"/>
        </w:rPr>
      </w:pPr>
      <w:r w:rsidRPr="0050166D">
        <w:rPr>
          <w:sz w:val="24"/>
          <w:szCs w:val="24"/>
        </w:rPr>
        <w:t>в случае</w:t>
      </w:r>
      <w:proofErr w:type="gramStart"/>
      <w:r w:rsidRPr="0050166D">
        <w:rPr>
          <w:sz w:val="24"/>
          <w:szCs w:val="24"/>
        </w:rPr>
        <w:t>,</w:t>
      </w:r>
      <w:proofErr w:type="gramEnd"/>
      <w:r w:rsidRPr="0050166D">
        <w:rPr>
          <w:sz w:val="24"/>
          <w:szCs w:val="24"/>
        </w:rPr>
        <w:t xml:space="preserve"> если земельный участок не образован, – от ограждения вокруг жилого дома и до дорог, а в случае наличия вдоль дорог тротуаров – до таких тротуаров, но не более </w:t>
      </w:r>
      <w:r w:rsidR="004B3ECC" w:rsidRPr="0050166D">
        <w:rPr>
          <w:sz w:val="24"/>
          <w:szCs w:val="24"/>
        </w:rPr>
        <w:t>1</w:t>
      </w:r>
      <w:r w:rsidR="007F215A" w:rsidRPr="0050166D">
        <w:rPr>
          <w:sz w:val="24"/>
          <w:szCs w:val="24"/>
        </w:rPr>
        <w:t>5</w:t>
      </w:r>
      <w:r w:rsidRPr="0050166D">
        <w:rPr>
          <w:sz w:val="24"/>
          <w:szCs w:val="24"/>
        </w:rPr>
        <w:t xml:space="preserve"> метров;</w:t>
      </w:r>
    </w:p>
    <w:p w:rsidR="000E2D6E" w:rsidRPr="0050166D" w:rsidRDefault="000E2D6E" w:rsidP="00530809">
      <w:pPr>
        <w:ind w:firstLine="709"/>
        <w:jc w:val="both"/>
        <w:rPr>
          <w:sz w:val="24"/>
          <w:szCs w:val="24"/>
        </w:rPr>
      </w:pPr>
      <w:r w:rsidRPr="0050166D">
        <w:rPr>
          <w:sz w:val="24"/>
          <w:szCs w:val="24"/>
        </w:rPr>
        <w:t>в случае</w:t>
      </w:r>
      <w:proofErr w:type="gramStart"/>
      <w:r w:rsidRPr="0050166D">
        <w:rPr>
          <w:sz w:val="24"/>
          <w:szCs w:val="24"/>
        </w:rPr>
        <w:t>,</w:t>
      </w:r>
      <w:proofErr w:type="gramEnd"/>
      <w:r w:rsidRPr="0050166D">
        <w:rPr>
          <w:sz w:val="24"/>
          <w:szCs w:val="24"/>
        </w:rPr>
        <w:t xml:space="preserve"> если земельный участок не образован и не имеет ограждения вокруг жилого дома, – от границ жилого дома и до дорог, а в случае наличия вдоль дорог тротуаров – до таких тротуаров, но не более </w:t>
      </w:r>
      <w:r w:rsidR="004B3ECC" w:rsidRPr="0050166D">
        <w:rPr>
          <w:sz w:val="24"/>
          <w:szCs w:val="24"/>
        </w:rPr>
        <w:t>1</w:t>
      </w:r>
      <w:r w:rsidR="007F215A" w:rsidRPr="0050166D">
        <w:rPr>
          <w:sz w:val="24"/>
          <w:szCs w:val="24"/>
        </w:rPr>
        <w:t>5</w:t>
      </w:r>
      <w:r w:rsidRPr="0050166D">
        <w:rPr>
          <w:sz w:val="24"/>
          <w:szCs w:val="24"/>
        </w:rPr>
        <w:t xml:space="preserve"> метров;</w:t>
      </w:r>
    </w:p>
    <w:p w:rsidR="000E2D6E" w:rsidRPr="0050166D" w:rsidRDefault="000E2D6E" w:rsidP="00530809">
      <w:pPr>
        <w:ind w:firstLine="709"/>
        <w:jc w:val="both"/>
        <w:rPr>
          <w:sz w:val="24"/>
          <w:szCs w:val="24"/>
        </w:rPr>
      </w:pPr>
      <w:r w:rsidRPr="0050166D">
        <w:rPr>
          <w:sz w:val="24"/>
          <w:szCs w:val="24"/>
        </w:rPr>
        <w:lastRenderedPageBreak/>
        <w:t xml:space="preserve">2) для многоквартирных домов в случае, если многоквартирный дом расположен на земельном участке, который образован не по границам этого дома, – от границ земельного участка, но не более </w:t>
      </w:r>
      <w:r w:rsidR="007F215A" w:rsidRPr="0050166D">
        <w:rPr>
          <w:sz w:val="24"/>
          <w:szCs w:val="24"/>
        </w:rPr>
        <w:t>20</w:t>
      </w:r>
      <w:r w:rsidRPr="0050166D">
        <w:rPr>
          <w:sz w:val="24"/>
          <w:szCs w:val="24"/>
        </w:rPr>
        <w:t xml:space="preserve"> метров;</w:t>
      </w:r>
    </w:p>
    <w:p w:rsidR="000E2D6E" w:rsidRPr="0050166D" w:rsidRDefault="000E2D6E" w:rsidP="00530809">
      <w:pPr>
        <w:ind w:firstLine="709"/>
        <w:jc w:val="both"/>
        <w:rPr>
          <w:sz w:val="24"/>
          <w:szCs w:val="24"/>
        </w:rPr>
      </w:pPr>
      <w:r w:rsidRPr="0050166D">
        <w:rPr>
          <w:sz w:val="24"/>
          <w:szCs w:val="24"/>
        </w:rPr>
        <w:t>3) для встроенно-пристроенных к многоквартирным домам нежилых зданий, строений, сооружений:</w:t>
      </w:r>
    </w:p>
    <w:p w:rsidR="000E2D6E" w:rsidRPr="0050166D" w:rsidRDefault="000E2D6E" w:rsidP="00530809">
      <w:pPr>
        <w:ind w:firstLine="709"/>
        <w:jc w:val="both"/>
        <w:rPr>
          <w:sz w:val="24"/>
          <w:szCs w:val="24"/>
        </w:rPr>
      </w:pPr>
      <w:r w:rsidRPr="0050166D">
        <w:rPr>
          <w:sz w:val="24"/>
          <w:szCs w:val="24"/>
        </w:rPr>
        <w:t>в случае</w:t>
      </w:r>
      <w:proofErr w:type="gramStart"/>
      <w:r w:rsidRPr="0050166D">
        <w:rPr>
          <w:sz w:val="24"/>
          <w:szCs w:val="24"/>
        </w:rPr>
        <w:t>,</w:t>
      </w:r>
      <w:proofErr w:type="gramEnd"/>
      <w:r w:rsidRPr="0050166D">
        <w:rPr>
          <w:sz w:val="24"/>
          <w:szCs w:val="24"/>
        </w:rPr>
        <w:t xml:space="preserve"> если встроенно-пристроенные к многоквартирным домам нежилые здания, строения, сооружения расположены на земельном участке, который образован, – от границ земельного участка вдоль встроенно-пристроенных нежилых зданий, строений, сооружений и до дорог (в случае размещения встроенно-пристроенных к многоквартирным домам нежилых зданий, строений, сооружений вдоль дорог), а в случае наличия вдоль дорог тротуаров – до таких тротуаров, но не более </w:t>
      </w:r>
      <w:r w:rsidR="007F215A" w:rsidRPr="0050166D">
        <w:rPr>
          <w:sz w:val="24"/>
          <w:szCs w:val="24"/>
        </w:rPr>
        <w:t>20</w:t>
      </w:r>
      <w:r w:rsidRPr="0050166D">
        <w:rPr>
          <w:sz w:val="24"/>
          <w:szCs w:val="24"/>
        </w:rPr>
        <w:t xml:space="preserve"> метров;</w:t>
      </w:r>
    </w:p>
    <w:p w:rsidR="000E2D6E" w:rsidRPr="0050166D" w:rsidRDefault="000E2D6E" w:rsidP="00530809">
      <w:pPr>
        <w:ind w:firstLine="709"/>
        <w:jc w:val="both"/>
        <w:rPr>
          <w:sz w:val="24"/>
          <w:szCs w:val="24"/>
        </w:rPr>
      </w:pPr>
      <w:r w:rsidRPr="0050166D">
        <w:rPr>
          <w:sz w:val="24"/>
          <w:szCs w:val="24"/>
        </w:rPr>
        <w:t>в случае</w:t>
      </w:r>
      <w:proofErr w:type="gramStart"/>
      <w:r w:rsidRPr="0050166D">
        <w:rPr>
          <w:sz w:val="24"/>
          <w:szCs w:val="24"/>
        </w:rPr>
        <w:t>,</w:t>
      </w:r>
      <w:proofErr w:type="gramEnd"/>
      <w:r w:rsidRPr="0050166D">
        <w:rPr>
          <w:sz w:val="24"/>
          <w:szCs w:val="24"/>
        </w:rPr>
        <w:t xml:space="preserve"> если земельный участок под встроенно-пристроенными к многоквартирным домам нежилыми зданиями, строениями, сооружениями не образован, – от границ встроенно-пристроенных к многоквартирным домам нежилых зданий, строений, сооружений и до дорог (в случае размещения встроенно-пристроенных к многоквартирным домам нежилых зданий, строений, сооружений вдоль дорог), а в случае наличия вдоль дорог тротуаров – до таких тротуаров, но не более </w:t>
      </w:r>
      <w:r w:rsidR="007F215A" w:rsidRPr="0050166D">
        <w:rPr>
          <w:sz w:val="24"/>
          <w:szCs w:val="24"/>
        </w:rPr>
        <w:t>20</w:t>
      </w:r>
      <w:r w:rsidRPr="0050166D">
        <w:rPr>
          <w:sz w:val="24"/>
          <w:szCs w:val="24"/>
        </w:rPr>
        <w:t xml:space="preserve"> метров;</w:t>
      </w:r>
    </w:p>
    <w:p w:rsidR="000E2D6E" w:rsidRPr="0050166D" w:rsidRDefault="000E2D6E" w:rsidP="00530809">
      <w:pPr>
        <w:ind w:firstLine="709"/>
        <w:jc w:val="both"/>
        <w:rPr>
          <w:sz w:val="24"/>
          <w:szCs w:val="24"/>
        </w:rPr>
      </w:pPr>
      <w:r w:rsidRPr="0050166D">
        <w:rPr>
          <w:sz w:val="24"/>
          <w:szCs w:val="24"/>
        </w:rPr>
        <w:t>4) для отдельно стоящих нежилых зданий, строений, сооружений:</w:t>
      </w:r>
    </w:p>
    <w:p w:rsidR="000E2D6E" w:rsidRPr="0050166D" w:rsidRDefault="000E2D6E" w:rsidP="00530809">
      <w:pPr>
        <w:ind w:firstLine="709"/>
        <w:jc w:val="both"/>
        <w:rPr>
          <w:sz w:val="24"/>
          <w:szCs w:val="24"/>
        </w:rPr>
      </w:pPr>
      <w:r w:rsidRPr="0050166D">
        <w:rPr>
          <w:sz w:val="24"/>
          <w:szCs w:val="24"/>
        </w:rPr>
        <w:t>в случае</w:t>
      </w:r>
      <w:proofErr w:type="gramStart"/>
      <w:r w:rsidRPr="0050166D">
        <w:rPr>
          <w:sz w:val="24"/>
          <w:szCs w:val="24"/>
        </w:rPr>
        <w:t>,</w:t>
      </w:r>
      <w:proofErr w:type="gramEnd"/>
      <w:r w:rsidRPr="0050166D">
        <w:rPr>
          <w:sz w:val="24"/>
          <w:szCs w:val="24"/>
        </w:rPr>
        <w:t xml:space="preserve"> если нежилое здание, строение, сооружение расположено на земельном участке, который образован, – от границ земельного участка и до дорог (в случае размещения нежилых зданий, строений, сооружений вдоль дорог), включая дороги для подъезда на территорию нежилого здания, строения, сооружения, а в случае наличия вдоль дорог тротуаров – до таких тротуаров, но не более 15 метров;</w:t>
      </w:r>
    </w:p>
    <w:p w:rsidR="000E2D6E" w:rsidRPr="0050166D" w:rsidRDefault="000E2D6E" w:rsidP="00530809">
      <w:pPr>
        <w:ind w:firstLine="709"/>
        <w:jc w:val="both"/>
        <w:rPr>
          <w:sz w:val="24"/>
          <w:szCs w:val="24"/>
        </w:rPr>
      </w:pPr>
      <w:r w:rsidRPr="0050166D">
        <w:rPr>
          <w:sz w:val="24"/>
          <w:szCs w:val="24"/>
        </w:rPr>
        <w:t>в случае</w:t>
      </w:r>
      <w:proofErr w:type="gramStart"/>
      <w:r w:rsidRPr="0050166D">
        <w:rPr>
          <w:sz w:val="24"/>
          <w:szCs w:val="24"/>
        </w:rPr>
        <w:t>,</w:t>
      </w:r>
      <w:proofErr w:type="gramEnd"/>
      <w:r w:rsidRPr="0050166D">
        <w:rPr>
          <w:sz w:val="24"/>
          <w:szCs w:val="24"/>
        </w:rPr>
        <w:t xml:space="preserve"> если земельный участок не образован, – от ограждения вокруг нежилого здания, строения, сооружения и до дорог (в случае размещения нежилых зданий, строений, сооружений вдоль дорог), включая дороги для подъезда на территорию нежилого здания, строения, сооружения, а в случае наличия вдоль дорог тротуаров – до таких тротуаров, но не более 15 метров;</w:t>
      </w:r>
    </w:p>
    <w:p w:rsidR="000E2D6E" w:rsidRPr="0050166D" w:rsidRDefault="000E2D6E" w:rsidP="00530809">
      <w:pPr>
        <w:ind w:firstLine="709"/>
        <w:jc w:val="both"/>
        <w:rPr>
          <w:sz w:val="24"/>
          <w:szCs w:val="24"/>
        </w:rPr>
      </w:pPr>
      <w:r w:rsidRPr="0050166D">
        <w:rPr>
          <w:sz w:val="24"/>
          <w:szCs w:val="24"/>
        </w:rPr>
        <w:t>в случае</w:t>
      </w:r>
      <w:proofErr w:type="gramStart"/>
      <w:r w:rsidRPr="0050166D">
        <w:rPr>
          <w:sz w:val="24"/>
          <w:szCs w:val="24"/>
        </w:rPr>
        <w:t>,</w:t>
      </w:r>
      <w:proofErr w:type="gramEnd"/>
      <w:r w:rsidRPr="0050166D">
        <w:rPr>
          <w:sz w:val="24"/>
          <w:szCs w:val="24"/>
        </w:rPr>
        <w:t xml:space="preserve"> если земельный участок не образован и не имеет ограждения, – от границ нежилого здания, строения, сооружения и до дорог, а в случае наличия вдоль дорог тротуаров – до таких тротуаров, но не более 15 метров;</w:t>
      </w:r>
    </w:p>
    <w:p w:rsidR="00BD55D5" w:rsidRPr="0050166D" w:rsidRDefault="000E2D6E" w:rsidP="00530809">
      <w:pPr>
        <w:ind w:firstLine="709"/>
        <w:jc w:val="both"/>
        <w:rPr>
          <w:sz w:val="24"/>
          <w:szCs w:val="24"/>
        </w:rPr>
      </w:pPr>
      <w:r w:rsidRPr="0050166D">
        <w:rPr>
          <w:sz w:val="24"/>
          <w:szCs w:val="24"/>
        </w:rPr>
        <w:t>5) для</w:t>
      </w:r>
      <w:r w:rsidR="00251EC3" w:rsidRPr="0050166D">
        <w:rPr>
          <w:sz w:val="24"/>
          <w:szCs w:val="24"/>
        </w:rPr>
        <w:t xml:space="preserve"> стационарных и</w:t>
      </w:r>
      <w:r w:rsidRPr="0050166D">
        <w:rPr>
          <w:sz w:val="24"/>
          <w:szCs w:val="24"/>
        </w:rPr>
        <w:t xml:space="preserve"> нестационарных торговых объектов, </w:t>
      </w:r>
      <w:r w:rsidR="00251EC3" w:rsidRPr="0050166D">
        <w:rPr>
          <w:sz w:val="24"/>
          <w:szCs w:val="24"/>
        </w:rPr>
        <w:t>стационарных, нестационарных</w:t>
      </w:r>
      <w:r w:rsidRPr="0050166D">
        <w:rPr>
          <w:sz w:val="24"/>
          <w:szCs w:val="24"/>
        </w:rPr>
        <w:t xml:space="preserve"> объектов, используемых для оказания услуг общественного питания, бытовых и иных</w:t>
      </w:r>
      <w:r w:rsidR="00FD4BEF" w:rsidRPr="0050166D">
        <w:rPr>
          <w:sz w:val="24"/>
          <w:szCs w:val="24"/>
        </w:rPr>
        <w:t xml:space="preserve"> </w:t>
      </w:r>
      <w:proofErr w:type="spellStart"/>
      <w:r w:rsidR="00FD4BEF" w:rsidRPr="0050166D">
        <w:rPr>
          <w:sz w:val="24"/>
          <w:szCs w:val="24"/>
        </w:rPr>
        <w:t>услуг</w:t>
      </w:r>
      <w:proofErr w:type="gramStart"/>
      <w:r w:rsidR="00FD4BEF" w:rsidRPr="0050166D">
        <w:rPr>
          <w:sz w:val="24"/>
          <w:szCs w:val="24"/>
        </w:rPr>
        <w:t>,</w:t>
      </w:r>
      <w:r w:rsidR="00BD55D5" w:rsidRPr="0050166D">
        <w:rPr>
          <w:sz w:val="24"/>
          <w:szCs w:val="24"/>
        </w:rPr>
        <w:t>р</w:t>
      </w:r>
      <w:proofErr w:type="gramEnd"/>
      <w:r w:rsidR="00BD55D5" w:rsidRPr="0050166D">
        <w:rPr>
          <w:sz w:val="24"/>
          <w:szCs w:val="24"/>
        </w:rPr>
        <w:t>асположенные</w:t>
      </w:r>
      <w:proofErr w:type="spellEnd"/>
      <w:r w:rsidR="00BD55D5" w:rsidRPr="0050166D">
        <w:rPr>
          <w:sz w:val="24"/>
          <w:szCs w:val="24"/>
        </w:rPr>
        <w:t xml:space="preserve"> на</w:t>
      </w:r>
      <w:r w:rsidR="00251EC3" w:rsidRPr="0050166D">
        <w:rPr>
          <w:sz w:val="24"/>
          <w:szCs w:val="24"/>
        </w:rPr>
        <w:t xml:space="preserve"> земельном участке, который образован, – от границ земельного участка и до дорог, включая дороги для подъезда на территорию </w:t>
      </w:r>
      <w:r w:rsidR="00BD55D5" w:rsidRPr="0050166D">
        <w:rPr>
          <w:sz w:val="24"/>
          <w:szCs w:val="24"/>
        </w:rPr>
        <w:t>объекта</w:t>
      </w:r>
      <w:r w:rsidR="00251EC3" w:rsidRPr="0050166D">
        <w:rPr>
          <w:sz w:val="24"/>
          <w:szCs w:val="24"/>
        </w:rPr>
        <w:t>, а в случае наличия вдоль дорог тротуаров – до таких тротуаров, но не более 15 метров;</w:t>
      </w:r>
    </w:p>
    <w:p w:rsidR="00FD4BEF" w:rsidRPr="0050166D" w:rsidRDefault="00BD55D5" w:rsidP="00530809">
      <w:pPr>
        <w:ind w:firstLine="709"/>
        <w:jc w:val="both"/>
        <w:rPr>
          <w:sz w:val="24"/>
          <w:szCs w:val="24"/>
        </w:rPr>
      </w:pPr>
      <w:r w:rsidRPr="0050166D">
        <w:rPr>
          <w:sz w:val="24"/>
          <w:szCs w:val="24"/>
        </w:rPr>
        <w:t>в случае если, такие объекты размещены</w:t>
      </w:r>
      <w:r w:rsidR="00FD4BEF" w:rsidRPr="0050166D">
        <w:rPr>
          <w:sz w:val="24"/>
          <w:szCs w:val="24"/>
        </w:rPr>
        <w:t xml:space="preserve"> без предоставления земельного участка, либо если земельный участок под ним</w:t>
      </w:r>
      <w:r w:rsidRPr="0050166D">
        <w:rPr>
          <w:sz w:val="24"/>
          <w:szCs w:val="24"/>
        </w:rPr>
        <w:t>и</w:t>
      </w:r>
      <w:r w:rsidR="00FD4BEF" w:rsidRPr="0050166D">
        <w:rPr>
          <w:sz w:val="24"/>
          <w:szCs w:val="24"/>
        </w:rPr>
        <w:t xml:space="preserve"> не образован или границы его местоположения не уточнены, – от данных объектов и до дорог, а в случае наличия вдоль дорог тротуаров – до таких тротуаров, но не более </w:t>
      </w:r>
      <w:r w:rsidR="00B91A40" w:rsidRPr="0050166D">
        <w:rPr>
          <w:sz w:val="24"/>
          <w:szCs w:val="24"/>
        </w:rPr>
        <w:t>15</w:t>
      </w:r>
      <w:r w:rsidR="00FD4BEF" w:rsidRPr="0050166D">
        <w:rPr>
          <w:sz w:val="24"/>
          <w:szCs w:val="24"/>
        </w:rPr>
        <w:t xml:space="preserve"> метров;</w:t>
      </w:r>
    </w:p>
    <w:p w:rsidR="00FD4BEF" w:rsidRPr="0050166D" w:rsidRDefault="00FD4BEF" w:rsidP="00530809">
      <w:pPr>
        <w:ind w:firstLine="709"/>
        <w:jc w:val="both"/>
        <w:rPr>
          <w:sz w:val="24"/>
          <w:szCs w:val="24"/>
        </w:rPr>
      </w:pPr>
      <w:r w:rsidRPr="0050166D">
        <w:rPr>
          <w:sz w:val="24"/>
          <w:szCs w:val="24"/>
        </w:rPr>
        <w:t>6) для отдельно стоящих рекламных конструкций (далее - РК) – от РК, ограниченной вертикальными плоскостями, отстоящими от всех сторон по периметру на расстоянии не более 5 метров;</w:t>
      </w:r>
    </w:p>
    <w:p w:rsidR="00FD4BEF" w:rsidRPr="0050166D" w:rsidRDefault="00FD4BEF" w:rsidP="00530809">
      <w:pPr>
        <w:ind w:firstLine="709"/>
        <w:jc w:val="both"/>
        <w:rPr>
          <w:sz w:val="24"/>
          <w:szCs w:val="24"/>
        </w:rPr>
      </w:pPr>
      <w:r w:rsidRPr="0050166D">
        <w:rPr>
          <w:sz w:val="24"/>
          <w:szCs w:val="24"/>
        </w:rPr>
        <w:t>7) для автостоянок – от границ земельного участка и до дорог (в случае размещения автостоянки вдоль дорог), включая дороги для подъезда на территорию автостоянки, а в случае наличия вдоль дорог тротуаров – до таких тротуаров, но не более 10 метров</w:t>
      </w:r>
    </w:p>
    <w:p w:rsidR="00FD4BEF" w:rsidRPr="0050166D" w:rsidRDefault="00FD4BEF" w:rsidP="00530809">
      <w:pPr>
        <w:ind w:firstLine="709"/>
        <w:jc w:val="both"/>
        <w:rPr>
          <w:sz w:val="24"/>
          <w:szCs w:val="24"/>
        </w:rPr>
      </w:pPr>
      <w:r w:rsidRPr="0050166D">
        <w:rPr>
          <w:sz w:val="24"/>
          <w:szCs w:val="24"/>
        </w:rPr>
        <w:t xml:space="preserve">8) для строительных площадок – от ограждения строительной площадки, а в случае его отсутствия – от границ земельного участка, который образован, и до </w:t>
      </w:r>
      <w:r w:rsidRPr="0050166D">
        <w:rPr>
          <w:sz w:val="24"/>
          <w:szCs w:val="24"/>
        </w:rPr>
        <w:lastRenderedPageBreak/>
        <w:t>дорог, а в случае наличия вдоль дорог тротуаров – до таких тротуаров, но не более 10 метров.</w:t>
      </w:r>
    </w:p>
    <w:p w:rsidR="00FD4BEF" w:rsidRPr="0050166D" w:rsidRDefault="00FD4BEF" w:rsidP="00530809">
      <w:pPr>
        <w:ind w:firstLine="709"/>
        <w:jc w:val="both"/>
        <w:rPr>
          <w:sz w:val="24"/>
          <w:szCs w:val="24"/>
        </w:rPr>
      </w:pPr>
      <w:r w:rsidRPr="0050166D">
        <w:rPr>
          <w:sz w:val="24"/>
          <w:szCs w:val="24"/>
        </w:rPr>
        <w:t>9) для садоводческих некоммерческих товариществ/гаражных кооперативов (далее - СНТ/ГК):</w:t>
      </w:r>
    </w:p>
    <w:p w:rsidR="00FD4BEF" w:rsidRPr="0050166D" w:rsidRDefault="00FD4BEF" w:rsidP="00530809">
      <w:pPr>
        <w:ind w:firstLine="709"/>
        <w:jc w:val="both"/>
        <w:rPr>
          <w:sz w:val="24"/>
          <w:szCs w:val="24"/>
        </w:rPr>
      </w:pPr>
      <w:r w:rsidRPr="0050166D">
        <w:rPr>
          <w:sz w:val="24"/>
          <w:szCs w:val="24"/>
        </w:rPr>
        <w:t>в случае</w:t>
      </w:r>
      <w:proofErr w:type="gramStart"/>
      <w:r w:rsidRPr="0050166D">
        <w:rPr>
          <w:sz w:val="24"/>
          <w:szCs w:val="24"/>
        </w:rPr>
        <w:t>,</w:t>
      </w:r>
      <w:proofErr w:type="gramEnd"/>
      <w:r w:rsidRPr="0050166D">
        <w:rPr>
          <w:sz w:val="24"/>
          <w:szCs w:val="24"/>
        </w:rPr>
        <w:t xml:space="preserve"> если СНТ/ГК расположены на земельном участке, который образован, – от границ земельного участка и до дорог, а в случае наличия вдоль дорог тротуаров – до таких тротуаров, но не более 100 метров;</w:t>
      </w:r>
    </w:p>
    <w:p w:rsidR="00FD4BEF" w:rsidRPr="0050166D" w:rsidRDefault="00FD4BEF" w:rsidP="00530809">
      <w:pPr>
        <w:ind w:firstLine="709"/>
        <w:jc w:val="both"/>
        <w:rPr>
          <w:sz w:val="24"/>
          <w:szCs w:val="24"/>
        </w:rPr>
      </w:pPr>
      <w:r w:rsidRPr="0050166D">
        <w:rPr>
          <w:sz w:val="24"/>
          <w:szCs w:val="24"/>
        </w:rPr>
        <w:t>в случае</w:t>
      </w:r>
      <w:proofErr w:type="gramStart"/>
      <w:r w:rsidRPr="0050166D">
        <w:rPr>
          <w:sz w:val="24"/>
          <w:szCs w:val="24"/>
        </w:rPr>
        <w:t>,</w:t>
      </w:r>
      <w:proofErr w:type="gramEnd"/>
      <w:r w:rsidRPr="0050166D">
        <w:rPr>
          <w:sz w:val="24"/>
          <w:szCs w:val="24"/>
        </w:rPr>
        <w:t xml:space="preserve"> если земельный участок не образован, – от границ фактически занимаемой площади земельных участков, относящихся к СНТ/ГК, до дорог, а в случае наличия вдоль дорог тротуаров – до таких тротуаров, но не более 100 метров;</w:t>
      </w:r>
    </w:p>
    <w:p w:rsidR="00FD4BEF" w:rsidRPr="0050166D" w:rsidRDefault="00FD4BEF" w:rsidP="00530809">
      <w:pPr>
        <w:ind w:firstLine="709"/>
        <w:jc w:val="both"/>
        <w:rPr>
          <w:sz w:val="24"/>
          <w:szCs w:val="24"/>
        </w:rPr>
      </w:pPr>
      <w:r w:rsidRPr="0050166D">
        <w:rPr>
          <w:sz w:val="24"/>
          <w:szCs w:val="24"/>
        </w:rPr>
        <w:t>3. Границы прилегающей территории зданий (помещений в них) и сооружений отображаются на схеме.</w:t>
      </w:r>
    </w:p>
    <w:p w:rsidR="00FD4BEF" w:rsidRPr="0050166D" w:rsidRDefault="00FD4BEF" w:rsidP="00530809">
      <w:pPr>
        <w:ind w:firstLine="709"/>
        <w:jc w:val="both"/>
        <w:rPr>
          <w:sz w:val="24"/>
          <w:szCs w:val="24"/>
        </w:rPr>
      </w:pPr>
      <w:r w:rsidRPr="0050166D">
        <w:rPr>
          <w:sz w:val="24"/>
          <w:szCs w:val="24"/>
        </w:rPr>
        <w:t xml:space="preserve">Схема изготавливается </w:t>
      </w:r>
      <w:r w:rsidR="00BD55D5" w:rsidRPr="0050166D">
        <w:rPr>
          <w:sz w:val="24"/>
          <w:szCs w:val="24"/>
        </w:rPr>
        <w:t>отделом архитектуры, капитального строительства и земельных отношений</w:t>
      </w:r>
      <w:r w:rsidR="00F7434D" w:rsidRPr="0050166D">
        <w:rPr>
          <w:sz w:val="24"/>
          <w:szCs w:val="24"/>
        </w:rPr>
        <w:t xml:space="preserve"> совместно с отделом по ведению городского хозяйства и благоустройству </w:t>
      </w:r>
      <w:r w:rsidRPr="0050166D">
        <w:rPr>
          <w:sz w:val="24"/>
          <w:szCs w:val="24"/>
        </w:rPr>
        <w:t xml:space="preserve">администрации </w:t>
      </w:r>
      <w:r w:rsidR="00BD55D5" w:rsidRPr="0050166D">
        <w:rPr>
          <w:sz w:val="24"/>
          <w:szCs w:val="24"/>
        </w:rPr>
        <w:t xml:space="preserve">Байкальского </w:t>
      </w:r>
      <w:r w:rsidR="00F7434D" w:rsidRPr="0050166D">
        <w:rPr>
          <w:sz w:val="24"/>
          <w:szCs w:val="24"/>
        </w:rPr>
        <w:t>городского поселения</w:t>
      </w:r>
      <w:r w:rsidR="00BD55D5" w:rsidRPr="0050166D">
        <w:rPr>
          <w:sz w:val="24"/>
          <w:szCs w:val="24"/>
        </w:rPr>
        <w:t>.</w:t>
      </w:r>
    </w:p>
    <w:p w:rsidR="00FD4BEF" w:rsidRPr="0050166D" w:rsidRDefault="00280CEB" w:rsidP="00530809">
      <w:pPr>
        <w:ind w:firstLine="709"/>
        <w:jc w:val="both"/>
        <w:rPr>
          <w:sz w:val="24"/>
          <w:szCs w:val="24"/>
        </w:rPr>
      </w:pPr>
      <w:r w:rsidRPr="0050166D">
        <w:rPr>
          <w:sz w:val="24"/>
          <w:szCs w:val="24"/>
        </w:rPr>
        <w:t>4</w:t>
      </w:r>
      <w:r w:rsidR="00FD4BEF" w:rsidRPr="0050166D">
        <w:rPr>
          <w:sz w:val="24"/>
          <w:szCs w:val="24"/>
        </w:rPr>
        <w:t>.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FD4BEF" w:rsidRPr="0050166D" w:rsidRDefault="00280CEB" w:rsidP="00530809">
      <w:pPr>
        <w:ind w:firstLine="709"/>
        <w:jc w:val="both"/>
        <w:rPr>
          <w:sz w:val="24"/>
          <w:szCs w:val="24"/>
        </w:rPr>
      </w:pPr>
      <w:r w:rsidRPr="0050166D">
        <w:rPr>
          <w:sz w:val="24"/>
          <w:szCs w:val="24"/>
        </w:rPr>
        <w:t>5</w:t>
      </w:r>
      <w:r w:rsidR="00FD4BEF" w:rsidRPr="0050166D">
        <w:rPr>
          <w:sz w:val="24"/>
          <w:szCs w:val="24"/>
        </w:rPr>
        <w:t xml:space="preserve">. В случае пересечения прилегающих территорий зданий (помещений в них) и сооружений границы указанных территорий устанавливаются </w:t>
      </w:r>
      <w:proofErr w:type="spellStart"/>
      <w:r w:rsidR="00FD4BEF" w:rsidRPr="0050166D">
        <w:rPr>
          <w:sz w:val="24"/>
          <w:szCs w:val="24"/>
        </w:rPr>
        <w:t>путемсоразмерного</w:t>
      </w:r>
      <w:proofErr w:type="spellEnd"/>
      <w:r w:rsidR="00FD4BEF" w:rsidRPr="0050166D">
        <w:rPr>
          <w:sz w:val="24"/>
          <w:szCs w:val="24"/>
        </w:rPr>
        <w:t xml:space="preserve"> уменьшения пересекающихся прилегающих территорий пропорционально площади зданий (помещений в них) и сооружений.</w:t>
      </w:r>
    </w:p>
    <w:p w:rsidR="00936AA5" w:rsidRPr="0050166D" w:rsidRDefault="00936AA5" w:rsidP="00530809">
      <w:pPr>
        <w:ind w:firstLine="709"/>
        <w:rPr>
          <w:sz w:val="24"/>
          <w:szCs w:val="24"/>
        </w:rPr>
      </w:pPr>
    </w:p>
    <w:p w:rsidR="00FD4BEF" w:rsidRPr="0050166D" w:rsidRDefault="00FD4BEF" w:rsidP="00530809">
      <w:pPr>
        <w:ind w:firstLine="709"/>
        <w:jc w:val="center"/>
        <w:rPr>
          <w:b/>
          <w:sz w:val="24"/>
          <w:szCs w:val="24"/>
        </w:rPr>
      </w:pPr>
      <w:r w:rsidRPr="0050166D">
        <w:rPr>
          <w:b/>
          <w:sz w:val="24"/>
          <w:szCs w:val="24"/>
        </w:rPr>
        <w:t>Г</w:t>
      </w:r>
      <w:r w:rsidR="00936AA5" w:rsidRPr="0050166D">
        <w:rPr>
          <w:b/>
          <w:sz w:val="24"/>
          <w:szCs w:val="24"/>
        </w:rPr>
        <w:t>лава3</w:t>
      </w:r>
      <w:r w:rsidRPr="0050166D">
        <w:rPr>
          <w:b/>
          <w:sz w:val="24"/>
          <w:szCs w:val="24"/>
        </w:rPr>
        <w:t>. БЛАГОУСТРОЙСТВО ТЕРРИТОРИИ</w:t>
      </w:r>
    </w:p>
    <w:p w:rsidR="00936AA5" w:rsidRPr="0050166D" w:rsidRDefault="00936AA5" w:rsidP="00530809">
      <w:pPr>
        <w:ind w:firstLine="709"/>
        <w:rPr>
          <w:sz w:val="24"/>
          <w:szCs w:val="24"/>
        </w:rPr>
      </w:pPr>
    </w:p>
    <w:p w:rsidR="00FD4BEF" w:rsidRPr="0050166D" w:rsidRDefault="00FD4BEF" w:rsidP="00530809">
      <w:pPr>
        <w:ind w:firstLine="709"/>
        <w:jc w:val="both"/>
        <w:rPr>
          <w:b/>
          <w:sz w:val="24"/>
          <w:szCs w:val="24"/>
        </w:rPr>
      </w:pPr>
      <w:r w:rsidRPr="0050166D">
        <w:rPr>
          <w:b/>
          <w:sz w:val="24"/>
          <w:szCs w:val="24"/>
        </w:rPr>
        <w:t xml:space="preserve">Статья </w:t>
      </w:r>
      <w:r w:rsidR="003D222F" w:rsidRPr="0050166D">
        <w:rPr>
          <w:b/>
          <w:sz w:val="24"/>
          <w:szCs w:val="24"/>
        </w:rPr>
        <w:t>6</w:t>
      </w:r>
      <w:r w:rsidRPr="0050166D">
        <w:rPr>
          <w:b/>
          <w:sz w:val="24"/>
          <w:szCs w:val="24"/>
        </w:rPr>
        <w:t>. Виды объектов и элементов благоустройства на территории муниципального образования</w:t>
      </w:r>
    </w:p>
    <w:p w:rsidR="003D222F" w:rsidRPr="0050166D" w:rsidRDefault="003D222F" w:rsidP="00530809">
      <w:pPr>
        <w:ind w:firstLine="709"/>
        <w:jc w:val="both"/>
        <w:rPr>
          <w:b/>
          <w:sz w:val="24"/>
          <w:szCs w:val="24"/>
        </w:rPr>
      </w:pPr>
    </w:p>
    <w:p w:rsidR="00FD4BEF" w:rsidRPr="0050166D" w:rsidRDefault="00FD4BEF" w:rsidP="00530809">
      <w:pPr>
        <w:ind w:firstLine="709"/>
        <w:jc w:val="both"/>
        <w:rPr>
          <w:sz w:val="24"/>
          <w:szCs w:val="24"/>
        </w:rPr>
      </w:pPr>
      <w:r w:rsidRPr="0050166D">
        <w:rPr>
          <w:sz w:val="24"/>
          <w:szCs w:val="24"/>
        </w:rPr>
        <w:t>1. К объектам благоустройства на территории муниципального образования относятся:</w:t>
      </w:r>
    </w:p>
    <w:p w:rsidR="00FD4BEF" w:rsidRPr="0050166D" w:rsidRDefault="00FD4BEF" w:rsidP="00530809">
      <w:pPr>
        <w:ind w:firstLine="709"/>
        <w:jc w:val="both"/>
        <w:rPr>
          <w:sz w:val="24"/>
          <w:szCs w:val="24"/>
        </w:rPr>
      </w:pPr>
      <w:r w:rsidRPr="0050166D">
        <w:rPr>
          <w:sz w:val="24"/>
          <w:szCs w:val="24"/>
        </w:rPr>
        <w:t>1) районы, микрорайоны, кварталы и иные элементы планировочной структуры населенного пункта;</w:t>
      </w:r>
    </w:p>
    <w:p w:rsidR="00FD4BEF" w:rsidRPr="0050166D" w:rsidRDefault="00FD4BEF" w:rsidP="00530809">
      <w:pPr>
        <w:ind w:firstLine="709"/>
        <w:jc w:val="both"/>
        <w:rPr>
          <w:sz w:val="24"/>
          <w:szCs w:val="24"/>
        </w:rPr>
      </w:pPr>
      <w:r w:rsidRPr="0050166D">
        <w:rPr>
          <w:sz w:val="24"/>
          <w:szCs w:val="24"/>
        </w:rPr>
        <w:t>2) территории общего пользования (в том числе площади, улицы, проезды,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
    <w:p w:rsidR="00FD4BEF" w:rsidRPr="0050166D" w:rsidRDefault="00FD4BEF" w:rsidP="00530809">
      <w:pPr>
        <w:ind w:firstLine="709"/>
        <w:jc w:val="both"/>
        <w:rPr>
          <w:sz w:val="24"/>
          <w:szCs w:val="24"/>
        </w:rPr>
      </w:pPr>
      <w:r w:rsidRPr="0050166D">
        <w:rPr>
          <w:sz w:val="24"/>
          <w:szCs w:val="24"/>
        </w:rPr>
        <w:t>3)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FD4BEF" w:rsidRPr="0050166D" w:rsidRDefault="00FD4BEF" w:rsidP="00530809">
      <w:pPr>
        <w:ind w:firstLine="709"/>
        <w:jc w:val="both"/>
        <w:rPr>
          <w:sz w:val="24"/>
          <w:szCs w:val="24"/>
        </w:rPr>
      </w:pPr>
      <w:r w:rsidRPr="0050166D">
        <w:rPr>
          <w:sz w:val="24"/>
          <w:szCs w:val="24"/>
        </w:rPr>
        <w:t>4) детские игровые и детские спортивные площадки;</w:t>
      </w:r>
    </w:p>
    <w:p w:rsidR="00FD4BEF" w:rsidRPr="0050166D" w:rsidRDefault="003D222F" w:rsidP="00530809">
      <w:pPr>
        <w:ind w:firstLine="709"/>
        <w:jc w:val="both"/>
        <w:rPr>
          <w:sz w:val="24"/>
          <w:szCs w:val="24"/>
        </w:rPr>
      </w:pPr>
      <w:r w:rsidRPr="0050166D">
        <w:rPr>
          <w:sz w:val="24"/>
          <w:szCs w:val="24"/>
        </w:rPr>
        <w:t>5</w:t>
      </w:r>
      <w:r w:rsidR="00FD4BEF" w:rsidRPr="0050166D">
        <w:rPr>
          <w:sz w:val="24"/>
          <w:szCs w:val="24"/>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FD4BEF" w:rsidRPr="0050166D" w:rsidRDefault="003D222F" w:rsidP="00530809">
      <w:pPr>
        <w:ind w:firstLine="709"/>
        <w:jc w:val="both"/>
        <w:rPr>
          <w:sz w:val="24"/>
          <w:szCs w:val="24"/>
        </w:rPr>
      </w:pPr>
      <w:r w:rsidRPr="0050166D">
        <w:rPr>
          <w:sz w:val="24"/>
          <w:szCs w:val="24"/>
        </w:rPr>
        <w:t>6</w:t>
      </w:r>
      <w:r w:rsidR="00FD4BEF" w:rsidRPr="0050166D">
        <w:rPr>
          <w:sz w:val="24"/>
          <w:szCs w:val="24"/>
        </w:rPr>
        <w:t xml:space="preserve">) </w:t>
      </w:r>
      <w:proofErr w:type="spellStart"/>
      <w:r w:rsidR="00FD4BEF" w:rsidRPr="0050166D">
        <w:rPr>
          <w:sz w:val="24"/>
          <w:szCs w:val="24"/>
        </w:rPr>
        <w:t>велокоммуникации</w:t>
      </w:r>
      <w:proofErr w:type="spellEnd"/>
      <w:r w:rsidR="00FD4BEF" w:rsidRPr="0050166D">
        <w:rPr>
          <w:sz w:val="24"/>
          <w:szCs w:val="24"/>
        </w:rPr>
        <w:t xml:space="preserve"> (в том числе </w:t>
      </w:r>
      <w:proofErr w:type="spellStart"/>
      <w:r w:rsidR="00FD4BEF" w:rsidRPr="0050166D">
        <w:rPr>
          <w:sz w:val="24"/>
          <w:szCs w:val="24"/>
        </w:rPr>
        <w:t>велопешеходные</w:t>
      </w:r>
      <w:proofErr w:type="spellEnd"/>
      <w:r w:rsidR="00FD4BEF" w:rsidRPr="0050166D">
        <w:rPr>
          <w:sz w:val="24"/>
          <w:szCs w:val="24"/>
        </w:rPr>
        <w:t xml:space="preserve"> и велосипедные дорожки, тропы, аллеи, полосы для движения велосипедного транспорта);</w:t>
      </w:r>
    </w:p>
    <w:p w:rsidR="00FD4BEF" w:rsidRPr="0050166D" w:rsidRDefault="003D222F" w:rsidP="00530809">
      <w:pPr>
        <w:ind w:firstLine="709"/>
        <w:jc w:val="both"/>
        <w:rPr>
          <w:sz w:val="24"/>
          <w:szCs w:val="24"/>
        </w:rPr>
      </w:pPr>
      <w:r w:rsidRPr="0050166D">
        <w:rPr>
          <w:sz w:val="24"/>
          <w:szCs w:val="24"/>
        </w:rPr>
        <w:t>7</w:t>
      </w:r>
      <w:r w:rsidR="00FD4BEF" w:rsidRPr="0050166D">
        <w:rPr>
          <w:sz w:val="24"/>
          <w:szCs w:val="24"/>
        </w:rPr>
        <w:t>) пешеходные коммуникации (в том числе пешеходные тротуары, дорожки, тропы, аллеи, эспланады, мосты, пешеходные улицы и зоны);</w:t>
      </w:r>
    </w:p>
    <w:p w:rsidR="00FD4BEF" w:rsidRPr="0050166D" w:rsidRDefault="003D222F" w:rsidP="00530809">
      <w:pPr>
        <w:ind w:firstLine="709"/>
        <w:jc w:val="both"/>
        <w:rPr>
          <w:sz w:val="24"/>
          <w:szCs w:val="24"/>
        </w:rPr>
      </w:pPr>
      <w:r w:rsidRPr="0050166D">
        <w:rPr>
          <w:sz w:val="24"/>
          <w:szCs w:val="24"/>
        </w:rPr>
        <w:t>8</w:t>
      </w:r>
      <w:r w:rsidR="00FD4BEF" w:rsidRPr="0050166D">
        <w:rPr>
          <w:sz w:val="24"/>
          <w:szCs w:val="24"/>
        </w:rPr>
        <w:t>) места размещения нестационарных торговых объектов;</w:t>
      </w:r>
    </w:p>
    <w:p w:rsidR="00FD4BEF" w:rsidRPr="0050166D" w:rsidRDefault="003D222F" w:rsidP="00530809">
      <w:pPr>
        <w:ind w:firstLine="709"/>
        <w:jc w:val="both"/>
        <w:rPr>
          <w:sz w:val="24"/>
          <w:szCs w:val="24"/>
        </w:rPr>
      </w:pPr>
      <w:proofErr w:type="gramStart"/>
      <w:r w:rsidRPr="0050166D">
        <w:rPr>
          <w:sz w:val="24"/>
          <w:szCs w:val="24"/>
        </w:rPr>
        <w:lastRenderedPageBreak/>
        <w:t>9</w:t>
      </w:r>
      <w:r w:rsidR="00FD4BEF" w:rsidRPr="0050166D">
        <w:rPr>
          <w:sz w:val="24"/>
          <w:szCs w:val="24"/>
        </w:rPr>
        <w:t xml:space="preserve">) проезды, не являющиеся элементами поперечного профиля улиц и дорог (в том числе местные, </w:t>
      </w:r>
      <w:proofErr w:type="spellStart"/>
      <w:r w:rsidR="00FD4BEF" w:rsidRPr="0050166D">
        <w:rPr>
          <w:sz w:val="24"/>
          <w:szCs w:val="24"/>
        </w:rPr>
        <w:t>внутридворовые</w:t>
      </w:r>
      <w:proofErr w:type="spellEnd"/>
      <w:r w:rsidR="00FD4BEF" w:rsidRPr="0050166D">
        <w:rPr>
          <w:sz w:val="24"/>
          <w:szCs w:val="24"/>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w:t>
      </w:r>
      <w:r w:rsidR="009508DB" w:rsidRPr="0050166D">
        <w:rPr>
          <w:sz w:val="24"/>
          <w:szCs w:val="24"/>
        </w:rPr>
        <w:t>улиц,</w:t>
      </w:r>
      <w:r w:rsidR="00FD4BEF" w:rsidRPr="0050166D">
        <w:rPr>
          <w:sz w:val="24"/>
          <w:szCs w:val="24"/>
        </w:rPr>
        <w:t xml:space="preserve"> или дорог и с прилегающих территорий);</w:t>
      </w:r>
      <w:proofErr w:type="gramEnd"/>
    </w:p>
    <w:p w:rsidR="00FD4BEF" w:rsidRPr="0050166D" w:rsidRDefault="00FD4BEF" w:rsidP="00530809">
      <w:pPr>
        <w:ind w:firstLine="709"/>
        <w:jc w:val="both"/>
        <w:rPr>
          <w:sz w:val="24"/>
          <w:szCs w:val="24"/>
        </w:rPr>
      </w:pPr>
      <w:r w:rsidRPr="0050166D">
        <w:rPr>
          <w:sz w:val="24"/>
          <w:szCs w:val="24"/>
        </w:rPr>
        <w:t>1</w:t>
      </w:r>
      <w:r w:rsidR="003D222F" w:rsidRPr="0050166D">
        <w:rPr>
          <w:sz w:val="24"/>
          <w:szCs w:val="24"/>
        </w:rPr>
        <w:t>0</w:t>
      </w:r>
      <w:r w:rsidRPr="0050166D">
        <w:rPr>
          <w:sz w:val="24"/>
          <w:szCs w:val="24"/>
        </w:rPr>
        <w:t>) площадки барбекю, танцевальные, для отдыха и досуга, проведения массовых мероприятий, размещения аттракционов, средств информации;</w:t>
      </w:r>
    </w:p>
    <w:p w:rsidR="00FD4BEF" w:rsidRPr="0050166D" w:rsidRDefault="00FD4BEF" w:rsidP="00530809">
      <w:pPr>
        <w:ind w:firstLine="709"/>
        <w:jc w:val="both"/>
        <w:rPr>
          <w:sz w:val="24"/>
          <w:szCs w:val="24"/>
        </w:rPr>
      </w:pPr>
      <w:proofErr w:type="gramStart"/>
      <w:r w:rsidRPr="0050166D">
        <w:rPr>
          <w:sz w:val="24"/>
          <w:szCs w:val="24"/>
        </w:rPr>
        <w:t>1</w:t>
      </w:r>
      <w:r w:rsidR="003D222F" w:rsidRPr="0050166D">
        <w:rPr>
          <w:sz w:val="24"/>
          <w:szCs w:val="24"/>
        </w:rPr>
        <w:t>1</w:t>
      </w:r>
      <w:r w:rsidRPr="0050166D">
        <w:rPr>
          <w:sz w:val="24"/>
          <w:szCs w:val="24"/>
        </w:rPr>
        <w:t xml:space="preserve">) площадки, предназначенные для хранения транспортных средств (в том числе плоскостные открытые стоянки автомобилей и других </w:t>
      </w:r>
      <w:proofErr w:type="spellStart"/>
      <w:r w:rsidRPr="0050166D">
        <w:rPr>
          <w:sz w:val="24"/>
          <w:szCs w:val="24"/>
        </w:rPr>
        <w:t>мототранспортных</w:t>
      </w:r>
      <w:proofErr w:type="spellEnd"/>
      <w:r w:rsidRPr="0050166D">
        <w:rPr>
          <w:sz w:val="24"/>
          <w:szCs w:val="24"/>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50166D">
        <w:rPr>
          <w:sz w:val="24"/>
          <w:szCs w:val="24"/>
        </w:rPr>
        <w:t>велопарковки</w:t>
      </w:r>
      <w:proofErr w:type="spellEnd"/>
      <w:r w:rsidRPr="0050166D">
        <w:rPr>
          <w:sz w:val="24"/>
          <w:szCs w:val="24"/>
        </w:rPr>
        <w:t xml:space="preserve"> и велосипедные стоянки);</w:t>
      </w:r>
      <w:proofErr w:type="gramEnd"/>
    </w:p>
    <w:p w:rsidR="00FD4BEF" w:rsidRPr="0050166D" w:rsidRDefault="00FD4BEF" w:rsidP="00530809">
      <w:pPr>
        <w:ind w:firstLine="709"/>
        <w:jc w:val="both"/>
        <w:rPr>
          <w:sz w:val="24"/>
          <w:szCs w:val="24"/>
        </w:rPr>
      </w:pPr>
      <w:r w:rsidRPr="0050166D">
        <w:rPr>
          <w:sz w:val="24"/>
          <w:szCs w:val="24"/>
        </w:rPr>
        <w:t>1</w:t>
      </w:r>
      <w:r w:rsidR="003D222F" w:rsidRPr="0050166D">
        <w:rPr>
          <w:sz w:val="24"/>
          <w:szCs w:val="24"/>
        </w:rPr>
        <w:t>2</w:t>
      </w:r>
      <w:r w:rsidRPr="0050166D">
        <w:rPr>
          <w:sz w:val="24"/>
          <w:szCs w:val="24"/>
        </w:rPr>
        <w:t>) зоны транспортных, инженерных коммуникаций;</w:t>
      </w:r>
    </w:p>
    <w:p w:rsidR="00FD4BEF" w:rsidRPr="0050166D" w:rsidRDefault="00FD4BEF" w:rsidP="00530809">
      <w:pPr>
        <w:ind w:firstLine="709"/>
        <w:jc w:val="both"/>
        <w:rPr>
          <w:sz w:val="24"/>
          <w:szCs w:val="24"/>
        </w:rPr>
      </w:pPr>
      <w:r w:rsidRPr="0050166D">
        <w:rPr>
          <w:sz w:val="24"/>
          <w:szCs w:val="24"/>
        </w:rPr>
        <w:t>1</w:t>
      </w:r>
      <w:r w:rsidR="003D222F" w:rsidRPr="0050166D">
        <w:rPr>
          <w:sz w:val="24"/>
          <w:szCs w:val="24"/>
        </w:rPr>
        <w:t>3</w:t>
      </w:r>
      <w:r w:rsidRPr="0050166D">
        <w:rPr>
          <w:sz w:val="24"/>
          <w:szCs w:val="24"/>
        </w:rPr>
        <w:t xml:space="preserve">) </w:t>
      </w:r>
      <w:proofErr w:type="spellStart"/>
      <w:r w:rsidRPr="0050166D">
        <w:rPr>
          <w:sz w:val="24"/>
          <w:szCs w:val="24"/>
        </w:rPr>
        <w:t>водоохранные</w:t>
      </w:r>
      <w:proofErr w:type="spellEnd"/>
      <w:r w:rsidRPr="0050166D">
        <w:rPr>
          <w:sz w:val="24"/>
          <w:szCs w:val="24"/>
        </w:rPr>
        <w:t xml:space="preserve"> зоны;</w:t>
      </w:r>
    </w:p>
    <w:p w:rsidR="00FD4BEF" w:rsidRPr="0050166D" w:rsidRDefault="00FD4BEF" w:rsidP="00530809">
      <w:pPr>
        <w:ind w:firstLine="709"/>
        <w:jc w:val="both"/>
        <w:rPr>
          <w:sz w:val="24"/>
          <w:szCs w:val="24"/>
        </w:rPr>
      </w:pPr>
      <w:r w:rsidRPr="0050166D">
        <w:rPr>
          <w:sz w:val="24"/>
          <w:szCs w:val="24"/>
        </w:rPr>
        <w:t>1</w:t>
      </w:r>
      <w:r w:rsidR="003D222F" w:rsidRPr="0050166D">
        <w:rPr>
          <w:sz w:val="24"/>
          <w:szCs w:val="24"/>
        </w:rPr>
        <w:t>4</w:t>
      </w:r>
      <w:r w:rsidRPr="0050166D">
        <w:rPr>
          <w:sz w:val="24"/>
          <w:szCs w:val="24"/>
        </w:rPr>
        <w:t>) контейнерные площадки и площадки для складирования отдельных групп коммунальных отходов.</w:t>
      </w:r>
    </w:p>
    <w:p w:rsidR="00FD4BEF" w:rsidRPr="0050166D" w:rsidRDefault="00FD4BEF" w:rsidP="00530809">
      <w:pPr>
        <w:ind w:firstLine="709"/>
        <w:jc w:val="both"/>
        <w:rPr>
          <w:sz w:val="24"/>
          <w:szCs w:val="24"/>
        </w:rPr>
      </w:pPr>
      <w:r w:rsidRPr="0050166D">
        <w:rPr>
          <w:sz w:val="24"/>
          <w:szCs w:val="24"/>
        </w:rPr>
        <w:t>2. К элементам благоустройства относятся:</w:t>
      </w:r>
    </w:p>
    <w:p w:rsidR="00FD4BEF" w:rsidRPr="0050166D" w:rsidRDefault="00FD4BEF" w:rsidP="00530809">
      <w:pPr>
        <w:ind w:firstLine="709"/>
        <w:jc w:val="both"/>
        <w:rPr>
          <w:sz w:val="24"/>
          <w:szCs w:val="24"/>
        </w:rPr>
      </w:pPr>
      <w:r w:rsidRPr="0050166D">
        <w:rPr>
          <w:sz w:val="24"/>
          <w:szCs w:val="24"/>
        </w:rPr>
        <w:t>1) декоративные, технические, планировочные, конструктивные устройства;</w:t>
      </w:r>
    </w:p>
    <w:p w:rsidR="00FD4BEF" w:rsidRPr="0050166D" w:rsidRDefault="00FD4BEF" w:rsidP="00530809">
      <w:pPr>
        <w:ind w:firstLine="709"/>
        <w:jc w:val="both"/>
        <w:rPr>
          <w:sz w:val="24"/>
          <w:szCs w:val="24"/>
        </w:rPr>
      </w:pPr>
      <w:r w:rsidRPr="0050166D">
        <w:rPr>
          <w:sz w:val="24"/>
          <w:szCs w:val="24"/>
        </w:rPr>
        <w:t>2) элементы озеленения;</w:t>
      </w:r>
    </w:p>
    <w:p w:rsidR="00FD4BEF" w:rsidRPr="0050166D" w:rsidRDefault="00FD4BEF" w:rsidP="00530809">
      <w:pPr>
        <w:ind w:firstLine="709"/>
        <w:jc w:val="both"/>
        <w:rPr>
          <w:sz w:val="24"/>
          <w:szCs w:val="24"/>
        </w:rPr>
      </w:pPr>
      <w:r w:rsidRPr="0050166D">
        <w:rPr>
          <w:sz w:val="24"/>
          <w:szCs w:val="24"/>
        </w:rPr>
        <w:t>3) различные виды оборудования и оформления, в том числе фасадов зданий, строений, сооружений;</w:t>
      </w:r>
    </w:p>
    <w:p w:rsidR="00FD4BEF" w:rsidRPr="0050166D" w:rsidRDefault="00FD4BEF" w:rsidP="00530809">
      <w:pPr>
        <w:ind w:firstLine="709"/>
        <w:jc w:val="both"/>
        <w:rPr>
          <w:sz w:val="24"/>
          <w:szCs w:val="24"/>
        </w:rPr>
      </w:pPr>
      <w:r w:rsidRPr="0050166D">
        <w:rPr>
          <w:sz w:val="24"/>
          <w:szCs w:val="24"/>
        </w:rPr>
        <w:t>4) малые архитектурные формы (далее – МАФ);</w:t>
      </w:r>
    </w:p>
    <w:p w:rsidR="00FD4BEF" w:rsidRPr="0050166D" w:rsidRDefault="00FD4BEF" w:rsidP="00530809">
      <w:pPr>
        <w:ind w:firstLine="709"/>
        <w:jc w:val="both"/>
        <w:rPr>
          <w:sz w:val="24"/>
          <w:szCs w:val="24"/>
        </w:rPr>
      </w:pPr>
      <w:r w:rsidRPr="0050166D">
        <w:rPr>
          <w:sz w:val="24"/>
          <w:szCs w:val="24"/>
        </w:rPr>
        <w:t>5) некапитальные нестационарные строения и сооружения;</w:t>
      </w:r>
    </w:p>
    <w:p w:rsidR="00FD4BEF" w:rsidRPr="0050166D" w:rsidRDefault="00FD4BEF" w:rsidP="00530809">
      <w:pPr>
        <w:ind w:firstLine="709"/>
        <w:jc w:val="both"/>
        <w:rPr>
          <w:sz w:val="24"/>
          <w:szCs w:val="24"/>
        </w:rPr>
      </w:pPr>
      <w:r w:rsidRPr="0050166D">
        <w:rPr>
          <w:sz w:val="24"/>
          <w:szCs w:val="24"/>
        </w:rPr>
        <w:t>6) информационные щиты и указатели, применяемые как составные части благоустройства территории;</w:t>
      </w:r>
    </w:p>
    <w:p w:rsidR="00FD4BEF" w:rsidRPr="0050166D" w:rsidRDefault="00FD4BEF" w:rsidP="00530809">
      <w:pPr>
        <w:ind w:firstLine="709"/>
        <w:jc w:val="both"/>
        <w:rPr>
          <w:sz w:val="24"/>
          <w:szCs w:val="24"/>
        </w:rPr>
      </w:pPr>
      <w:proofErr w:type="gramStart"/>
      <w:r w:rsidRPr="0050166D">
        <w:rPr>
          <w:sz w:val="24"/>
          <w:szCs w:val="24"/>
        </w:rPr>
        <w:t>7)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перила, балконы, лоджии, входные группы, цоколи, террасы, веранды и иные элементы, иные внешние поверхности фасадов, крыш);</w:t>
      </w:r>
      <w:proofErr w:type="gramEnd"/>
    </w:p>
    <w:p w:rsidR="00FD4BEF" w:rsidRPr="0050166D" w:rsidRDefault="00FD4BEF" w:rsidP="00530809">
      <w:pPr>
        <w:ind w:firstLine="709"/>
        <w:jc w:val="both"/>
        <w:rPr>
          <w:sz w:val="24"/>
          <w:szCs w:val="24"/>
        </w:rPr>
      </w:pPr>
      <w:proofErr w:type="gramStart"/>
      <w:r w:rsidRPr="0050166D">
        <w:rPr>
          <w:sz w:val="24"/>
          <w:szCs w:val="24"/>
        </w:rPr>
        <w:t>8) покрытия объектов благоустройства (в том числе резиновое, синтетическое, песчаное, грунтовое, гравийное, деревянное, тротуарная плитка,</w:t>
      </w:r>
      <w:proofErr w:type="gramEnd"/>
    </w:p>
    <w:p w:rsidR="00FD4BEF" w:rsidRPr="0050166D" w:rsidRDefault="00FD4BEF" w:rsidP="00530809">
      <w:pPr>
        <w:ind w:firstLine="709"/>
        <w:jc w:val="both"/>
        <w:rPr>
          <w:sz w:val="24"/>
          <w:szCs w:val="24"/>
        </w:rPr>
      </w:pPr>
      <w:proofErr w:type="gramStart"/>
      <w:r w:rsidRPr="0050166D">
        <w:rPr>
          <w:sz w:val="24"/>
          <w:szCs w:val="24"/>
        </w:rPr>
        <w:t>асфальтобетонное</w:t>
      </w:r>
      <w:proofErr w:type="gramEnd"/>
      <w:r w:rsidRPr="0050166D">
        <w:rPr>
          <w:sz w:val="24"/>
          <w:szCs w:val="24"/>
        </w:rPr>
        <w:t xml:space="preserve">, асфальтовое, щебеночное, газон, искусственный газон, </w:t>
      </w:r>
      <w:proofErr w:type="spellStart"/>
      <w:r w:rsidRPr="0050166D">
        <w:rPr>
          <w:sz w:val="24"/>
          <w:szCs w:val="24"/>
        </w:rPr>
        <w:t>экоплитки</w:t>
      </w:r>
      <w:proofErr w:type="spellEnd"/>
      <w:r w:rsidRPr="0050166D">
        <w:rPr>
          <w:sz w:val="24"/>
          <w:szCs w:val="24"/>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FD4BEF" w:rsidRPr="0050166D" w:rsidRDefault="00FD4BEF" w:rsidP="00530809">
      <w:pPr>
        <w:ind w:firstLine="709"/>
        <w:jc w:val="both"/>
        <w:rPr>
          <w:sz w:val="24"/>
          <w:szCs w:val="24"/>
        </w:rPr>
      </w:pPr>
      <w:proofErr w:type="gramStart"/>
      <w:r w:rsidRPr="0050166D">
        <w:rPr>
          <w:sz w:val="24"/>
          <w:szCs w:val="24"/>
        </w:rPr>
        <w:t>9) элементы сопряжения покрытий (в том числе бортовые камни, бордюры, линейные разделители, садовые борта, подпорные стенки, мостики, лестницы, пандусы);</w:t>
      </w:r>
      <w:proofErr w:type="gramEnd"/>
    </w:p>
    <w:p w:rsidR="00FD4BEF" w:rsidRPr="0050166D" w:rsidRDefault="00FD4BEF" w:rsidP="00530809">
      <w:pPr>
        <w:ind w:firstLine="709"/>
        <w:jc w:val="both"/>
        <w:rPr>
          <w:sz w:val="24"/>
          <w:szCs w:val="24"/>
        </w:rPr>
      </w:pPr>
      <w:r w:rsidRPr="0050166D">
        <w:rPr>
          <w:sz w:val="24"/>
          <w:szCs w:val="24"/>
        </w:rPr>
        <w:t>10) сборные искусственные неровности, сборные шумовые полосы;</w:t>
      </w:r>
    </w:p>
    <w:p w:rsidR="00FD4BEF" w:rsidRPr="0050166D" w:rsidRDefault="00FD4BEF" w:rsidP="00530809">
      <w:pPr>
        <w:ind w:firstLine="709"/>
        <w:jc w:val="both"/>
        <w:rPr>
          <w:sz w:val="24"/>
          <w:szCs w:val="24"/>
        </w:rPr>
      </w:pPr>
      <w:r w:rsidRPr="0050166D">
        <w:rPr>
          <w:sz w:val="24"/>
          <w:szCs w:val="24"/>
        </w:rPr>
        <w:t xml:space="preserve">11) элементы сохранения и защиты корневой системы элементов озеленения (в том числе </w:t>
      </w:r>
      <w:proofErr w:type="spellStart"/>
      <w:r w:rsidRPr="0050166D">
        <w:rPr>
          <w:sz w:val="24"/>
          <w:szCs w:val="24"/>
        </w:rPr>
        <w:t>прикопы</w:t>
      </w:r>
      <w:proofErr w:type="spellEnd"/>
      <w:r w:rsidRPr="0050166D">
        <w:rPr>
          <w:sz w:val="24"/>
          <w:szCs w:val="24"/>
        </w:rPr>
        <w:t>, приствольные лунки, приствольные решетки, защитные приствольные ограждения);</w:t>
      </w:r>
    </w:p>
    <w:p w:rsidR="00FD4BEF" w:rsidRPr="0050166D" w:rsidRDefault="00FD4BEF" w:rsidP="00530809">
      <w:pPr>
        <w:ind w:firstLine="709"/>
        <w:jc w:val="both"/>
        <w:rPr>
          <w:sz w:val="24"/>
          <w:szCs w:val="24"/>
        </w:rPr>
      </w:pPr>
      <w:r w:rsidRPr="0050166D">
        <w:rPr>
          <w:sz w:val="24"/>
          <w:szCs w:val="24"/>
        </w:rPr>
        <w:t>12) ограждения, ограждающие устройства, ограждающие элементы, придорожные экраны;</w:t>
      </w:r>
    </w:p>
    <w:p w:rsidR="00FD4BEF" w:rsidRPr="0050166D" w:rsidRDefault="00FD4BEF" w:rsidP="00530809">
      <w:pPr>
        <w:ind w:firstLine="709"/>
        <w:jc w:val="both"/>
        <w:rPr>
          <w:sz w:val="24"/>
          <w:szCs w:val="24"/>
        </w:rPr>
      </w:pPr>
      <w:r w:rsidRPr="0050166D">
        <w:rPr>
          <w:sz w:val="24"/>
          <w:szCs w:val="24"/>
        </w:rPr>
        <w:t>13) въездные группы;</w:t>
      </w:r>
    </w:p>
    <w:p w:rsidR="00FD4BEF" w:rsidRPr="0050166D" w:rsidRDefault="00FD4BEF" w:rsidP="00530809">
      <w:pPr>
        <w:ind w:firstLine="709"/>
        <w:jc w:val="both"/>
        <w:rPr>
          <w:sz w:val="24"/>
          <w:szCs w:val="24"/>
        </w:rPr>
      </w:pPr>
      <w:proofErr w:type="gramStart"/>
      <w:r w:rsidRPr="0050166D">
        <w:rPr>
          <w:sz w:val="24"/>
          <w:szCs w:val="24"/>
        </w:rPr>
        <w:t xml:space="preserve">14) система наружного освещения (в том числе утилитарное наружное освещение, архитектурно-художественное освещение, праздничное освещение </w:t>
      </w:r>
      <w:r w:rsidRPr="0050166D">
        <w:rPr>
          <w:sz w:val="24"/>
          <w:szCs w:val="24"/>
        </w:rPr>
        <w:lastRenderedPageBreak/>
        <w:t>(иллюминация),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roofErr w:type="gramEnd"/>
    </w:p>
    <w:p w:rsidR="00FD4BEF" w:rsidRPr="0050166D" w:rsidRDefault="00FD4BEF" w:rsidP="00530809">
      <w:pPr>
        <w:ind w:firstLine="709"/>
        <w:jc w:val="both"/>
        <w:rPr>
          <w:sz w:val="24"/>
          <w:szCs w:val="24"/>
        </w:rPr>
      </w:pPr>
      <w:r w:rsidRPr="0050166D">
        <w:rPr>
          <w:sz w:val="24"/>
          <w:szCs w:val="24"/>
        </w:rPr>
        <w:t>15) обводненные карьеры;</w:t>
      </w:r>
    </w:p>
    <w:p w:rsidR="00FD4BEF" w:rsidRPr="0050166D" w:rsidRDefault="00FD4BEF" w:rsidP="00530809">
      <w:pPr>
        <w:ind w:firstLine="709"/>
        <w:jc w:val="both"/>
        <w:rPr>
          <w:sz w:val="24"/>
          <w:szCs w:val="24"/>
        </w:rPr>
      </w:pPr>
      <w:r w:rsidRPr="0050166D">
        <w:rPr>
          <w:sz w:val="24"/>
          <w:szCs w:val="24"/>
        </w:rPr>
        <w:t>16) общественные туалеты, иные сооружения, благоустраиваемые на общественных территориях;</w:t>
      </w:r>
    </w:p>
    <w:p w:rsidR="00FD4BEF" w:rsidRPr="0050166D" w:rsidRDefault="00FD4BEF" w:rsidP="00530809">
      <w:pPr>
        <w:ind w:firstLine="709"/>
        <w:jc w:val="both"/>
        <w:rPr>
          <w:sz w:val="24"/>
          <w:szCs w:val="24"/>
        </w:rPr>
      </w:pPr>
      <w:r w:rsidRPr="0050166D">
        <w:rPr>
          <w:sz w:val="24"/>
          <w:szCs w:val="24"/>
        </w:rPr>
        <w:t>17) водные устройства (в том числе питьевые фонтанчики, фонтаны);</w:t>
      </w:r>
    </w:p>
    <w:p w:rsidR="00FD4BEF" w:rsidRPr="0050166D" w:rsidRDefault="00FD4BEF" w:rsidP="00530809">
      <w:pPr>
        <w:ind w:firstLine="709"/>
        <w:jc w:val="both"/>
        <w:rPr>
          <w:sz w:val="24"/>
          <w:szCs w:val="24"/>
        </w:rPr>
      </w:pPr>
      <w:r w:rsidRPr="0050166D">
        <w:rPr>
          <w:sz w:val="24"/>
          <w:szCs w:val="24"/>
        </w:rPr>
        <w:t>18) скворечники, кормушки;</w:t>
      </w:r>
    </w:p>
    <w:p w:rsidR="00FD4BEF" w:rsidRPr="0050166D" w:rsidRDefault="00FD4BEF" w:rsidP="00530809">
      <w:pPr>
        <w:ind w:firstLine="709"/>
        <w:jc w:val="both"/>
        <w:rPr>
          <w:sz w:val="24"/>
          <w:szCs w:val="24"/>
        </w:rPr>
      </w:pPr>
      <w:r w:rsidRPr="0050166D">
        <w:rPr>
          <w:sz w:val="24"/>
          <w:szCs w:val="24"/>
        </w:rPr>
        <w:t>19) уличное коммунально-бытовое и техническое оборудование (в том числе урны, люки смотровых колодцев);</w:t>
      </w:r>
    </w:p>
    <w:p w:rsidR="00FD4BEF" w:rsidRPr="0050166D" w:rsidRDefault="00FD4BEF" w:rsidP="00530809">
      <w:pPr>
        <w:ind w:firstLine="709"/>
        <w:jc w:val="both"/>
        <w:rPr>
          <w:sz w:val="24"/>
          <w:szCs w:val="24"/>
        </w:rPr>
      </w:pPr>
      <w:r w:rsidRPr="0050166D">
        <w:rPr>
          <w:sz w:val="24"/>
          <w:szCs w:val="24"/>
        </w:rPr>
        <w:t>20)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FD4BEF" w:rsidRPr="0050166D" w:rsidRDefault="00FD4BEF" w:rsidP="00530809">
      <w:pPr>
        <w:ind w:firstLine="709"/>
        <w:jc w:val="both"/>
        <w:rPr>
          <w:sz w:val="24"/>
          <w:szCs w:val="24"/>
        </w:rPr>
      </w:pPr>
      <w:r w:rsidRPr="0050166D">
        <w:rPr>
          <w:sz w:val="24"/>
          <w:szCs w:val="24"/>
        </w:rPr>
        <w:t>21) остановочные павильоны;</w:t>
      </w:r>
    </w:p>
    <w:p w:rsidR="00FD4BEF" w:rsidRPr="0050166D" w:rsidRDefault="00FD4BEF" w:rsidP="00530809">
      <w:pPr>
        <w:ind w:firstLine="709"/>
        <w:jc w:val="both"/>
        <w:rPr>
          <w:sz w:val="24"/>
          <w:szCs w:val="24"/>
        </w:rPr>
      </w:pPr>
      <w:r w:rsidRPr="0050166D">
        <w:rPr>
          <w:sz w:val="24"/>
          <w:szCs w:val="24"/>
        </w:rPr>
        <w:t>22) сезонные (летние) кафе;</w:t>
      </w:r>
    </w:p>
    <w:p w:rsidR="00FD4BEF" w:rsidRPr="0050166D" w:rsidRDefault="00FD4BEF" w:rsidP="00530809">
      <w:pPr>
        <w:ind w:firstLine="709"/>
        <w:jc w:val="both"/>
        <w:rPr>
          <w:sz w:val="24"/>
          <w:szCs w:val="24"/>
        </w:rPr>
      </w:pPr>
      <w:r w:rsidRPr="0050166D">
        <w:rPr>
          <w:sz w:val="24"/>
          <w:szCs w:val="24"/>
        </w:rPr>
        <w:t>23) городская мебель;</w:t>
      </w:r>
    </w:p>
    <w:p w:rsidR="00FD4BEF" w:rsidRPr="0050166D" w:rsidRDefault="00FD4BEF" w:rsidP="00530809">
      <w:pPr>
        <w:ind w:firstLine="709"/>
        <w:jc w:val="both"/>
        <w:rPr>
          <w:sz w:val="24"/>
          <w:szCs w:val="24"/>
        </w:rPr>
      </w:pPr>
      <w:r w:rsidRPr="0050166D">
        <w:rPr>
          <w:sz w:val="24"/>
          <w:szCs w:val="24"/>
        </w:rPr>
        <w:t>24) рекламные конструкции;</w:t>
      </w:r>
    </w:p>
    <w:p w:rsidR="00FD4BEF" w:rsidRPr="0050166D" w:rsidRDefault="00FD4BEF" w:rsidP="00530809">
      <w:pPr>
        <w:ind w:firstLine="709"/>
        <w:jc w:val="both"/>
        <w:rPr>
          <w:sz w:val="24"/>
          <w:szCs w:val="24"/>
        </w:rPr>
      </w:pPr>
      <w:r w:rsidRPr="0050166D">
        <w:rPr>
          <w:sz w:val="24"/>
          <w:szCs w:val="24"/>
        </w:rPr>
        <w:t>25) праздничное оформление.</w:t>
      </w:r>
    </w:p>
    <w:p w:rsidR="003D222F" w:rsidRPr="0050166D" w:rsidRDefault="003D222F" w:rsidP="00530809">
      <w:pPr>
        <w:ind w:firstLine="709"/>
        <w:rPr>
          <w:b/>
          <w:sz w:val="24"/>
          <w:szCs w:val="24"/>
        </w:rPr>
      </w:pPr>
    </w:p>
    <w:p w:rsidR="00FD4BEF" w:rsidRPr="0050166D" w:rsidRDefault="00FD4BEF" w:rsidP="00530809">
      <w:pPr>
        <w:ind w:firstLine="709"/>
        <w:rPr>
          <w:b/>
          <w:sz w:val="24"/>
          <w:szCs w:val="24"/>
        </w:rPr>
      </w:pPr>
      <w:r w:rsidRPr="0050166D">
        <w:rPr>
          <w:b/>
          <w:sz w:val="24"/>
          <w:szCs w:val="24"/>
        </w:rPr>
        <w:t xml:space="preserve">Статья </w:t>
      </w:r>
      <w:r w:rsidR="0009325B" w:rsidRPr="0050166D">
        <w:rPr>
          <w:b/>
          <w:sz w:val="24"/>
          <w:szCs w:val="24"/>
        </w:rPr>
        <w:t>7</w:t>
      </w:r>
      <w:r w:rsidRPr="0050166D">
        <w:rPr>
          <w:b/>
          <w:sz w:val="24"/>
          <w:szCs w:val="24"/>
        </w:rPr>
        <w:t>. Особые требования к доступности городской среды</w:t>
      </w:r>
    </w:p>
    <w:p w:rsidR="003D222F" w:rsidRPr="0050166D" w:rsidRDefault="003D222F" w:rsidP="00530809">
      <w:pPr>
        <w:ind w:firstLine="709"/>
        <w:rPr>
          <w:b/>
          <w:sz w:val="24"/>
          <w:szCs w:val="24"/>
        </w:rPr>
      </w:pPr>
    </w:p>
    <w:p w:rsidR="00FD4BEF" w:rsidRPr="0050166D" w:rsidRDefault="00FD4BEF" w:rsidP="00530809">
      <w:pPr>
        <w:ind w:firstLine="709"/>
        <w:jc w:val="both"/>
        <w:rPr>
          <w:sz w:val="24"/>
          <w:szCs w:val="24"/>
        </w:rPr>
      </w:pPr>
      <w:r w:rsidRPr="0050166D">
        <w:rPr>
          <w:sz w:val="24"/>
          <w:szCs w:val="24"/>
        </w:rPr>
        <w:t xml:space="preserve">1. При проектировании объектов благоустройства предусматривается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w:t>
      </w:r>
      <w:proofErr w:type="gramStart"/>
      <w:r w:rsidRPr="0050166D">
        <w:rPr>
          <w:sz w:val="24"/>
          <w:szCs w:val="24"/>
        </w:rPr>
        <w:t>обеспечиваться</w:t>
      </w:r>
      <w:proofErr w:type="gramEnd"/>
      <w:r w:rsidRPr="0050166D">
        <w:rPr>
          <w:sz w:val="24"/>
          <w:szCs w:val="24"/>
        </w:rPr>
        <w:t xml:space="preserve"> в том числе путем оснащения объектов благоустройства элементами и техническими средствами, способствующими передвижению МГН.</w:t>
      </w:r>
    </w:p>
    <w:p w:rsidR="00FD4BEF" w:rsidRPr="0050166D" w:rsidRDefault="00FD4BEF" w:rsidP="00530809">
      <w:pPr>
        <w:ind w:firstLine="709"/>
        <w:jc w:val="both"/>
        <w:rPr>
          <w:sz w:val="24"/>
          <w:szCs w:val="24"/>
        </w:rPr>
      </w:pPr>
      <w:r w:rsidRPr="0050166D">
        <w:rPr>
          <w:sz w:val="24"/>
          <w:szCs w:val="24"/>
        </w:rPr>
        <w:t>2. Проектирование, строительство, установка технических средств и оборудования, способствующих передвижению МГН, рекомендуется осуществлять при новом строительстве заказчиком в соответствии с утвержденным проектом благоустройства.</w:t>
      </w:r>
    </w:p>
    <w:p w:rsidR="00FD4BEF" w:rsidRPr="0050166D" w:rsidRDefault="00FD4BEF" w:rsidP="00530809">
      <w:pPr>
        <w:ind w:firstLine="709"/>
        <w:jc w:val="both"/>
        <w:rPr>
          <w:sz w:val="24"/>
          <w:szCs w:val="24"/>
        </w:rPr>
      </w:pPr>
      <w:r w:rsidRPr="0050166D">
        <w:rPr>
          <w:sz w:val="24"/>
          <w:szCs w:val="24"/>
        </w:rPr>
        <w:t xml:space="preserve">3. Пути движения МГН, входные группы в здания и сооружения рекомендуется проектировать в соответствии с СП 59.13330.2020 «Свод правил. Доступность зданий и сооружений для </w:t>
      </w:r>
      <w:proofErr w:type="spellStart"/>
      <w:r w:rsidRPr="0050166D">
        <w:rPr>
          <w:sz w:val="24"/>
          <w:szCs w:val="24"/>
        </w:rPr>
        <w:t>маломобильных</w:t>
      </w:r>
      <w:proofErr w:type="spellEnd"/>
      <w:r w:rsidRPr="0050166D">
        <w:rPr>
          <w:sz w:val="24"/>
          <w:szCs w:val="24"/>
        </w:rPr>
        <w:t xml:space="preserve"> групп населения. </w:t>
      </w:r>
      <w:proofErr w:type="spellStart"/>
      <w:r w:rsidRPr="0050166D">
        <w:rPr>
          <w:sz w:val="24"/>
          <w:szCs w:val="24"/>
        </w:rPr>
        <w:t>СНиП</w:t>
      </w:r>
      <w:proofErr w:type="spellEnd"/>
      <w:r w:rsidRPr="0050166D">
        <w:rPr>
          <w:sz w:val="24"/>
          <w:szCs w:val="24"/>
        </w:rPr>
        <w:t xml:space="preserve"> 35-01-2001».</w:t>
      </w:r>
    </w:p>
    <w:p w:rsidR="00FD4BEF" w:rsidRPr="0050166D" w:rsidRDefault="00FD4BEF" w:rsidP="00530809">
      <w:pPr>
        <w:ind w:firstLine="709"/>
        <w:jc w:val="both"/>
        <w:rPr>
          <w:sz w:val="24"/>
          <w:szCs w:val="24"/>
        </w:rPr>
      </w:pPr>
      <w:r w:rsidRPr="0050166D">
        <w:rPr>
          <w:sz w:val="24"/>
          <w:szCs w:val="24"/>
        </w:rPr>
        <w:t>4. При выполнении благоустройства улиц в части организации подходов к зданиям и сооружениям поверхность реконструируемой части тротуаров выполняются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FD4BEF" w:rsidRPr="0050166D" w:rsidRDefault="00FD4BEF" w:rsidP="00530809">
      <w:pPr>
        <w:ind w:firstLine="709"/>
        <w:jc w:val="both"/>
        <w:rPr>
          <w:sz w:val="24"/>
          <w:szCs w:val="24"/>
        </w:rPr>
      </w:pPr>
      <w:r w:rsidRPr="0050166D">
        <w:rPr>
          <w:sz w:val="24"/>
          <w:szCs w:val="24"/>
        </w:rPr>
        <w:t>Тротуары, подходы к зданиям, строениям и сооружениям, ступени и пандусы выполняются с нескользящей поверхностью.</w:t>
      </w:r>
    </w:p>
    <w:p w:rsidR="00FD4BEF" w:rsidRPr="0050166D" w:rsidRDefault="00FD4BEF" w:rsidP="00530809">
      <w:pPr>
        <w:ind w:firstLine="709"/>
        <w:jc w:val="both"/>
        <w:rPr>
          <w:sz w:val="24"/>
          <w:szCs w:val="24"/>
        </w:rPr>
      </w:pPr>
      <w:r w:rsidRPr="0050166D">
        <w:rPr>
          <w:sz w:val="24"/>
          <w:szCs w:val="24"/>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обрабатываются специальными </w:t>
      </w:r>
      <w:proofErr w:type="spellStart"/>
      <w:r w:rsidRPr="0050166D">
        <w:rPr>
          <w:sz w:val="24"/>
          <w:szCs w:val="24"/>
        </w:rPr>
        <w:t>противогололедными</w:t>
      </w:r>
      <w:proofErr w:type="spellEnd"/>
      <w:r w:rsidRPr="0050166D">
        <w:rPr>
          <w:sz w:val="24"/>
          <w:szCs w:val="24"/>
        </w:rPr>
        <w:t xml:space="preserve"> средствами или укрываются противоскользящими материалами.</w:t>
      </w:r>
    </w:p>
    <w:p w:rsidR="00FD4BEF" w:rsidRPr="0050166D" w:rsidRDefault="00FD4BEF" w:rsidP="00530809">
      <w:pPr>
        <w:ind w:firstLine="709"/>
        <w:jc w:val="both"/>
        <w:rPr>
          <w:sz w:val="24"/>
          <w:szCs w:val="24"/>
        </w:rPr>
      </w:pPr>
      <w:r w:rsidRPr="0050166D">
        <w:rPr>
          <w:sz w:val="24"/>
          <w:szCs w:val="24"/>
        </w:rPr>
        <w:t xml:space="preserve">5. </w:t>
      </w:r>
      <w:proofErr w:type="gramStart"/>
      <w:r w:rsidRPr="0050166D">
        <w:rPr>
          <w:sz w:val="24"/>
          <w:szCs w:val="24"/>
        </w:rPr>
        <w:t xml:space="preserve">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w:t>
      </w:r>
      <w:r w:rsidRPr="0050166D">
        <w:rPr>
          <w:sz w:val="24"/>
          <w:szCs w:val="24"/>
        </w:rPr>
        <w:lastRenderedPageBreak/>
        <w:t>для обозначения безопасных путей следования, обозначения мест их начала и изменения</w:t>
      </w:r>
      <w:proofErr w:type="gramEnd"/>
      <w:r w:rsidRPr="0050166D">
        <w:rPr>
          <w:sz w:val="24"/>
          <w:szCs w:val="24"/>
        </w:rPr>
        <w:t xml:space="preserve"> направления движения, для обозначения мест посадки в маршрутные транспортные средства, мест получения услуг или информации, применяются тактильных наземных указателей.</w:t>
      </w:r>
    </w:p>
    <w:p w:rsidR="00FD4BEF" w:rsidRPr="0050166D" w:rsidRDefault="00FD4BEF" w:rsidP="00530809">
      <w:pPr>
        <w:ind w:firstLine="709"/>
        <w:jc w:val="both"/>
        <w:rPr>
          <w:sz w:val="24"/>
          <w:szCs w:val="24"/>
        </w:rPr>
      </w:pPr>
      <w:r w:rsidRPr="0050166D">
        <w:rPr>
          <w:sz w:val="24"/>
          <w:szCs w:val="24"/>
        </w:rPr>
        <w:t xml:space="preserve">6. </w:t>
      </w:r>
      <w:proofErr w:type="gramStart"/>
      <w:r w:rsidRPr="0050166D">
        <w:rPr>
          <w:sz w:val="24"/>
          <w:szCs w:val="24"/>
        </w:rPr>
        <w:t>Для информирования инвалидов по зрению на путях их движения, указания направления движения, идентификации мест и возможности получения услуги общественные территории населенного пункта, территории, прилегающие к объектам социальной инфраструктуры, зоны транспортно-пересадочных узлов и иные центры притяжения оборудуются тактильными элементами, обеспечивающими возможность их эффективного использования инвалидами по зрению и другими категориями МГН, а также людьми без инвалидности.</w:t>
      </w:r>
      <w:proofErr w:type="gramEnd"/>
    </w:p>
    <w:p w:rsidR="003D222F" w:rsidRPr="0050166D" w:rsidRDefault="003D222F" w:rsidP="00530809">
      <w:pPr>
        <w:ind w:firstLine="709"/>
        <w:rPr>
          <w:sz w:val="24"/>
          <w:szCs w:val="24"/>
        </w:rPr>
      </w:pPr>
    </w:p>
    <w:p w:rsidR="00FD4BEF" w:rsidRPr="0050166D" w:rsidRDefault="00FD4BEF" w:rsidP="00530809">
      <w:pPr>
        <w:ind w:firstLine="709"/>
        <w:jc w:val="both"/>
        <w:rPr>
          <w:b/>
          <w:sz w:val="24"/>
          <w:szCs w:val="24"/>
        </w:rPr>
      </w:pPr>
      <w:r w:rsidRPr="0050166D">
        <w:rPr>
          <w:b/>
          <w:sz w:val="24"/>
          <w:szCs w:val="24"/>
        </w:rPr>
        <w:t>Г</w:t>
      </w:r>
      <w:r w:rsidR="003D222F" w:rsidRPr="0050166D">
        <w:rPr>
          <w:b/>
          <w:sz w:val="24"/>
          <w:szCs w:val="24"/>
        </w:rPr>
        <w:t>лава</w:t>
      </w:r>
      <w:proofErr w:type="gramStart"/>
      <w:r w:rsidR="003D222F" w:rsidRPr="0050166D">
        <w:rPr>
          <w:b/>
          <w:sz w:val="24"/>
          <w:szCs w:val="24"/>
        </w:rPr>
        <w:t>4</w:t>
      </w:r>
      <w:proofErr w:type="gramEnd"/>
      <w:r w:rsidRPr="0050166D">
        <w:rPr>
          <w:b/>
          <w:sz w:val="24"/>
          <w:szCs w:val="24"/>
        </w:rPr>
        <w:t xml:space="preserve">. </w:t>
      </w:r>
      <w:r w:rsidR="0009325B" w:rsidRPr="0050166D">
        <w:rPr>
          <w:b/>
          <w:sz w:val="24"/>
          <w:szCs w:val="24"/>
        </w:rPr>
        <w:t>ТРЕБОВАНИЯ К БЛАГОУСТРОЙСТВУ ТЕРРИТОРИЙ РАЗЛИЧНОГО НАЗНАЧЕНИЯ</w:t>
      </w:r>
    </w:p>
    <w:p w:rsidR="003D222F" w:rsidRPr="0050166D" w:rsidRDefault="003D222F" w:rsidP="00530809">
      <w:pPr>
        <w:ind w:firstLine="709"/>
        <w:rPr>
          <w:sz w:val="24"/>
          <w:szCs w:val="24"/>
        </w:rPr>
      </w:pPr>
    </w:p>
    <w:p w:rsidR="00FD4BEF" w:rsidRPr="0050166D" w:rsidRDefault="00FD4BEF" w:rsidP="00530809">
      <w:pPr>
        <w:ind w:firstLine="709"/>
        <w:jc w:val="both"/>
        <w:rPr>
          <w:b/>
          <w:sz w:val="24"/>
          <w:szCs w:val="24"/>
        </w:rPr>
      </w:pPr>
      <w:r w:rsidRPr="0050166D">
        <w:rPr>
          <w:b/>
          <w:sz w:val="24"/>
          <w:szCs w:val="24"/>
        </w:rPr>
        <w:t xml:space="preserve">Статья </w:t>
      </w:r>
      <w:r w:rsidR="0009325B" w:rsidRPr="0050166D">
        <w:rPr>
          <w:b/>
          <w:sz w:val="24"/>
          <w:szCs w:val="24"/>
        </w:rPr>
        <w:t>8</w:t>
      </w:r>
      <w:r w:rsidRPr="0050166D">
        <w:rPr>
          <w:b/>
          <w:sz w:val="24"/>
          <w:szCs w:val="24"/>
        </w:rPr>
        <w:t xml:space="preserve">. </w:t>
      </w:r>
      <w:r w:rsidR="0009325B" w:rsidRPr="0050166D">
        <w:rPr>
          <w:b/>
          <w:sz w:val="24"/>
          <w:szCs w:val="24"/>
        </w:rPr>
        <w:t>Б</w:t>
      </w:r>
      <w:r w:rsidRPr="0050166D">
        <w:rPr>
          <w:b/>
          <w:sz w:val="24"/>
          <w:szCs w:val="24"/>
        </w:rPr>
        <w:t>лагоустройств</w:t>
      </w:r>
      <w:r w:rsidR="0009325B" w:rsidRPr="0050166D">
        <w:rPr>
          <w:b/>
          <w:sz w:val="24"/>
          <w:szCs w:val="24"/>
        </w:rPr>
        <w:t>а</w:t>
      </w:r>
      <w:r w:rsidRPr="0050166D">
        <w:rPr>
          <w:b/>
          <w:sz w:val="24"/>
          <w:szCs w:val="24"/>
        </w:rPr>
        <w:t xml:space="preserve"> в границах общественных территорий</w:t>
      </w:r>
    </w:p>
    <w:p w:rsidR="003D222F" w:rsidRPr="0050166D" w:rsidRDefault="003D222F" w:rsidP="00530809">
      <w:pPr>
        <w:ind w:firstLine="709"/>
        <w:jc w:val="both"/>
        <w:rPr>
          <w:b/>
          <w:sz w:val="24"/>
          <w:szCs w:val="24"/>
        </w:rPr>
      </w:pPr>
    </w:p>
    <w:p w:rsidR="00FD4BEF" w:rsidRPr="0050166D" w:rsidRDefault="00FD4BEF" w:rsidP="00530809">
      <w:pPr>
        <w:ind w:firstLine="709"/>
        <w:jc w:val="both"/>
        <w:rPr>
          <w:sz w:val="24"/>
          <w:szCs w:val="24"/>
        </w:rPr>
      </w:pPr>
      <w:r w:rsidRPr="0050166D">
        <w:rPr>
          <w:sz w:val="24"/>
          <w:szCs w:val="24"/>
        </w:rPr>
        <w:t xml:space="preserve">1. Объектами благоустройства на территориях общественного назначения являются: все разновидности общественных территорий населенного пункта и территории, просматриваемые с них, в том числе озелененные </w:t>
      </w:r>
      <w:proofErr w:type="spellStart"/>
      <w:r w:rsidRPr="0050166D">
        <w:rPr>
          <w:sz w:val="24"/>
          <w:szCs w:val="24"/>
        </w:rPr>
        <w:t>территории</w:t>
      </w:r>
      <w:proofErr w:type="gramStart"/>
      <w:r w:rsidRPr="0050166D">
        <w:rPr>
          <w:sz w:val="24"/>
          <w:szCs w:val="24"/>
        </w:rPr>
        <w:t>,ц</w:t>
      </w:r>
      <w:proofErr w:type="gramEnd"/>
      <w:r w:rsidRPr="0050166D">
        <w:rPr>
          <w:sz w:val="24"/>
          <w:szCs w:val="24"/>
        </w:rPr>
        <w:t>ентры</w:t>
      </w:r>
      <w:proofErr w:type="spellEnd"/>
      <w:r w:rsidRPr="0050166D">
        <w:rPr>
          <w:sz w:val="24"/>
          <w:szCs w:val="24"/>
        </w:rPr>
        <w:t xml:space="preserve"> притяжения, а также другие объекты, которыми беспрепятственно пользуется неограниченный круг лиц.</w:t>
      </w:r>
    </w:p>
    <w:p w:rsidR="00FD4BEF" w:rsidRPr="0050166D" w:rsidRDefault="00FD4BEF" w:rsidP="00530809">
      <w:pPr>
        <w:ind w:firstLine="709"/>
        <w:jc w:val="both"/>
        <w:rPr>
          <w:sz w:val="24"/>
          <w:szCs w:val="24"/>
        </w:rPr>
      </w:pPr>
      <w:r w:rsidRPr="0050166D">
        <w:rPr>
          <w:sz w:val="24"/>
          <w:szCs w:val="24"/>
        </w:rPr>
        <w:t>2.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rsidR="00FD4BEF" w:rsidRPr="0050166D" w:rsidRDefault="00FD4BEF" w:rsidP="00530809">
      <w:pPr>
        <w:ind w:firstLine="709"/>
        <w:jc w:val="both"/>
        <w:rPr>
          <w:sz w:val="24"/>
          <w:szCs w:val="24"/>
        </w:rPr>
      </w:pPr>
      <w:r w:rsidRPr="0050166D">
        <w:rPr>
          <w:sz w:val="24"/>
          <w:szCs w:val="24"/>
        </w:rPr>
        <w:t>3. Разработка проекта благоустройства общественных территорий проводится с учетом следующего:</w:t>
      </w:r>
    </w:p>
    <w:p w:rsidR="00FD4BEF" w:rsidRPr="0050166D" w:rsidRDefault="00FD4BEF" w:rsidP="00530809">
      <w:pPr>
        <w:ind w:firstLine="709"/>
        <w:jc w:val="both"/>
        <w:rPr>
          <w:sz w:val="24"/>
          <w:szCs w:val="24"/>
        </w:rPr>
      </w:pPr>
      <w:r w:rsidRPr="0050166D">
        <w:rPr>
          <w:sz w:val="24"/>
          <w:szCs w:val="24"/>
        </w:rPr>
        <w:t>1) при проработке архитектурно-художественных и функционально-технологических проектных решений использовать методы соучаствующего проектирования, в т.ч. обоснованные расчетами по оценке социально-экономической эффективности и анализом исторической значимости территории;</w:t>
      </w:r>
    </w:p>
    <w:p w:rsidR="00FD4BEF" w:rsidRPr="0050166D" w:rsidRDefault="00FD4BEF" w:rsidP="00530809">
      <w:pPr>
        <w:ind w:firstLine="709"/>
        <w:jc w:val="both"/>
        <w:rPr>
          <w:sz w:val="24"/>
          <w:szCs w:val="24"/>
        </w:rPr>
      </w:pPr>
      <w:r w:rsidRPr="0050166D">
        <w:rPr>
          <w:sz w:val="24"/>
          <w:szCs w:val="24"/>
        </w:rPr>
        <w:t xml:space="preserve">2) обоснованность проектных решений определяется </w:t>
      </w:r>
      <w:proofErr w:type="spellStart"/>
      <w:r w:rsidRPr="0050166D">
        <w:rPr>
          <w:sz w:val="24"/>
          <w:szCs w:val="24"/>
        </w:rPr>
        <w:t>предпроектными</w:t>
      </w:r>
      <w:proofErr w:type="spellEnd"/>
      <w:r w:rsidRPr="0050166D">
        <w:rPr>
          <w:sz w:val="24"/>
          <w:szCs w:val="24"/>
        </w:rPr>
        <w:t xml:space="preserve"> исследованиями, определяющими потребности жителей населенного пункта и возможные виды деятельности на данной территории;</w:t>
      </w:r>
    </w:p>
    <w:p w:rsidR="00FD4BEF" w:rsidRPr="0050166D" w:rsidRDefault="00FD4BEF" w:rsidP="00530809">
      <w:pPr>
        <w:ind w:firstLine="709"/>
        <w:jc w:val="both"/>
        <w:rPr>
          <w:sz w:val="24"/>
          <w:szCs w:val="24"/>
        </w:rPr>
      </w:pPr>
      <w:r w:rsidRPr="0050166D">
        <w:rPr>
          <w:sz w:val="24"/>
          <w:szCs w:val="24"/>
        </w:rPr>
        <w:t>3) проектные решения формируют визуально привлекательную среду, обеспечивают высокий уровень комфорта пребывания граждан, в том числе туристов, создают места для общения, а также обеспечивают возможности для развития предпринимательства;</w:t>
      </w:r>
    </w:p>
    <w:p w:rsidR="00FD4BEF" w:rsidRPr="0050166D" w:rsidRDefault="00FD4BEF" w:rsidP="00530809">
      <w:pPr>
        <w:ind w:firstLine="709"/>
        <w:jc w:val="both"/>
        <w:rPr>
          <w:sz w:val="24"/>
          <w:szCs w:val="24"/>
        </w:rPr>
      </w:pPr>
      <w:r w:rsidRPr="0050166D">
        <w:rPr>
          <w:sz w:val="24"/>
          <w:szCs w:val="24"/>
        </w:rPr>
        <w:t xml:space="preserve">4) </w:t>
      </w:r>
      <w:proofErr w:type="spellStart"/>
      <w:r w:rsidRPr="0050166D">
        <w:rPr>
          <w:sz w:val="24"/>
          <w:szCs w:val="24"/>
        </w:rPr>
        <w:t>экологичность</w:t>
      </w:r>
      <w:proofErr w:type="spellEnd"/>
      <w:r w:rsidRPr="0050166D">
        <w:rPr>
          <w:sz w:val="24"/>
          <w:szCs w:val="24"/>
        </w:rPr>
        <w:t xml:space="preserve"> проектов благоустройства отражается в выборе архитектурных и планировочных решений, элементов озеленения, материалов и иных решений, влияющих на состояние окружающей среды и климат.</w:t>
      </w:r>
    </w:p>
    <w:p w:rsidR="00FD4BEF" w:rsidRPr="0050166D" w:rsidRDefault="00FD4BEF" w:rsidP="00530809">
      <w:pPr>
        <w:ind w:firstLine="709"/>
        <w:jc w:val="both"/>
        <w:rPr>
          <w:sz w:val="24"/>
          <w:szCs w:val="24"/>
        </w:rPr>
      </w:pPr>
      <w:r w:rsidRPr="0050166D">
        <w:rPr>
          <w:sz w:val="24"/>
          <w:szCs w:val="24"/>
        </w:rPr>
        <w:t xml:space="preserve">4. </w:t>
      </w:r>
      <w:proofErr w:type="gramStart"/>
      <w:r w:rsidR="00BB2C15" w:rsidRPr="0050166D">
        <w:rPr>
          <w:sz w:val="24"/>
          <w:szCs w:val="24"/>
        </w:rPr>
        <w:t xml:space="preserve">При разработке </w:t>
      </w:r>
      <w:proofErr w:type="spellStart"/>
      <w:r w:rsidR="00BB2C15" w:rsidRPr="0050166D">
        <w:rPr>
          <w:sz w:val="24"/>
          <w:szCs w:val="24"/>
        </w:rPr>
        <w:t>п</w:t>
      </w:r>
      <w:r w:rsidRPr="0050166D">
        <w:rPr>
          <w:sz w:val="24"/>
          <w:szCs w:val="24"/>
        </w:rPr>
        <w:t>роектны</w:t>
      </w:r>
      <w:r w:rsidR="00BB2C15" w:rsidRPr="0050166D">
        <w:rPr>
          <w:sz w:val="24"/>
          <w:szCs w:val="24"/>
        </w:rPr>
        <w:t>хмероприятий</w:t>
      </w:r>
      <w:proofErr w:type="spellEnd"/>
      <w:r w:rsidRPr="0050166D">
        <w:rPr>
          <w:sz w:val="24"/>
          <w:szCs w:val="24"/>
        </w:rPr>
        <w:t xml:space="preserve"> по благоустройству общественных территорий должны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w:t>
      </w:r>
      <w:r w:rsidRPr="0050166D">
        <w:rPr>
          <w:sz w:val="24"/>
          <w:szCs w:val="24"/>
        </w:rPr>
        <w:lastRenderedPageBreak/>
        <w:t>в том числе средств размещения информации, рекламы и</w:t>
      </w:r>
      <w:proofErr w:type="gramEnd"/>
      <w:r w:rsidRPr="0050166D">
        <w:rPr>
          <w:sz w:val="24"/>
          <w:szCs w:val="24"/>
        </w:rPr>
        <w:t xml:space="preserve"> вывесок, размещаемых на внешних поверхностях зданий, строений, сооружений.</w:t>
      </w:r>
    </w:p>
    <w:p w:rsidR="00BB2C15" w:rsidRPr="0050166D" w:rsidRDefault="00FD4BEF" w:rsidP="00530809">
      <w:pPr>
        <w:autoSpaceDE w:val="0"/>
        <w:autoSpaceDN w:val="0"/>
        <w:adjustRightInd w:val="0"/>
        <w:ind w:firstLine="709"/>
        <w:jc w:val="both"/>
        <w:rPr>
          <w:bCs/>
          <w:sz w:val="24"/>
          <w:szCs w:val="24"/>
        </w:rPr>
      </w:pPr>
      <w:r w:rsidRPr="0050166D">
        <w:rPr>
          <w:sz w:val="24"/>
          <w:szCs w:val="24"/>
        </w:rPr>
        <w:t xml:space="preserve">5. </w:t>
      </w:r>
      <w:r w:rsidR="00BB2C15" w:rsidRPr="0050166D">
        <w:rPr>
          <w:bCs/>
          <w:sz w:val="24"/>
          <w:szCs w:val="24"/>
        </w:rPr>
        <w:t>Общественные территории включают пешеходные коммуникации, пешеходные зоны, участки активно посещаемой общественной застройки, озелененные территории, расположенные в составе Байкальского муниципального образования, многофункциональные зоны, центры общегородского и локального значения. Пешеходные коммуникации и пешеходные зоны обеспечивают пешеходные связи и передвижения по общественной территории.</w:t>
      </w:r>
    </w:p>
    <w:p w:rsidR="00FD4BEF" w:rsidRPr="0050166D" w:rsidRDefault="00FD4BEF" w:rsidP="00530809">
      <w:pPr>
        <w:ind w:firstLine="709"/>
        <w:jc w:val="both"/>
        <w:rPr>
          <w:sz w:val="24"/>
          <w:szCs w:val="24"/>
        </w:rPr>
      </w:pPr>
      <w:r w:rsidRPr="0050166D">
        <w:rPr>
          <w:sz w:val="24"/>
          <w:szCs w:val="24"/>
        </w:rPr>
        <w:t>6. При планировании уборки территории муниципального образования рекомендуется определить лиц, ответственных за уборку каждой части территории муниципального образования.</w:t>
      </w:r>
    </w:p>
    <w:p w:rsidR="00FD4BEF" w:rsidRPr="0050166D" w:rsidRDefault="00FD4BEF" w:rsidP="00530809">
      <w:pPr>
        <w:ind w:firstLine="709"/>
        <w:jc w:val="both"/>
        <w:rPr>
          <w:sz w:val="24"/>
          <w:szCs w:val="24"/>
        </w:rPr>
      </w:pPr>
      <w:r w:rsidRPr="0050166D">
        <w:rPr>
          <w:sz w:val="24"/>
          <w:szCs w:val="24"/>
        </w:rPr>
        <w:t>7. Территории объектов благоустройства рекомендуется убирать ручным или механизированным способом в зависимости от возможности использования того или иного способа уборки.</w:t>
      </w:r>
    </w:p>
    <w:p w:rsidR="00FD4BEF" w:rsidRPr="0050166D" w:rsidRDefault="00922028" w:rsidP="00530809">
      <w:pPr>
        <w:ind w:firstLine="709"/>
        <w:jc w:val="both"/>
        <w:rPr>
          <w:sz w:val="24"/>
          <w:szCs w:val="24"/>
        </w:rPr>
      </w:pPr>
      <w:r w:rsidRPr="0050166D">
        <w:rPr>
          <w:sz w:val="24"/>
          <w:szCs w:val="24"/>
        </w:rPr>
        <w:t>8</w:t>
      </w:r>
      <w:r w:rsidR="00FD4BEF" w:rsidRPr="0050166D">
        <w:rPr>
          <w:sz w:val="24"/>
          <w:szCs w:val="24"/>
        </w:rPr>
        <w:t xml:space="preserve">. В составе территорий </w:t>
      </w:r>
      <w:r w:rsidR="00BB2C15" w:rsidRPr="0050166D">
        <w:rPr>
          <w:sz w:val="24"/>
          <w:szCs w:val="24"/>
        </w:rPr>
        <w:t>различного</w:t>
      </w:r>
      <w:r w:rsidR="00FD4BEF" w:rsidRPr="0050166D">
        <w:rPr>
          <w:sz w:val="24"/>
          <w:szCs w:val="24"/>
        </w:rPr>
        <w:t xml:space="preserve"> назначения, где могут накапливаться коммунальные отходы, предусматриваются контейнерные площадки.</w:t>
      </w:r>
    </w:p>
    <w:p w:rsidR="00FD4BEF" w:rsidRPr="0050166D" w:rsidRDefault="00FD4BEF" w:rsidP="00530809">
      <w:pPr>
        <w:ind w:firstLine="709"/>
        <w:jc w:val="both"/>
        <w:rPr>
          <w:sz w:val="24"/>
          <w:szCs w:val="24"/>
        </w:rPr>
      </w:pPr>
      <w:r w:rsidRPr="0050166D">
        <w:rPr>
          <w:sz w:val="24"/>
          <w:szCs w:val="24"/>
        </w:rPr>
        <w:t>Контейнерные площадки, организуемые заинтересованными лицами,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FD4BEF" w:rsidRPr="0050166D" w:rsidRDefault="00FD4BEF" w:rsidP="00530809">
      <w:pPr>
        <w:ind w:firstLine="709"/>
        <w:jc w:val="both"/>
        <w:rPr>
          <w:sz w:val="24"/>
          <w:szCs w:val="24"/>
        </w:rPr>
      </w:pPr>
      <w:proofErr w:type="gramStart"/>
      <w:r w:rsidRPr="0050166D">
        <w:rPr>
          <w:sz w:val="24"/>
          <w:szCs w:val="24"/>
        </w:rPr>
        <w:t>Размещение и обустройство контейнерных площадок, контейнеров, бункеров, в том числе для раздельного накопления твердых коммунальных отходов, на общественных территориях, на территориях кварталов, районов, иных элементов планировочной структуры муниципального образования рекомендуется производить в соответствии с требованиями законодательства Российской Федерации в сфере охраны окружающей среды, санитарно-эпидемиологическими требованиями к содержанию территорий муниципальных образований, накоплению, сбору, транспортированию отходов производства и потребления, установленными законодательством Российской</w:t>
      </w:r>
      <w:proofErr w:type="gramEnd"/>
      <w:r w:rsidRPr="0050166D">
        <w:rPr>
          <w:sz w:val="24"/>
          <w:szCs w:val="24"/>
        </w:rPr>
        <w:t xml:space="preserve"> Федерации.</w:t>
      </w:r>
    </w:p>
    <w:p w:rsidR="00FD4BEF" w:rsidRPr="0050166D" w:rsidRDefault="00922028" w:rsidP="00530809">
      <w:pPr>
        <w:ind w:firstLine="709"/>
        <w:jc w:val="both"/>
        <w:rPr>
          <w:sz w:val="24"/>
          <w:szCs w:val="24"/>
        </w:rPr>
      </w:pPr>
      <w:r w:rsidRPr="0050166D">
        <w:rPr>
          <w:sz w:val="24"/>
          <w:szCs w:val="24"/>
        </w:rPr>
        <w:t>9</w:t>
      </w:r>
      <w:r w:rsidR="00FD4BEF" w:rsidRPr="0050166D">
        <w:rPr>
          <w:sz w:val="24"/>
          <w:szCs w:val="24"/>
        </w:rPr>
        <w:t>. К элементам благоустройства контейнерных площадок относятся: покрытие контейнерной площадки, элементы сопряжения покрытий, контейнеры, бункеры, ограждение контейнерной площадки.</w:t>
      </w:r>
    </w:p>
    <w:p w:rsidR="00FD4BEF" w:rsidRPr="0050166D" w:rsidRDefault="00FD4BEF" w:rsidP="00530809">
      <w:pPr>
        <w:ind w:firstLine="709"/>
        <w:jc w:val="both"/>
        <w:rPr>
          <w:sz w:val="24"/>
          <w:szCs w:val="24"/>
        </w:rPr>
      </w:pPr>
      <w:r w:rsidRPr="0050166D">
        <w:rPr>
          <w:sz w:val="24"/>
          <w:szCs w:val="24"/>
        </w:rPr>
        <w:t xml:space="preserve">Контейнерные площадки оборудуются твердым покрытием без выбоин, </w:t>
      </w:r>
      <w:proofErr w:type="spellStart"/>
      <w:r w:rsidRPr="0050166D">
        <w:rPr>
          <w:sz w:val="24"/>
          <w:szCs w:val="24"/>
        </w:rPr>
        <w:t>просадков</w:t>
      </w:r>
      <w:proofErr w:type="spellEnd"/>
      <w:r w:rsidRPr="0050166D">
        <w:rPr>
          <w:sz w:val="24"/>
          <w:szCs w:val="24"/>
        </w:rPr>
        <w:t>, проломов, сдвигов, волн, гребенок, колей и сорной растительности с уклоном для отведения талых и дождевых вод.</w:t>
      </w:r>
    </w:p>
    <w:p w:rsidR="00FD4BEF" w:rsidRPr="0050166D" w:rsidRDefault="00FD4BEF" w:rsidP="00530809">
      <w:pPr>
        <w:ind w:firstLine="709"/>
        <w:jc w:val="both"/>
        <w:rPr>
          <w:sz w:val="24"/>
          <w:szCs w:val="24"/>
        </w:rPr>
      </w:pPr>
      <w:r w:rsidRPr="0050166D">
        <w:rPr>
          <w:sz w:val="24"/>
          <w:szCs w:val="24"/>
        </w:rPr>
        <w:t>Элементы сопряжения покрытий поддерживаются без разрушений, сколов, вертикальных отклонений, сорной растительности между бортовыми камнями. Сопряжение площадки с прилегающим проездом осуществляется в одном уровне, без укладки бордюрного камня. Контейнерные площадки должны иметь с трёх сторон ограждение высотой не менее 1,5 м.</w:t>
      </w:r>
    </w:p>
    <w:p w:rsidR="00FD4BEF" w:rsidRPr="0050166D" w:rsidRDefault="00FD4BEF" w:rsidP="00530809">
      <w:pPr>
        <w:ind w:firstLine="709"/>
        <w:jc w:val="both"/>
        <w:rPr>
          <w:sz w:val="24"/>
          <w:szCs w:val="24"/>
        </w:rPr>
      </w:pPr>
      <w:r w:rsidRPr="0050166D">
        <w:rPr>
          <w:sz w:val="24"/>
          <w:szCs w:val="24"/>
        </w:rPr>
        <w:t>Внешние поверхности элементов благоустройства контейнерных площадок поддерживаются чистыми, без визуально воспринимаемых деформаций.</w:t>
      </w:r>
    </w:p>
    <w:p w:rsidR="00FD4BEF" w:rsidRPr="0050166D" w:rsidRDefault="00FD4BEF" w:rsidP="00530809">
      <w:pPr>
        <w:ind w:firstLine="709"/>
        <w:jc w:val="both"/>
        <w:rPr>
          <w:sz w:val="24"/>
          <w:szCs w:val="24"/>
        </w:rPr>
      </w:pPr>
      <w:r w:rsidRPr="0050166D">
        <w:rPr>
          <w:sz w:val="24"/>
          <w:szCs w:val="24"/>
        </w:rPr>
        <w:t>Контейнерные площадки снабжаются информационной табличкой о сроках удаления отходов, наименовании организации, выполняющей данную работу, контактах лица, ответственного за работу по содержанию площадки и своевременное удаление отходов, а также о недопустимости создания препятствий подъезду специализированного автотранспорта, разгружающего контейнеры и бункеры.</w:t>
      </w:r>
    </w:p>
    <w:p w:rsidR="00FD4BEF" w:rsidRPr="0050166D" w:rsidRDefault="00922028" w:rsidP="00530809">
      <w:pPr>
        <w:ind w:firstLine="709"/>
        <w:jc w:val="both"/>
        <w:rPr>
          <w:sz w:val="24"/>
          <w:szCs w:val="24"/>
        </w:rPr>
      </w:pPr>
      <w:r w:rsidRPr="0050166D">
        <w:rPr>
          <w:sz w:val="24"/>
          <w:szCs w:val="24"/>
        </w:rPr>
        <w:t>10</w:t>
      </w:r>
      <w:r w:rsidR="00FD4BEF" w:rsidRPr="0050166D">
        <w:rPr>
          <w:sz w:val="24"/>
          <w:szCs w:val="24"/>
        </w:rPr>
        <w:t xml:space="preserve">. </w:t>
      </w:r>
      <w:proofErr w:type="gramStart"/>
      <w:r w:rsidR="00FD4BEF" w:rsidRPr="0050166D">
        <w:rPr>
          <w:sz w:val="24"/>
          <w:szCs w:val="24"/>
        </w:rPr>
        <w:t xml:space="preserve">При содержании территорий муниципального образования не допускать размещения на территории, примыкающей к контейнерной площадке, порубочных остатков, уличного смета, скошенной травы, листвы и иных остатков растительности, мебели, бытовой техники и их частей, остатков после проведения </w:t>
      </w:r>
      <w:r w:rsidR="00FD4BEF" w:rsidRPr="0050166D">
        <w:rPr>
          <w:sz w:val="24"/>
          <w:szCs w:val="24"/>
        </w:rPr>
        <w:lastRenderedPageBreak/>
        <w:t>ремонта и строительства, коробок, ящиков и иных упаковочных материалов, шин и запасных частей транспортных средств, спортивного инвентаря.</w:t>
      </w:r>
      <w:proofErr w:type="gramEnd"/>
    </w:p>
    <w:p w:rsidR="00FD4BEF" w:rsidRPr="0050166D" w:rsidRDefault="00FD4BEF" w:rsidP="00530809">
      <w:pPr>
        <w:ind w:firstLine="709"/>
        <w:jc w:val="both"/>
        <w:rPr>
          <w:sz w:val="24"/>
          <w:szCs w:val="24"/>
        </w:rPr>
      </w:pPr>
      <w:r w:rsidRPr="0050166D">
        <w:rPr>
          <w:sz w:val="24"/>
          <w:szCs w:val="24"/>
        </w:rPr>
        <w:t>1</w:t>
      </w:r>
      <w:r w:rsidR="00922028" w:rsidRPr="0050166D">
        <w:rPr>
          <w:sz w:val="24"/>
          <w:szCs w:val="24"/>
        </w:rPr>
        <w:t>1</w:t>
      </w:r>
      <w:r w:rsidRPr="0050166D">
        <w:rPr>
          <w:sz w:val="24"/>
          <w:szCs w:val="24"/>
        </w:rPr>
        <w:t>. В целях предотвращения загрязнения отходами общественных и дворовых территорий, в том числе площадей, улиц, озелененных территорий, зон транспортно-пересадочных узлов и остановок маршрутного транспорта, пешеходных коммуникаций и иных территорий муниципального образования устанавливать специально предназначенные для временного складирования отходов элементы коммунально-бытового оборудования малого размера (урны, контейнеры, баки).</w:t>
      </w:r>
    </w:p>
    <w:p w:rsidR="00FD4BEF" w:rsidRPr="0050166D" w:rsidRDefault="00FD4BEF" w:rsidP="00530809">
      <w:pPr>
        <w:ind w:firstLine="709"/>
        <w:jc w:val="both"/>
        <w:rPr>
          <w:sz w:val="24"/>
          <w:szCs w:val="24"/>
        </w:rPr>
      </w:pPr>
      <w:r w:rsidRPr="0050166D">
        <w:rPr>
          <w:sz w:val="24"/>
          <w:szCs w:val="24"/>
        </w:rPr>
        <w:t>1</w:t>
      </w:r>
      <w:r w:rsidR="00922028" w:rsidRPr="0050166D">
        <w:rPr>
          <w:sz w:val="24"/>
          <w:szCs w:val="24"/>
        </w:rPr>
        <w:t>2</w:t>
      </w:r>
      <w:r w:rsidRPr="0050166D">
        <w:rPr>
          <w:sz w:val="24"/>
          <w:szCs w:val="24"/>
        </w:rPr>
        <w:t>. В весенне-летний период к мероприятиям по уборке объектов благоустройства относить, в том числе уборку и вывоз мусора, мойку проезжей части улиц, уборку бордюров от песка и пыли, подметание и мойку тротуаров и дворовых территорий, покос и полив озелененных территорий.</w:t>
      </w:r>
    </w:p>
    <w:p w:rsidR="00FD4BEF" w:rsidRPr="0050166D" w:rsidRDefault="00922028" w:rsidP="00530809">
      <w:pPr>
        <w:ind w:firstLine="709"/>
        <w:jc w:val="both"/>
        <w:rPr>
          <w:sz w:val="24"/>
          <w:szCs w:val="24"/>
        </w:rPr>
      </w:pPr>
      <w:r w:rsidRPr="0050166D">
        <w:rPr>
          <w:sz w:val="24"/>
          <w:szCs w:val="24"/>
        </w:rPr>
        <w:t>13</w:t>
      </w:r>
      <w:r w:rsidR="00FD4BEF" w:rsidRPr="0050166D">
        <w:rPr>
          <w:sz w:val="24"/>
          <w:szCs w:val="24"/>
        </w:rPr>
        <w:t xml:space="preserve">. В осенне-зимний период к мероприятиям по уборке объектов благоустройства рекомендуется </w:t>
      </w:r>
      <w:proofErr w:type="gramStart"/>
      <w:r w:rsidR="00FD4BEF" w:rsidRPr="0050166D">
        <w:rPr>
          <w:sz w:val="24"/>
          <w:szCs w:val="24"/>
        </w:rPr>
        <w:t>относить</w:t>
      </w:r>
      <w:proofErr w:type="gramEnd"/>
      <w:r w:rsidR="00FD4BEF" w:rsidRPr="0050166D">
        <w:rPr>
          <w:sz w:val="24"/>
          <w:szCs w:val="24"/>
        </w:rPr>
        <w:t xml:space="preserve"> в том числе уборку и вывоз мусора, грязи, очистку территорий возле водосточных труб, подметание и сгребание снега, сдвигание снега в кучи и валы, перемещение снега, зачистку снежных уплотнений и накатов, </w:t>
      </w:r>
      <w:proofErr w:type="spellStart"/>
      <w:r w:rsidR="00FD4BEF" w:rsidRPr="0050166D">
        <w:rPr>
          <w:sz w:val="24"/>
          <w:szCs w:val="24"/>
        </w:rPr>
        <w:t>противогололедную</w:t>
      </w:r>
      <w:proofErr w:type="spellEnd"/>
      <w:r w:rsidR="00FD4BEF" w:rsidRPr="0050166D">
        <w:rPr>
          <w:sz w:val="24"/>
          <w:szCs w:val="24"/>
        </w:rPr>
        <w:t xml:space="preserve"> обработку территорий </w:t>
      </w:r>
      <w:proofErr w:type="spellStart"/>
      <w:r w:rsidR="00FD4BEF" w:rsidRPr="0050166D">
        <w:rPr>
          <w:sz w:val="24"/>
          <w:szCs w:val="24"/>
        </w:rPr>
        <w:t>противогололедными</w:t>
      </w:r>
      <w:proofErr w:type="spellEnd"/>
      <w:r w:rsidR="00FD4BEF" w:rsidRPr="0050166D">
        <w:rPr>
          <w:sz w:val="24"/>
          <w:szCs w:val="24"/>
        </w:rPr>
        <w:t xml:space="preserve"> материалами, подметание территорий при отсутствии снегопадов и гололедицы, очистку от снега МАФ и иных элементов благоустройства.</w:t>
      </w:r>
    </w:p>
    <w:p w:rsidR="00FD4BEF" w:rsidRPr="0050166D" w:rsidRDefault="00FD4BEF" w:rsidP="00530809">
      <w:pPr>
        <w:ind w:firstLine="709"/>
        <w:jc w:val="both"/>
        <w:rPr>
          <w:sz w:val="24"/>
          <w:szCs w:val="24"/>
        </w:rPr>
      </w:pPr>
      <w:r w:rsidRPr="0050166D">
        <w:rPr>
          <w:sz w:val="24"/>
          <w:szCs w:val="24"/>
        </w:rPr>
        <w:t>1</w:t>
      </w:r>
      <w:r w:rsidR="00922028" w:rsidRPr="0050166D">
        <w:rPr>
          <w:sz w:val="24"/>
          <w:szCs w:val="24"/>
        </w:rPr>
        <w:t>4</w:t>
      </w:r>
      <w:r w:rsidRPr="0050166D">
        <w:rPr>
          <w:sz w:val="24"/>
          <w:szCs w:val="24"/>
        </w:rPr>
        <w:t>. Уборку снега и льда с общественных территорий муниципального образования начинать немедленно с начала снегопада и</w:t>
      </w:r>
    </w:p>
    <w:p w:rsidR="00FD4BEF" w:rsidRPr="0050166D" w:rsidRDefault="00FD4BEF" w:rsidP="00530809">
      <w:pPr>
        <w:ind w:firstLine="709"/>
        <w:jc w:val="both"/>
        <w:rPr>
          <w:sz w:val="24"/>
          <w:szCs w:val="24"/>
        </w:rPr>
      </w:pPr>
      <w:r w:rsidRPr="0050166D">
        <w:rPr>
          <w:sz w:val="24"/>
          <w:szCs w:val="24"/>
        </w:rPr>
        <w:t>производить, в первую очередь, с магистральных улиц, маршрутов наземного общественного транспорта.</w:t>
      </w:r>
    </w:p>
    <w:p w:rsidR="00FD4BEF" w:rsidRPr="0050166D" w:rsidRDefault="00FD4BEF" w:rsidP="00530809">
      <w:pPr>
        <w:ind w:firstLine="709"/>
        <w:jc w:val="both"/>
        <w:rPr>
          <w:sz w:val="24"/>
          <w:szCs w:val="24"/>
        </w:rPr>
      </w:pPr>
      <w:r w:rsidRPr="0050166D">
        <w:rPr>
          <w:sz w:val="24"/>
          <w:szCs w:val="24"/>
        </w:rPr>
        <w:t xml:space="preserve">17. Посыпку пешеходных и транспортных коммуникаций </w:t>
      </w:r>
      <w:proofErr w:type="spellStart"/>
      <w:r w:rsidRPr="0050166D">
        <w:rPr>
          <w:sz w:val="24"/>
          <w:szCs w:val="24"/>
        </w:rPr>
        <w:t>антигололедными</w:t>
      </w:r>
      <w:proofErr w:type="spellEnd"/>
      <w:r w:rsidRPr="0050166D">
        <w:rPr>
          <w:sz w:val="24"/>
          <w:szCs w:val="24"/>
        </w:rPr>
        <w:t xml:space="preserve"> средствами начинать немедленно с начала снегопада или появления гололеда. При гололеде, в первую очередь, посыпать спуски, подъемы, лестницы, перекрестки, места остановок общественного транспорта, пешеходные переходы.</w:t>
      </w:r>
    </w:p>
    <w:p w:rsidR="00FD4BEF" w:rsidRPr="0050166D" w:rsidRDefault="00FD4BEF" w:rsidP="00530809">
      <w:pPr>
        <w:ind w:firstLine="709"/>
        <w:jc w:val="both"/>
        <w:rPr>
          <w:sz w:val="24"/>
          <w:szCs w:val="24"/>
        </w:rPr>
      </w:pPr>
      <w:r w:rsidRPr="0050166D">
        <w:rPr>
          <w:sz w:val="24"/>
          <w:szCs w:val="24"/>
        </w:rPr>
        <w:t>18. Очистку от снега крыш и удаление сосулек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FD4BEF" w:rsidRPr="0050166D" w:rsidRDefault="00FD4BEF" w:rsidP="00530809">
      <w:pPr>
        <w:ind w:firstLine="709"/>
        <w:jc w:val="both"/>
        <w:rPr>
          <w:sz w:val="24"/>
          <w:szCs w:val="24"/>
        </w:rPr>
      </w:pPr>
      <w:r w:rsidRPr="0050166D">
        <w:rPr>
          <w:sz w:val="24"/>
          <w:szCs w:val="24"/>
        </w:rPr>
        <w:t>19. При уборке придомовых территорий многоквартирных домов необходимо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w:t>
      </w:r>
      <w:proofErr w:type="gramStart"/>
      <w:r w:rsidRPr="0050166D">
        <w:rPr>
          <w:sz w:val="24"/>
          <w:szCs w:val="24"/>
        </w:rPr>
        <w:t>дств в сл</w:t>
      </w:r>
      <w:proofErr w:type="gramEnd"/>
      <w:r w:rsidRPr="0050166D">
        <w:rPr>
          <w:sz w:val="24"/>
          <w:szCs w:val="24"/>
        </w:rPr>
        <w:t>учае создания препятствий для работы снегоуборочной техники.</w:t>
      </w:r>
    </w:p>
    <w:p w:rsidR="00922028" w:rsidRPr="0050166D" w:rsidRDefault="00922028" w:rsidP="00530809">
      <w:pPr>
        <w:ind w:firstLine="709"/>
        <w:rPr>
          <w:sz w:val="24"/>
          <w:szCs w:val="24"/>
        </w:rPr>
      </w:pPr>
    </w:p>
    <w:p w:rsidR="00FD4BEF" w:rsidRPr="0050166D" w:rsidRDefault="00FD4BEF" w:rsidP="00530809">
      <w:pPr>
        <w:ind w:firstLine="709"/>
        <w:jc w:val="both"/>
        <w:rPr>
          <w:b/>
          <w:sz w:val="24"/>
          <w:szCs w:val="24"/>
        </w:rPr>
      </w:pPr>
      <w:r w:rsidRPr="0050166D">
        <w:rPr>
          <w:b/>
          <w:sz w:val="24"/>
          <w:szCs w:val="24"/>
        </w:rPr>
        <w:t xml:space="preserve">Статья </w:t>
      </w:r>
      <w:r w:rsidR="00922028" w:rsidRPr="0050166D">
        <w:rPr>
          <w:b/>
          <w:sz w:val="24"/>
          <w:szCs w:val="24"/>
        </w:rPr>
        <w:t>9</w:t>
      </w:r>
      <w:r w:rsidRPr="0050166D">
        <w:rPr>
          <w:b/>
          <w:sz w:val="24"/>
          <w:szCs w:val="24"/>
        </w:rPr>
        <w:t xml:space="preserve">. </w:t>
      </w:r>
      <w:r w:rsidR="00922028" w:rsidRPr="0050166D">
        <w:rPr>
          <w:b/>
          <w:sz w:val="24"/>
          <w:szCs w:val="24"/>
        </w:rPr>
        <w:t>Благоустройство территорий жилой застройки</w:t>
      </w:r>
    </w:p>
    <w:p w:rsidR="00922028" w:rsidRPr="0050166D" w:rsidRDefault="00922028" w:rsidP="00530809">
      <w:pPr>
        <w:ind w:firstLine="709"/>
        <w:rPr>
          <w:sz w:val="24"/>
          <w:szCs w:val="24"/>
        </w:rPr>
      </w:pPr>
    </w:p>
    <w:p w:rsidR="00922028" w:rsidRPr="0050166D" w:rsidRDefault="0050166D" w:rsidP="0050166D">
      <w:pPr>
        <w:ind w:firstLine="709"/>
        <w:jc w:val="both"/>
        <w:rPr>
          <w:sz w:val="24"/>
          <w:szCs w:val="24"/>
        </w:rPr>
      </w:pPr>
      <w:r>
        <w:rPr>
          <w:sz w:val="24"/>
          <w:szCs w:val="24"/>
        </w:rPr>
        <w:t xml:space="preserve">1. </w:t>
      </w:r>
      <w:r w:rsidR="00FD4BEF" w:rsidRPr="0050166D">
        <w:rPr>
          <w:sz w:val="24"/>
          <w:szCs w:val="24"/>
        </w:rPr>
        <w:t xml:space="preserve">Объектами благоустройства на территориях жилой застройки являются: </w:t>
      </w:r>
    </w:p>
    <w:p w:rsidR="00922028" w:rsidRPr="0050166D" w:rsidRDefault="00922028" w:rsidP="0050166D">
      <w:pPr>
        <w:ind w:firstLine="709"/>
        <w:jc w:val="both"/>
        <w:rPr>
          <w:sz w:val="24"/>
          <w:szCs w:val="24"/>
        </w:rPr>
      </w:pPr>
      <w:r w:rsidRPr="0050166D">
        <w:rPr>
          <w:sz w:val="24"/>
          <w:szCs w:val="24"/>
        </w:rPr>
        <w:t xml:space="preserve">- </w:t>
      </w:r>
      <w:r w:rsidR="00FD4BEF" w:rsidRPr="0050166D">
        <w:rPr>
          <w:sz w:val="24"/>
          <w:szCs w:val="24"/>
        </w:rPr>
        <w:t>общественные территории</w:t>
      </w:r>
      <w:r w:rsidRPr="0050166D">
        <w:rPr>
          <w:sz w:val="24"/>
          <w:szCs w:val="24"/>
        </w:rPr>
        <w:t>;</w:t>
      </w:r>
    </w:p>
    <w:p w:rsidR="00922028" w:rsidRPr="0050166D" w:rsidRDefault="00922028" w:rsidP="0050166D">
      <w:pPr>
        <w:ind w:firstLine="709"/>
        <w:jc w:val="both"/>
        <w:rPr>
          <w:sz w:val="24"/>
          <w:szCs w:val="24"/>
        </w:rPr>
      </w:pPr>
      <w:r w:rsidRPr="0050166D">
        <w:rPr>
          <w:sz w:val="24"/>
          <w:szCs w:val="24"/>
        </w:rPr>
        <w:t xml:space="preserve">- </w:t>
      </w:r>
      <w:r w:rsidR="00FD4BEF" w:rsidRPr="0050166D">
        <w:rPr>
          <w:sz w:val="24"/>
          <w:szCs w:val="24"/>
        </w:rPr>
        <w:t>земельны</w:t>
      </w:r>
      <w:r w:rsidRPr="0050166D">
        <w:rPr>
          <w:sz w:val="24"/>
          <w:szCs w:val="24"/>
        </w:rPr>
        <w:t>е участки многоквартирных домов;</w:t>
      </w:r>
    </w:p>
    <w:p w:rsidR="00922028" w:rsidRPr="0050166D" w:rsidRDefault="00922028" w:rsidP="0050166D">
      <w:pPr>
        <w:ind w:firstLine="709"/>
        <w:jc w:val="both"/>
        <w:rPr>
          <w:sz w:val="24"/>
          <w:szCs w:val="24"/>
        </w:rPr>
      </w:pPr>
      <w:r w:rsidRPr="0050166D">
        <w:rPr>
          <w:sz w:val="24"/>
          <w:szCs w:val="24"/>
        </w:rPr>
        <w:t xml:space="preserve">- </w:t>
      </w:r>
      <w:r w:rsidR="00FD4BEF" w:rsidRPr="0050166D">
        <w:rPr>
          <w:sz w:val="24"/>
          <w:szCs w:val="24"/>
        </w:rPr>
        <w:t>дворовые территории,</w:t>
      </w:r>
    </w:p>
    <w:p w:rsidR="00922028" w:rsidRPr="0050166D" w:rsidRDefault="00922028" w:rsidP="0050166D">
      <w:pPr>
        <w:ind w:firstLine="709"/>
        <w:jc w:val="both"/>
        <w:rPr>
          <w:sz w:val="24"/>
          <w:szCs w:val="24"/>
        </w:rPr>
      </w:pPr>
      <w:r w:rsidRPr="0050166D">
        <w:rPr>
          <w:sz w:val="24"/>
          <w:szCs w:val="24"/>
        </w:rPr>
        <w:t xml:space="preserve">- </w:t>
      </w:r>
      <w:r w:rsidR="00FD4BEF" w:rsidRPr="0050166D">
        <w:rPr>
          <w:sz w:val="24"/>
          <w:szCs w:val="24"/>
        </w:rPr>
        <w:t xml:space="preserve">территории детских садов, школ, </w:t>
      </w:r>
    </w:p>
    <w:p w:rsidR="00922028" w:rsidRPr="0050166D" w:rsidRDefault="00922028" w:rsidP="0050166D">
      <w:pPr>
        <w:ind w:firstLine="709"/>
        <w:jc w:val="both"/>
        <w:rPr>
          <w:sz w:val="24"/>
          <w:szCs w:val="24"/>
        </w:rPr>
      </w:pPr>
      <w:r w:rsidRPr="0050166D">
        <w:rPr>
          <w:sz w:val="24"/>
          <w:szCs w:val="24"/>
        </w:rPr>
        <w:t xml:space="preserve">- </w:t>
      </w:r>
      <w:r w:rsidR="00FD4BEF" w:rsidRPr="0050166D">
        <w:rPr>
          <w:sz w:val="24"/>
          <w:szCs w:val="24"/>
        </w:rPr>
        <w:t>детские игровые и детские спортивные площадки, инклюзивные детские площадки, спортивные площадки, инклюзивные спортивные площадки</w:t>
      </w:r>
      <w:r w:rsidRPr="0050166D">
        <w:rPr>
          <w:sz w:val="24"/>
          <w:szCs w:val="24"/>
        </w:rPr>
        <w:t>;</w:t>
      </w:r>
    </w:p>
    <w:p w:rsidR="00922028" w:rsidRPr="0050166D" w:rsidRDefault="00922028" w:rsidP="0050166D">
      <w:pPr>
        <w:ind w:firstLine="709"/>
        <w:jc w:val="both"/>
        <w:rPr>
          <w:sz w:val="24"/>
          <w:szCs w:val="24"/>
        </w:rPr>
      </w:pPr>
      <w:r w:rsidRPr="0050166D">
        <w:rPr>
          <w:sz w:val="24"/>
          <w:szCs w:val="24"/>
        </w:rPr>
        <w:t>-</w:t>
      </w:r>
      <w:r w:rsidR="00FD4BEF" w:rsidRPr="0050166D">
        <w:rPr>
          <w:sz w:val="24"/>
          <w:szCs w:val="24"/>
        </w:rPr>
        <w:t xml:space="preserve"> площадки автостоянок</w:t>
      </w:r>
      <w:r w:rsidRPr="0050166D">
        <w:rPr>
          <w:sz w:val="24"/>
          <w:szCs w:val="24"/>
        </w:rPr>
        <w:t>;</w:t>
      </w:r>
    </w:p>
    <w:p w:rsidR="00922028" w:rsidRPr="0050166D" w:rsidRDefault="00922028" w:rsidP="0050166D">
      <w:pPr>
        <w:ind w:firstLine="709"/>
        <w:jc w:val="both"/>
        <w:rPr>
          <w:sz w:val="24"/>
          <w:szCs w:val="24"/>
        </w:rPr>
      </w:pPr>
      <w:r w:rsidRPr="0050166D">
        <w:rPr>
          <w:sz w:val="24"/>
          <w:szCs w:val="24"/>
        </w:rPr>
        <w:t>-</w:t>
      </w:r>
      <w:r w:rsidR="00FD4BEF" w:rsidRPr="0050166D">
        <w:rPr>
          <w:sz w:val="24"/>
          <w:szCs w:val="24"/>
        </w:rPr>
        <w:t xml:space="preserve"> технические зоны транспортных, инженерных коммуникаций</w:t>
      </w:r>
      <w:r w:rsidRPr="0050166D">
        <w:rPr>
          <w:sz w:val="24"/>
          <w:szCs w:val="24"/>
        </w:rPr>
        <w:t>;</w:t>
      </w:r>
    </w:p>
    <w:p w:rsidR="00922028" w:rsidRPr="0050166D" w:rsidRDefault="00922028" w:rsidP="00530809">
      <w:pPr>
        <w:ind w:firstLine="709"/>
        <w:jc w:val="both"/>
        <w:rPr>
          <w:sz w:val="24"/>
          <w:szCs w:val="24"/>
        </w:rPr>
      </w:pPr>
      <w:r w:rsidRPr="0050166D">
        <w:rPr>
          <w:sz w:val="24"/>
          <w:szCs w:val="24"/>
        </w:rPr>
        <w:t>-</w:t>
      </w:r>
      <w:r w:rsidR="00FD4BEF" w:rsidRPr="0050166D">
        <w:rPr>
          <w:sz w:val="24"/>
          <w:szCs w:val="24"/>
        </w:rPr>
        <w:t xml:space="preserve"> контейнерные площадки и площадки для складирования отдельных групп коммунальных отходов</w:t>
      </w:r>
      <w:r w:rsidRPr="0050166D">
        <w:rPr>
          <w:sz w:val="24"/>
          <w:szCs w:val="24"/>
        </w:rPr>
        <w:t>;</w:t>
      </w:r>
    </w:p>
    <w:p w:rsidR="00FD4BEF" w:rsidRPr="0050166D" w:rsidRDefault="00922028" w:rsidP="00530809">
      <w:pPr>
        <w:ind w:firstLine="709"/>
        <w:jc w:val="both"/>
        <w:rPr>
          <w:sz w:val="24"/>
          <w:szCs w:val="24"/>
        </w:rPr>
      </w:pPr>
      <w:r w:rsidRPr="0050166D">
        <w:rPr>
          <w:sz w:val="24"/>
          <w:szCs w:val="24"/>
        </w:rPr>
        <w:t xml:space="preserve">- </w:t>
      </w:r>
      <w:r w:rsidR="00FD4BEF" w:rsidRPr="0050166D">
        <w:rPr>
          <w:sz w:val="24"/>
          <w:szCs w:val="24"/>
        </w:rPr>
        <w:t xml:space="preserve">другие территории, которые в различных сочетаниях формируют кварталы, микрорайоны, районы и иные подобные элементы планировочной структуры </w:t>
      </w:r>
      <w:r w:rsidRPr="0050166D">
        <w:rPr>
          <w:sz w:val="24"/>
          <w:szCs w:val="24"/>
        </w:rPr>
        <w:t>Байкальского муниципального образования</w:t>
      </w:r>
      <w:r w:rsidR="00FD4BEF" w:rsidRPr="0050166D">
        <w:rPr>
          <w:sz w:val="24"/>
          <w:szCs w:val="24"/>
        </w:rPr>
        <w:t>.</w:t>
      </w:r>
    </w:p>
    <w:p w:rsidR="00FD4BEF" w:rsidRPr="0050166D" w:rsidRDefault="00FD4BEF" w:rsidP="00530809">
      <w:pPr>
        <w:ind w:firstLine="709"/>
        <w:jc w:val="both"/>
        <w:rPr>
          <w:sz w:val="24"/>
          <w:szCs w:val="24"/>
        </w:rPr>
      </w:pPr>
      <w:r w:rsidRPr="0050166D">
        <w:rPr>
          <w:sz w:val="24"/>
          <w:szCs w:val="24"/>
        </w:rPr>
        <w:lastRenderedPageBreak/>
        <w:t>2. Перечень элементов благоустройства включает: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rsidR="00FD4BEF" w:rsidRPr="0050166D" w:rsidRDefault="00FD4BEF" w:rsidP="00530809">
      <w:pPr>
        <w:ind w:firstLine="709"/>
        <w:jc w:val="both"/>
        <w:rPr>
          <w:sz w:val="24"/>
          <w:szCs w:val="24"/>
        </w:rPr>
      </w:pPr>
      <w:r w:rsidRPr="0050166D">
        <w:rPr>
          <w:sz w:val="24"/>
          <w:szCs w:val="24"/>
        </w:rPr>
        <w:t>3. Возможно размещение средств наружной рекламы, некапитальных нестационарных сооружений.</w:t>
      </w:r>
    </w:p>
    <w:p w:rsidR="00FD4BEF" w:rsidRPr="0050166D" w:rsidRDefault="00FD4BEF" w:rsidP="00530809">
      <w:pPr>
        <w:ind w:firstLine="709"/>
        <w:jc w:val="both"/>
        <w:rPr>
          <w:sz w:val="24"/>
          <w:szCs w:val="24"/>
        </w:rPr>
      </w:pPr>
      <w:r w:rsidRPr="0050166D">
        <w:rPr>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D4BEF" w:rsidRPr="0050166D" w:rsidRDefault="00FD4BEF" w:rsidP="00530809">
      <w:pPr>
        <w:ind w:firstLine="709"/>
        <w:jc w:val="both"/>
        <w:rPr>
          <w:sz w:val="24"/>
          <w:szCs w:val="24"/>
        </w:rPr>
      </w:pPr>
      <w:r w:rsidRPr="0050166D">
        <w:rPr>
          <w:sz w:val="24"/>
          <w:szCs w:val="24"/>
        </w:rPr>
        <w:t xml:space="preserve">5. Безопасность объектов благоустройства на территории жилой застройки обеспечивается их </w:t>
      </w:r>
      <w:proofErr w:type="spellStart"/>
      <w:r w:rsidRPr="0050166D">
        <w:rPr>
          <w:sz w:val="24"/>
          <w:szCs w:val="24"/>
        </w:rPr>
        <w:t>просматриваемостью</w:t>
      </w:r>
      <w:proofErr w:type="spellEnd"/>
      <w:r w:rsidRPr="0050166D">
        <w:rPr>
          <w:sz w:val="24"/>
          <w:szCs w:val="24"/>
        </w:rPr>
        <w:t xml:space="preserve"> со ст</w:t>
      </w:r>
      <w:r w:rsidR="00B762CA" w:rsidRPr="0050166D">
        <w:rPr>
          <w:sz w:val="24"/>
          <w:szCs w:val="24"/>
        </w:rPr>
        <w:t xml:space="preserve">ороны окон жилых домов, а также </w:t>
      </w:r>
      <w:r w:rsidRPr="0050166D">
        <w:rPr>
          <w:sz w:val="24"/>
          <w:szCs w:val="24"/>
        </w:rPr>
        <w:t>со стороны прилегающих общественных территорий в сочетании с организацией системы освещения и видеонаблюдения.</w:t>
      </w:r>
    </w:p>
    <w:p w:rsidR="00FD4BEF" w:rsidRPr="0050166D" w:rsidRDefault="00FD4BEF" w:rsidP="00530809">
      <w:pPr>
        <w:ind w:firstLine="709"/>
        <w:jc w:val="both"/>
        <w:rPr>
          <w:sz w:val="24"/>
          <w:szCs w:val="24"/>
        </w:rPr>
      </w:pPr>
      <w:r w:rsidRPr="0050166D">
        <w:rPr>
          <w:sz w:val="24"/>
          <w:szCs w:val="24"/>
        </w:rPr>
        <w:t>6. 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rsidR="00FD4BEF" w:rsidRPr="0050166D" w:rsidRDefault="00FD4BEF" w:rsidP="00530809">
      <w:pPr>
        <w:ind w:firstLine="709"/>
        <w:jc w:val="both"/>
        <w:rPr>
          <w:sz w:val="24"/>
          <w:szCs w:val="24"/>
        </w:rPr>
      </w:pPr>
      <w:r w:rsidRPr="0050166D">
        <w:rPr>
          <w:sz w:val="24"/>
          <w:szCs w:val="24"/>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w:t>
      </w:r>
      <w:r w:rsidR="00B762CA" w:rsidRPr="0050166D">
        <w:rPr>
          <w:sz w:val="24"/>
          <w:szCs w:val="24"/>
        </w:rPr>
        <w:t xml:space="preserve">нженерно-технических сооружений </w:t>
      </w:r>
      <w:r w:rsidRPr="0050166D">
        <w:rPr>
          <w:sz w:val="24"/>
          <w:szCs w:val="24"/>
        </w:rPr>
        <w:t>для стоянки и хранения автомототранспортных средств жителей.</w:t>
      </w:r>
    </w:p>
    <w:p w:rsidR="00FD4BEF" w:rsidRPr="0050166D" w:rsidRDefault="00FD4BEF" w:rsidP="00530809">
      <w:pPr>
        <w:ind w:firstLine="709"/>
        <w:jc w:val="both"/>
        <w:rPr>
          <w:sz w:val="24"/>
          <w:szCs w:val="24"/>
        </w:rPr>
      </w:pPr>
      <w:r w:rsidRPr="0050166D">
        <w:rPr>
          <w:sz w:val="24"/>
          <w:szCs w:val="24"/>
        </w:rPr>
        <w:t xml:space="preserve">7. </w:t>
      </w:r>
      <w:proofErr w:type="gramStart"/>
      <w:r w:rsidRPr="0050166D">
        <w:rPr>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w:t>
      </w:r>
      <w:proofErr w:type="gramEnd"/>
    </w:p>
    <w:p w:rsidR="00FD4BEF" w:rsidRPr="0050166D" w:rsidRDefault="00FD4BEF" w:rsidP="00530809">
      <w:pPr>
        <w:ind w:firstLine="709"/>
        <w:jc w:val="both"/>
        <w:rPr>
          <w:sz w:val="24"/>
          <w:szCs w:val="24"/>
        </w:rPr>
      </w:pPr>
      <w:r w:rsidRPr="0050166D">
        <w:rPr>
          <w:sz w:val="24"/>
          <w:szCs w:val="24"/>
        </w:rPr>
        <w:t xml:space="preserve">8. </w:t>
      </w:r>
      <w:r w:rsidR="00B762CA" w:rsidRPr="0050166D">
        <w:rPr>
          <w:sz w:val="24"/>
          <w:szCs w:val="24"/>
        </w:rPr>
        <w:t>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w:t>
      </w:r>
    </w:p>
    <w:p w:rsidR="00FD4BEF" w:rsidRPr="0050166D" w:rsidRDefault="00B762CA" w:rsidP="00530809">
      <w:pPr>
        <w:ind w:firstLine="709"/>
        <w:jc w:val="both"/>
        <w:rPr>
          <w:sz w:val="24"/>
          <w:szCs w:val="24"/>
        </w:rPr>
      </w:pPr>
      <w:r w:rsidRPr="0050166D">
        <w:rPr>
          <w:sz w:val="24"/>
          <w:szCs w:val="24"/>
        </w:rPr>
        <w:t>9</w:t>
      </w:r>
      <w:r w:rsidR="00FD4BEF" w:rsidRPr="0050166D">
        <w:rPr>
          <w:sz w:val="24"/>
          <w:szCs w:val="24"/>
        </w:rPr>
        <w:t xml:space="preserve">. </w:t>
      </w:r>
      <w:proofErr w:type="gramStart"/>
      <w:r w:rsidR="00FD4BEF" w:rsidRPr="0050166D">
        <w:rPr>
          <w:sz w:val="24"/>
          <w:szCs w:val="24"/>
        </w:rPr>
        <w:t>Остановка, стоянка и хранение автомототранспортных средств на пешеходных дорожках, рядом и (или) на детских, спортивных площадках, под окнами и (или) под балконами, на газонах, клумбах, иных участках с зелеными насаждениями недопустимы.</w:t>
      </w:r>
      <w:proofErr w:type="gramEnd"/>
    </w:p>
    <w:p w:rsidR="00FD4BEF" w:rsidRPr="0050166D" w:rsidRDefault="00B762CA" w:rsidP="00530809">
      <w:pPr>
        <w:ind w:firstLine="709"/>
        <w:jc w:val="both"/>
        <w:rPr>
          <w:sz w:val="24"/>
          <w:szCs w:val="24"/>
        </w:rPr>
      </w:pPr>
      <w:r w:rsidRPr="0050166D">
        <w:rPr>
          <w:sz w:val="24"/>
          <w:szCs w:val="24"/>
        </w:rPr>
        <w:t>10</w:t>
      </w:r>
      <w:r w:rsidR="00FD4BEF" w:rsidRPr="0050166D">
        <w:rPr>
          <w:sz w:val="24"/>
          <w:szCs w:val="24"/>
        </w:rPr>
        <w:t>. Элементы благоустройства, расположенные на территориях жилого назначения, должны содержаться в чистоте и исправном техническом состоянии.</w:t>
      </w:r>
    </w:p>
    <w:p w:rsidR="00FD4BEF" w:rsidRPr="0050166D" w:rsidRDefault="00B762CA" w:rsidP="00530809">
      <w:pPr>
        <w:ind w:firstLine="709"/>
        <w:jc w:val="both"/>
        <w:rPr>
          <w:sz w:val="24"/>
          <w:szCs w:val="24"/>
        </w:rPr>
      </w:pPr>
      <w:r w:rsidRPr="0050166D">
        <w:rPr>
          <w:sz w:val="24"/>
          <w:szCs w:val="24"/>
        </w:rPr>
        <w:t>11</w:t>
      </w:r>
      <w:r w:rsidR="00FD4BEF" w:rsidRPr="0050166D">
        <w:rPr>
          <w:sz w:val="24"/>
          <w:szCs w:val="24"/>
        </w:rPr>
        <w:t xml:space="preserve">.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w:t>
      </w:r>
      <w:proofErr w:type="spellStart"/>
      <w:r w:rsidR="00FD4BEF" w:rsidRPr="0050166D">
        <w:rPr>
          <w:sz w:val="24"/>
          <w:szCs w:val="24"/>
        </w:rPr>
        <w:t>расположенымногоквартирные</w:t>
      </w:r>
      <w:proofErr w:type="spellEnd"/>
      <w:r w:rsidR="00FD4BEF" w:rsidRPr="0050166D">
        <w:rPr>
          <w:sz w:val="24"/>
          <w:szCs w:val="24"/>
        </w:rPr>
        <w:t xml:space="preserve">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FD4BEF" w:rsidRPr="0050166D" w:rsidRDefault="00B762CA" w:rsidP="00530809">
      <w:pPr>
        <w:ind w:firstLine="709"/>
        <w:jc w:val="both"/>
        <w:rPr>
          <w:sz w:val="24"/>
          <w:szCs w:val="24"/>
        </w:rPr>
      </w:pPr>
      <w:r w:rsidRPr="0050166D">
        <w:rPr>
          <w:sz w:val="24"/>
          <w:szCs w:val="24"/>
        </w:rPr>
        <w:lastRenderedPageBreak/>
        <w:t>12</w:t>
      </w:r>
      <w:r w:rsidR="00FD4BEF" w:rsidRPr="0050166D">
        <w:rPr>
          <w:sz w:val="24"/>
          <w:szCs w:val="24"/>
        </w:rPr>
        <w:t>.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FD4BEF" w:rsidRPr="0050166D" w:rsidRDefault="00B762CA" w:rsidP="00530809">
      <w:pPr>
        <w:ind w:firstLine="709"/>
        <w:jc w:val="both"/>
        <w:rPr>
          <w:sz w:val="24"/>
          <w:szCs w:val="24"/>
        </w:rPr>
      </w:pPr>
      <w:r w:rsidRPr="0050166D">
        <w:rPr>
          <w:sz w:val="24"/>
          <w:szCs w:val="24"/>
        </w:rPr>
        <w:t>12</w:t>
      </w:r>
      <w:r w:rsidR="00FD4BEF" w:rsidRPr="0050166D">
        <w:rPr>
          <w:sz w:val="24"/>
          <w:szCs w:val="24"/>
        </w:rPr>
        <w:t>. Мойка тротуаров должна быть завершена до начала следующей технологической операции (мойка проезжей части).</w:t>
      </w:r>
    </w:p>
    <w:p w:rsidR="00FD4BEF" w:rsidRPr="0050166D" w:rsidRDefault="006721C9" w:rsidP="00530809">
      <w:pPr>
        <w:ind w:firstLine="709"/>
        <w:jc w:val="both"/>
        <w:rPr>
          <w:sz w:val="24"/>
          <w:szCs w:val="24"/>
        </w:rPr>
      </w:pPr>
      <w:r w:rsidRPr="0050166D">
        <w:rPr>
          <w:sz w:val="24"/>
          <w:szCs w:val="24"/>
        </w:rPr>
        <w:t>13</w:t>
      </w:r>
      <w:r w:rsidR="00FD4BEF" w:rsidRPr="0050166D">
        <w:rPr>
          <w:sz w:val="24"/>
          <w:szCs w:val="24"/>
        </w:rPr>
        <w:t>. Высота травяного покрова на газонах не должна превышать 10-15 см.</w:t>
      </w:r>
    </w:p>
    <w:p w:rsidR="00FD4BEF" w:rsidRPr="0050166D" w:rsidRDefault="006721C9" w:rsidP="00530809">
      <w:pPr>
        <w:ind w:firstLine="709"/>
        <w:jc w:val="both"/>
        <w:rPr>
          <w:sz w:val="24"/>
          <w:szCs w:val="24"/>
        </w:rPr>
      </w:pPr>
      <w:r w:rsidRPr="0050166D">
        <w:rPr>
          <w:sz w:val="24"/>
          <w:szCs w:val="24"/>
        </w:rPr>
        <w:t>14</w:t>
      </w:r>
      <w:r w:rsidR="00FD4BEF" w:rsidRPr="0050166D">
        <w:rPr>
          <w:sz w:val="24"/>
          <w:szCs w:val="24"/>
        </w:rPr>
        <w:t>.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FD4BEF" w:rsidRPr="0050166D" w:rsidRDefault="006721C9" w:rsidP="00530809">
      <w:pPr>
        <w:ind w:firstLine="709"/>
        <w:jc w:val="both"/>
        <w:rPr>
          <w:sz w:val="24"/>
          <w:szCs w:val="24"/>
        </w:rPr>
      </w:pPr>
      <w:r w:rsidRPr="0050166D">
        <w:rPr>
          <w:sz w:val="24"/>
          <w:szCs w:val="24"/>
        </w:rPr>
        <w:t>15</w:t>
      </w:r>
      <w:r w:rsidR="00FD4BEF" w:rsidRPr="0050166D">
        <w:rPr>
          <w:sz w:val="24"/>
          <w:szCs w:val="24"/>
        </w:rPr>
        <w:t xml:space="preserve">. С началом снегопада пешеходные дорожки, внутриквартальные проезды, тротуары обрабатываются </w:t>
      </w:r>
      <w:proofErr w:type="spellStart"/>
      <w:r w:rsidR="00FD4BEF" w:rsidRPr="0050166D">
        <w:rPr>
          <w:sz w:val="24"/>
          <w:szCs w:val="24"/>
        </w:rPr>
        <w:t>противогололедным</w:t>
      </w:r>
      <w:proofErr w:type="spellEnd"/>
      <w:r w:rsidR="00FD4BEF" w:rsidRPr="0050166D">
        <w:rPr>
          <w:sz w:val="24"/>
          <w:szCs w:val="24"/>
        </w:rPr>
        <w:t xml:space="preserve"> материалом.</w:t>
      </w:r>
    </w:p>
    <w:p w:rsidR="00FD4BEF" w:rsidRPr="0050166D" w:rsidRDefault="006721C9" w:rsidP="00530809">
      <w:pPr>
        <w:ind w:firstLine="709"/>
        <w:jc w:val="both"/>
        <w:rPr>
          <w:sz w:val="24"/>
          <w:szCs w:val="24"/>
        </w:rPr>
      </w:pPr>
      <w:r w:rsidRPr="0050166D">
        <w:rPr>
          <w:sz w:val="24"/>
          <w:szCs w:val="24"/>
        </w:rPr>
        <w:t>16</w:t>
      </w:r>
      <w:r w:rsidR="00FD4BEF" w:rsidRPr="0050166D">
        <w:rPr>
          <w:sz w:val="24"/>
          <w:szCs w:val="24"/>
        </w:rPr>
        <w:t>. Снегоуборочные работы на внутриквартальных проездах, тротуаров, пешеходных дорожках начинаются сразу по окончании снегопада.</w:t>
      </w:r>
    </w:p>
    <w:p w:rsidR="00FD4BEF" w:rsidRPr="0050166D" w:rsidRDefault="006721C9" w:rsidP="00530809">
      <w:pPr>
        <w:ind w:firstLine="709"/>
        <w:jc w:val="both"/>
        <w:rPr>
          <w:sz w:val="24"/>
          <w:szCs w:val="24"/>
        </w:rPr>
      </w:pPr>
      <w:r w:rsidRPr="0050166D">
        <w:rPr>
          <w:sz w:val="24"/>
          <w:szCs w:val="24"/>
        </w:rPr>
        <w:t>17</w:t>
      </w:r>
      <w:r w:rsidR="00FD4BEF" w:rsidRPr="0050166D">
        <w:rPr>
          <w:sz w:val="24"/>
          <w:szCs w:val="24"/>
        </w:rPr>
        <w:t>.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FD4BEF" w:rsidRPr="0050166D" w:rsidRDefault="006721C9" w:rsidP="00530809">
      <w:pPr>
        <w:ind w:firstLine="709"/>
        <w:jc w:val="both"/>
        <w:rPr>
          <w:sz w:val="24"/>
          <w:szCs w:val="24"/>
        </w:rPr>
      </w:pPr>
      <w:r w:rsidRPr="0050166D">
        <w:rPr>
          <w:sz w:val="24"/>
          <w:szCs w:val="24"/>
        </w:rPr>
        <w:t>18</w:t>
      </w:r>
      <w:r w:rsidR="00FD4BEF" w:rsidRPr="0050166D">
        <w:rPr>
          <w:sz w:val="24"/>
          <w:szCs w:val="24"/>
        </w:rPr>
        <w:t>. Тротуары, пешеходные дорожки и проезды должны быть очищены от снега.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FD4BEF" w:rsidRPr="0050166D" w:rsidRDefault="006721C9" w:rsidP="00530809">
      <w:pPr>
        <w:ind w:firstLine="709"/>
        <w:jc w:val="both"/>
        <w:rPr>
          <w:sz w:val="24"/>
          <w:szCs w:val="24"/>
        </w:rPr>
      </w:pPr>
      <w:r w:rsidRPr="0050166D">
        <w:rPr>
          <w:sz w:val="24"/>
          <w:szCs w:val="24"/>
        </w:rPr>
        <w:t>19</w:t>
      </w:r>
      <w:r w:rsidR="00FD4BEF" w:rsidRPr="0050166D">
        <w:rPr>
          <w:sz w:val="24"/>
          <w:szCs w:val="24"/>
        </w:rPr>
        <w:t>. Уборка газонных покрытий осуществляется вручную, в том числе обеспечивается подбор мусора.</w:t>
      </w:r>
    </w:p>
    <w:p w:rsidR="00FD4BEF" w:rsidRPr="0050166D" w:rsidRDefault="006721C9" w:rsidP="00530809">
      <w:pPr>
        <w:ind w:firstLine="709"/>
        <w:jc w:val="both"/>
        <w:rPr>
          <w:sz w:val="24"/>
          <w:szCs w:val="24"/>
        </w:rPr>
      </w:pPr>
      <w:r w:rsidRPr="0050166D">
        <w:rPr>
          <w:sz w:val="24"/>
          <w:szCs w:val="24"/>
        </w:rPr>
        <w:t>20</w:t>
      </w:r>
      <w:r w:rsidR="00FD4BEF" w:rsidRPr="0050166D">
        <w:rPr>
          <w:sz w:val="24"/>
          <w:szCs w:val="24"/>
        </w:rPr>
        <w:t>. Контейнерные площадки очищаются от снега до твердого покрытия.</w:t>
      </w:r>
    </w:p>
    <w:p w:rsidR="00FD4BEF" w:rsidRPr="0050166D" w:rsidRDefault="006721C9" w:rsidP="00530809">
      <w:pPr>
        <w:ind w:firstLine="709"/>
        <w:jc w:val="both"/>
        <w:rPr>
          <w:sz w:val="24"/>
          <w:szCs w:val="24"/>
        </w:rPr>
      </w:pPr>
      <w:r w:rsidRPr="0050166D">
        <w:rPr>
          <w:sz w:val="24"/>
          <w:szCs w:val="24"/>
        </w:rPr>
        <w:t>21</w:t>
      </w:r>
      <w:r w:rsidR="00FD4BEF" w:rsidRPr="0050166D">
        <w:rPr>
          <w:sz w:val="24"/>
          <w:szCs w:val="24"/>
        </w:rPr>
        <w:t>.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FD4BEF" w:rsidRPr="0050166D" w:rsidRDefault="006721C9" w:rsidP="00530809">
      <w:pPr>
        <w:ind w:firstLine="709"/>
        <w:jc w:val="both"/>
        <w:rPr>
          <w:sz w:val="24"/>
          <w:szCs w:val="24"/>
        </w:rPr>
      </w:pPr>
      <w:r w:rsidRPr="0050166D">
        <w:rPr>
          <w:sz w:val="24"/>
          <w:szCs w:val="24"/>
        </w:rPr>
        <w:t>22</w:t>
      </w:r>
      <w:r w:rsidR="00FD4BEF" w:rsidRPr="0050166D">
        <w:rPr>
          <w:sz w:val="24"/>
          <w:szCs w:val="24"/>
        </w:rPr>
        <w:t>. После обработки производится очистка пешеходных дорожек, внутриквартальных проездов механизированн</w:t>
      </w:r>
      <w:r w:rsidRPr="0050166D">
        <w:rPr>
          <w:sz w:val="24"/>
          <w:szCs w:val="24"/>
        </w:rPr>
        <w:t xml:space="preserve">ым способом или вручную </w:t>
      </w:r>
      <w:proofErr w:type="gramStart"/>
      <w:r w:rsidRPr="0050166D">
        <w:rPr>
          <w:sz w:val="24"/>
          <w:szCs w:val="24"/>
        </w:rPr>
        <w:t>от</w:t>
      </w:r>
      <w:proofErr w:type="gramEnd"/>
      <w:r w:rsidRPr="0050166D">
        <w:rPr>
          <w:sz w:val="24"/>
          <w:szCs w:val="24"/>
        </w:rPr>
        <w:t xml:space="preserve"> льда </w:t>
      </w:r>
      <w:r w:rsidR="00FD4BEF" w:rsidRPr="0050166D">
        <w:rPr>
          <w:sz w:val="24"/>
          <w:szCs w:val="24"/>
        </w:rPr>
        <w:t>и уплотненного снега. Уборка образовавшегося скола производится одновременно со скалыванием или немедленно по его окончании.</w:t>
      </w:r>
    </w:p>
    <w:p w:rsidR="00FD4BEF" w:rsidRPr="0050166D" w:rsidRDefault="006721C9" w:rsidP="00530809">
      <w:pPr>
        <w:ind w:firstLine="709"/>
        <w:jc w:val="both"/>
        <w:rPr>
          <w:sz w:val="24"/>
          <w:szCs w:val="24"/>
        </w:rPr>
      </w:pPr>
      <w:r w:rsidRPr="0050166D">
        <w:rPr>
          <w:sz w:val="24"/>
          <w:szCs w:val="24"/>
        </w:rPr>
        <w:t>23</w:t>
      </w:r>
      <w:r w:rsidR="00FD4BEF" w:rsidRPr="0050166D">
        <w:rPr>
          <w:sz w:val="24"/>
          <w:szCs w:val="24"/>
        </w:rPr>
        <w:t>. Организации, осуществляющие содержание внутриквартальной территории с наступлением весны должны организовать:</w:t>
      </w:r>
    </w:p>
    <w:p w:rsidR="00FD4BEF" w:rsidRPr="0050166D" w:rsidRDefault="00FD4BEF" w:rsidP="00530809">
      <w:pPr>
        <w:ind w:firstLine="709"/>
        <w:jc w:val="both"/>
        <w:rPr>
          <w:sz w:val="24"/>
          <w:szCs w:val="24"/>
        </w:rPr>
      </w:pPr>
      <w:r w:rsidRPr="0050166D">
        <w:rPr>
          <w:sz w:val="24"/>
          <w:szCs w:val="24"/>
        </w:rPr>
        <w:t>1) систематический сгон талой воды;</w:t>
      </w:r>
    </w:p>
    <w:p w:rsidR="00FD4BEF" w:rsidRPr="0050166D" w:rsidRDefault="00FD4BEF" w:rsidP="00530809">
      <w:pPr>
        <w:ind w:firstLine="709"/>
        <w:jc w:val="both"/>
        <w:rPr>
          <w:sz w:val="24"/>
          <w:szCs w:val="24"/>
        </w:rPr>
      </w:pPr>
      <w:r w:rsidRPr="0050166D">
        <w:rPr>
          <w:sz w:val="24"/>
          <w:szCs w:val="24"/>
        </w:rPr>
        <w:t>2) общую очистку внутриквартальных территорий после окончания таяния снега, собирая и удаляя мусор, оставшийся снег и лед.</w:t>
      </w:r>
    </w:p>
    <w:p w:rsidR="00FD4BEF" w:rsidRPr="0050166D" w:rsidRDefault="006721C9" w:rsidP="00530809">
      <w:pPr>
        <w:ind w:firstLine="709"/>
        <w:jc w:val="both"/>
        <w:rPr>
          <w:sz w:val="24"/>
          <w:szCs w:val="24"/>
        </w:rPr>
      </w:pPr>
      <w:r w:rsidRPr="0050166D">
        <w:rPr>
          <w:sz w:val="24"/>
          <w:szCs w:val="24"/>
        </w:rPr>
        <w:t>24</w:t>
      </w:r>
      <w:r w:rsidR="00FD4BEF" w:rsidRPr="0050166D">
        <w:rPr>
          <w:sz w:val="24"/>
          <w:szCs w:val="24"/>
        </w:rPr>
        <w:t>. В период летней уборки основной задачей является удаление загрязнений, скапливающихся на территориях.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FD4BEF" w:rsidRPr="0050166D" w:rsidRDefault="006721C9" w:rsidP="00530809">
      <w:pPr>
        <w:ind w:firstLine="709"/>
        <w:jc w:val="both"/>
        <w:rPr>
          <w:sz w:val="24"/>
          <w:szCs w:val="24"/>
        </w:rPr>
      </w:pPr>
      <w:r w:rsidRPr="0050166D">
        <w:rPr>
          <w:sz w:val="24"/>
          <w:szCs w:val="24"/>
        </w:rPr>
        <w:t>25</w:t>
      </w:r>
      <w:r w:rsidR="00FD4BEF" w:rsidRPr="0050166D">
        <w:rPr>
          <w:sz w:val="24"/>
          <w:szCs w:val="24"/>
        </w:rPr>
        <w:t xml:space="preserve">. Выкашивание травы на газонах производится при высоте травяного покрова </w:t>
      </w:r>
      <w:r w:rsidRPr="0050166D">
        <w:rPr>
          <w:sz w:val="24"/>
          <w:szCs w:val="24"/>
        </w:rPr>
        <w:t>на газонном покрытии выше 10 см</w:t>
      </w:r>
      <w:r w:rsidR="00FD4BEF" w:rsidRPr="0050166D">
        <w:rPr>
          <w:sz w:val="24"/>
          <w:szCs w:val="24"/>
        </w:rPr>
        <w:t xml:space="preserve">. </w:t>
      </w:r>
    </w:p>
    <w:p w:rsidR="00FD4BEF" w:rsidRPr="0050166D" w:rsidRDefault="006721C9" w:rsidP="00530809">
      <w:pPr>
        <w:ind w:firstLine="709"/>
        <w:jc w:val="both"/>
        <w:rPr>
          <w:sz w:val="24"/>
          <w:szCs w:val="24"/>
        </w:rPr>
      </w:pPr>
      <w:r w:rsidRPr="0050166D">
        <w:rPr>
          <w:sz w:val="24"/>
          <w:szCs w:val="24"/>
        </w:rPr>
        <w:t>26</w:t>
      </w:r>
      <w:r w:rsidR="00FD4BEF" w:rsidRPr="0050166D">
        <w:rPr>
          <w:sz w:val="24"/>
          <w:szCs w:val="24"/>
        </w:rPr>
        <w:t>. Контейнерные площадки полностью очищаются от песка и всякого вида загрязнений.</w:t>
      </w:r>
    </w:p>
    <w:p w:rsidR="00FD4BEF" w:rsidRPr="0050166D" w:rsidRDefault="006721C9" w:rsidP="00530809">
      <w:pPr>
        <w:ind w:firstLine="709"/>
        <w:jc w:val="both"/>
        <w:rPr>
          <w:sz w:val="24"/>
          <w:szCs w:val="24"/>
        </w:rPr>
      </w:pPr>
      <w:r w:rsidRPr="0050166D">
        <w:rPr>
          <w:sz w:val="24"/>
          <w:szCs w:val="24"/>
        </w:rPr>
        <w:t>27</w:t>
      </w:r>
      <w:r w:rsidR="00FD4BEF" w:rsidRPr="0050166D">
        <w:rPr>
          <w:sz w:val="24"/>
          <w:szCs w:val="24"/>
        </w:rPr>
        <w:t xml:space="preserve">. Урны содержатся </w:t>
      </w:r>
      <w:proofErr w:type="gramStart"/>
      <w:r w:rsidR="00FD4BEF" w:rsidRPr="0050166D">
        <w:rPr>
          <w:sz w:val="24"/>
          <w:szCs w:val="24"/>
        </w:rPr>
        <w:t>чистыми</w:t>
      </w:r>
      <w:proofErr w:type="gramEnd"/>
      <w:r w:rsidR="00FD4BEF" w:rsidRPr="0050166D">
        <w:rPr>
          <w:sz w:val="24"/>
          <w:szCs w:val="24"/>
        </w:rPr>
        <w:t>, в исправном состоянии, без дефектов, окрашиваются по мере необходимости.</w:t>
      </w:r>
    </w:p>
    <w:p w:rsidR="00FD4BEF" w:rsidRPr="0050166D" w:rsidRDefault="006721C9" w:rsidP="00530809">
      <w:pPr>
        <w:ind w:firstLine="709"/>
        <w:jc w:val="both"/>
        <w:rPr>
          <w:sz w:val="24"/>
          <w:szCs w:val="24"/>
        </w:rPr>
      </w:pPr>
      <w:r w:rsidRPr="0050166D">
        <w:rPr>
          <w:sz w:val="24"/>
          <w:szCs w:val="24"/>
        </w:rPr>
        <w:t>28</w:t>
      </w:r>
      <w:r w:rsidR="00FD4BEF" w:rsidRPr="0050166D">
        <w:rPr>
          <w:sz w:val="24"/>
          <w:szCs w:val="24"/>
        </w:rPr>
        <w:t>.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FD4BEF" w:rsidRPr="0050166D" w:rsidRDefault="00FD4BEF" w:rsidP="00530809">
      <w:pPr>
        <w:ind w:firstLine="709"/>
        <w:jc w:val="both"/>
        <w:rPr>
          <w:sz w:val="24"/>
          <w:szCs w:val="24"/>
        </w:rPr>
      </w:pPr>
      <w:r w:rsidRPr="0050166D">
        <w:rPr>
          <w:sz w:val="24"/>
          <w:szCs w:val="24"/>
        </w:rPr>
        <w:lastRenderedPageBreak/>
        <w:t>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FD4BEF" w:rsidRPr="0050166D" w:rsidRDefault="00FD4BEF" w:rsidP="00530809">
      <w:pPr>
        <w:ind w:firstLine="709"/>
        <w:jc w:val="both"/>
        <w:rPr>
          <w:sz w:val="24"/>
          <w:szCs w:val="24"/>
        </w:rPr>
      </w:pPr>
      <w:r w:rsidRPr="0050166D">
        <w:rPr>
          <w:sz w:val="24"/>
          <w:szCs w:val="24"/>
        </w:rPr>
        <w:t>2) установить на жилом доме знаки адресации и поддерживать его в исправном состоянии;</w:t>
      </w:r>
    </w:p>
    <w:p w:rsidR="00FD4BEF" w:rsidRPr="0050166D" w:rsidRDefault="00FD4BEF" w:rsidP="00530809">
      <w:pPr>
        <w:ind w:firstLine="709"/>
        <w:jc w:val="both"/>
        <w:rPr>
          <w:sz w:val="24"/>
          <w:szCs w:val="24"/>
        </w:rPr>
      </w:pPr>
      <w:r w:rsidRPr="0050166D">
        <w:rPr>
          <w:sz w:val="24"/>
          <w:szCs w:val="24"/>
        </w:rPr>
        <w:t>3) включать фонари освещения в темное время суток (при их наличии);</w:t>
      </w:r>
    </w:p>
    <w:p w:rsidR="00FD4BEF" w:rsidRPr="0050166D" w:rsidRDefault="00FD4BEF" w:rsidP="00530809">
      <w:pPr>
        <w:ind w:firstLine="709"/>
        <w:jc w:val="both"/>
        <w:rPr>
          <w:sz w:val="24"/>
          <w:szCs w:val="24"/>
        </w:rPr>
      </w:pPr>
      <w:r w:rsidRPr="0050166D">
        <w:rPr>
          <w:sz w:val="24"/>
          <w:szCs w:val="24"/>
        </w:rPr>
        <w:t>4) содержать в порядке территорию домовладения и обеспечивать надлежащее санитарное состояние прилегающей территории;</w:t>
      </w:r>
    </w:p>
    <w:p w:rsidR="00FD4BEF" w:rsidRPr="0050166D" w:rsidRDefault="00FD4BEF" w:rsidP="00530809">
      <w:pPr>
        <w:ind w:firstLine="709"/>
        <w:jc w:val="both"/>
        <w:rPr>
          <w:sz w:val="24"/>
          <w:szCs w:val="24"/>
        </w:rPr>
      </w:pPr>
      <w:r w:rsidRPr="0050166D">
        <w:rPr>
          <w:sz w:val="24"/>
          <w:szCs w:val="24"/>
        </w:rPr>
        <w:t>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кабельных и воздушных линий электропередачи и других инженерных сетей;</w:t>
      </w:r>
    </w:p>
    <w:p w:rsidR="00FD4BEF" w:rsidRPr="0050166D" w:rsidRDefault="00FD4BEF" w:rsidP="00530809">
      <w:pPr>
        <w:ind w:firstLine="709"/>
        <w:jc w:val="both"/>
        <w:rPr>
          <w:sz w:val="24"/>
          <w:szCs w:val="24"/>
        </w:rPr>
      </w:pPr>
      <w:r w:rsidRPr="0050166D">
        <w:rPr>
          <w:sz w:val="24"/>
          <w:szCs w:val="24"/>
        </w:rPr>
        <w:t>6) очищать канавы и трубы для стока воды, в весенний период обеспечивать проход талых вод;</w:t>
      </w:r>
    </w:p>
    <w:p w:rsidR="00FD4BEF" w:rsidRPr="0050166D" w:rsidRDefault="00FD4BEF" w:rsidP="00530809">
      <w:pPr>
        <w:ind w:firstLine="709"/>
        <w:jc w:val="both"/>
        <w:rPr>
          <w:sz w:val="24"/>
          <w:szCs w:val="24"/>
        </w:rPr>
      </w:pPr>
      <w:r w:rsidRPr="0050166D">
        <w:rPr>
          <w:sz w:val="24"/>
          <w:szCs w:val="24"/>
        </w:rPr>
        <w:t>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FD4BEF" w:rsidRPr="0050166D" w:rsidRDefault="00FD4BEF" w:rsidP="00530809">
      <w:pPr>
        <w:ind w:firstLine="709"/>
        <w:jc w:val="both"/>
        <w:rPr>
          <w:sz w:val="24"/>
          <w:szCs w:val="24"/>
        </w:rPr>
      </w:pPr>
      <w:r w:rsidRPr="0050166D">
        <w:rPr>
          <w:sz w:val="24"/>
          <w:szCs w:val="24"/>
        </w:rPr>
        <w:t>8) заключать договоры самостоятельно на своевременный сбор и вывоз твердых бытовых и крупногабаритных отходов за счет собственных средств.</w:t>
      </w:r>
    </w:p>
    <w:p w:rsidR="00FD4BEF" w:rsidRPr="0050166D" w:rsidRDefault="006721C9" w:rsidP="00530809">
      <w:pPr>
        <w:ind w:firstLine="709"/>
        <w:jc w:val="both"/>
        <w:rPr>
          <w:sz w:val="24"/>
          <w:szCs w:val="24"/>
        </w:rPr>
      </w:pPr>
      <w:r w:rsidRPr="0050166D">
        <w:rPr>
          <w:sz w:val="24"/>
          <w:szCs w:val="24"/>
        </w:rPr>
        <w:t>29</w:t>
      </w:r>
      <w:r w:rsidR="00FD4BEF" w:rsidRPr="0050166D">
        <w:rPr>
          <w:sz w:val="24"/>
          <w:szCs w:val="24"/>
        </w:rPr>
        <w:t>. На территории жилых домов частного жилищного фонда не допускается:</w:t>
      </w:r>
    </w:p>
    <w:p w:rsidR="00FD4BEF" w:rsidRPr="0050166D" w:rsidRDefault="00FD4BEF" w:rsidP="00530809">
      <w:pPr>
        <w:ind w:firstLine="709"/>
        <w:jc w:val="both"/>
        <w:rPr>
          <w:sz w:val="24"/>
          <w:szCs w:val="24"/>
        </w:rPr>
      </w:pPr>
      <w:r w:rsidRPr="0050166D">
        <w:rPr>
          <w:sz w:val="24"/>
          <w:szCs w:val="24"/>
        </w:rPr>
        <w:t>1) размещать ограждение за границами домовладения;</w:t>
      </w:r>
    </w:p>
    <w:p w:rsidR="00FD4BEF" w:rsidRPr="0050166D" w:rsidRDefault="00FD4BEF" w:rsidP="00530809">
      <w:pPr>
        <w:ind w:firstLine="709"/>
        <w:jc w:val="both"/>
        <w:rPr>
          <w:sz w:val="24"/>
          <w:szCs w:val="24"/>
        </w:rPr>
      </w:pPr>
      <w:r w:rsidRPr="0050166D">
        <w:rPr>
          <w:sz w:val="24"/>
          <w:szCs w:val="24"/>
        </w:rPr>
        <w:t>2) сжигать листву, любые виды отходов и мусор на территориях домовладений и на прилегающих к ним территориях;</w:t>
      </w:r>
    </w:p>
    <w:p w:rsidR="00FD4BEF" w:rsidRPr="0050166D" w:rsidRDefault="00FD4BEF" w:rsidP="00530809">
      <w:pPr>
        <w:ind w:firstLine="709"/>
        <w:jc w:val="both"/>
        <w:rPr>
          <w:sz w:val="24"/>
          <w:szCs w:val="24"/>
        </w:rPr>
      </w:pPr>
      <w:r w:rsidRPr="0050166D">
        <w:rPr>
          <w:sz w:val="24"/>
          <w:szCs w:val="24"/>
        </w:rPr>
        <w:t>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FD4BEF" w:rsidRPr="0050166D" w:rsidRDefault="00FD4BEF" w:rsidP="00530809">
      <w:pPr>
        <w:ind w:firstLine="709"/>
        <w:jc w:val="both"/>
        <w:rPr>
          <w:sz w:val="24"/>
          <w:szCs w:val="24"/>
        </w:rPr>
      </w:pPr>
      <w:r w:rsidRPr="0050166D">
        <w:rPr>
          <w:sz w:val="24"/>
          <w:szCs w:val="24"/>
        </w:rPr>
        <w:t>4) разрушать и портить элементы благоустройства территории;</w:t>
      </w:r>
    </w:p>
    <w:p w:rsidR="00FD4BEF" w:rsidRPr="0050166D" w:rsidRDefault="00FD4BEF" w:rsidP="00530809">
      <w:pPr>
        <w:ind w:firstLine="709"/>
        <w:jc w:val="both"/>
        <w:rPr>
          <w:sz w:val="24"/>
          <w:szCs w:val="24"/>
        </w:rPr>
      </w:pPr>
      <w:r w:rsidRPr="0050166D">
        <w:rPr>
          <w:sz w:val="24"/>
          <w:szCs w:val="24"/>
        </w:rPr>
        <w:t>5) хранить разукомплектованное (неисправное) транспортное средство за территорией домовладения;</w:t>
      </w:r>
    </w:p>
    <w:p w:rsidR="00FD4BEF" w:rsidRPr="0050166D" w:rsidRDefault="00FD4BEF" w:rsidP="00530809">
      <w:pPr>
        <w:ind w:firstLine="709"/>
        <w:jc w:val="both"/>
        <w:rPr>
          <w:sz w:val="24"/>
          <w:szCs w:val="24"/>
        </w:rPr>
      </w:pPr>
      <w:r w:rsidRPr="0050166D">
        <w:rPr>
          <w:sz w:val="24"/>
          <w:szCs w:val="24"/>
        </w:rPr>
        <w:t>6) складировать на прилегающей территории отходы;</w:t>
      </w:r>
    </w:p>
    <w:p w:rsidR="00FD4BEF" w:rsidRPr="0050166D" w:rsidRDefault="00FD4BEF" w:rsidP="00530809">
      <w:pPr>
        <w:ind w:firstLine="709"/>
        <w:jc w:val="both"/>
        <w:rPr>
          <w:sz w:val="24"/>
          <w:szCs w:val="24"/>
        </w:rPr>
      </w:pPr>
      <w:r w:rsidRPr="0050166D">
        <w:rPr>
          <w:sz w:val="24"/>
          <w:szCs w:val="24"/>
        </w:rPr>
        <w:t>7) хранение киосков, техники, строительных материалов, песка, грунта и пр. за территорией домовладения;</w:t>
      </w:r>
    </w:p>
    <w:p w:rsidR="00FD4BEF" w:rsidRPr="0050166D" w:rsidRDefault="00FD4BEF" w:rsidP="00530809">
      <w:pPr>
        <w:ind w:firstLine="709"/>
        <w:jc w:val="both"/>
        <w:rPr>
          <w:sz w:val="24"/>
          <w:szCs w:val="24"/>
        </w:rPr>
      </w:pPr>
      <w:r w:rsidRPr="0050166D">
        <w:rPr>
          <w:sz w:val="24"/>
          <w:szCs w:val="24"/>
        </w:rPr>
        <w:t>3</w:t>
      </w:r>
      <w:r w:rsidR="006721C9" w:rsidRPr="0050166D">
        <w:rPr>
          <w:sz w:val="24"/>
          <w:szCs w:val="24"/>
        </w:rPr>
        <w:t>0</w:t>
      </w:r>
      <w:r w:rsidRPr="0050166D">
        <w:rPr>
          <w:sz w:val="24"/>
          <w:szCs w:val="24"/>
        </w:rPr>
        <w:t xml:space="preserve">. </w:t>
      </w:r>
      <w:proofErr w:type="gramStart"/>
      <w:r w:rsidRPr="0050166D">
        <w:rPr>
          <w:sz w:val="24"/>
          <w:szCs w:val="24"/>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rsidRPr="0050166D">
        <w:rPr>
          <w:sz w:val="24"/>
          <w:szCs w:val="24"/>
        </w:rP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1,4 метра или иным противопожарным барьером.</w:t>
      </w:r>
    </w:p>
    <w:p w:rsidR="007763BB" w:rsidRPr="0050166D" w:rsidRDefault="007763BB" w:rsidP="00530809">
      <w:pPr>
        <w:ind w:firstLine="709"/>
        <w:jc w:val="both"/>
        <w:rPr>
          <w:b/>
          <w:sz w:val="24"/>
          <w:szCs w:val="24"/>
        </w:rPr>
      </w:pPr>
    </w:p>
    <w:p w:rsidR="00FD4BEF" w:rsidRPr="0050166D" w:rsidRDefault="00FD4BEF" w:rsidP="00530809">
      <w:pPr>
        <w:ind w:firstLine="709"/>
        <w:jc w:val="both"/>
        <w:rPr>
          <w:b/>
          <w:sz w:val="24"/>
          <w:szCs w:val="24"/>
        </w:rPr>
      </w:pPr>
      <w:r w:rsidRPr="0050166D">
        <w:rPr>
          <w:b/>
          <w:sz w:val="24"/>
          <w:szCs w:val="24"/>
        </w:rPr>
        <w:t xml:space="preserve">Статья </w:t>
      </w:r>
      <w:r w:rsidR="004E69D1" w:rsidRPr="0050166D">
        <w:rPr>
          <w:b/>
          <w:sz w:val="24"/>
          <w:szCs w:val="24"/>
        </w:rPr>
        <w:t>10</w:t>
      </w:r>
      <w:r w:rsidRPr="0050166D">
        <w:rPr>
          <w:b/>
          <w:sz w:val="24"/>
          <w:szCs w:val="24"/>
        </w:rPr>
        <w:t>. Требования к благоустройству в границах территорий рекреационного назначения</w:t>
      </w:r>
    </w:p>
    <w:p w:rsidR="007763BB" w:rsidRPr="0050166D" w:rsidRDefault="007763BB" w:rsidP="00530809">
      <w:pPr>
        <w:ind w:firstLine="709"/>
        <w:jc w:val="both"/>
        <w:rPr>
          <w:b/>
          <w:sz w:val="24"/>
          <w:szCs w:val="24"/>
        </w:rPr>
      </w:pPr>
    </w:p>
    <w:p w:rsidR="004E69D1" w:rsidRPr="0050166D" w:rsidRDefault="00FD4BEF" w:rsidP="00530809">
      <w:pPr>
        <w:ind w:firstLine="709"/>
        <w:jc w:val="both"/>
        <w:rPr>
          <w:sz w:val="24"/>
          <w:szCs w:val="24"/>
        </w:rPr>
      </w:pPr>
      <w:r w:rsidRPr="0050166D">
        <w:rPr>
          <w:sz w:val="24"/>
          <w:szCs w:val="24"/>
        </w:rPr>
        <w:t xml:space="preserve">1. </w:t>
      </w:r>
      <w:r w:rsidR="004E69D1" w:rsidRPr="0050166D">
        <w:rPr>
          <w:sz w:val="24"/>
          <w:szCs w:val="24"/>
        </w:rPr>
        <w:t xml:space="preserve">Объектами благоустройства территории рекреационного назначения являются объекты рекреации – зоны отдыха, парки, сады, бульвары, скверы, лесопарковые зоны, городские леса, особо охраняемые территории. Проектирование </w:t>
      </w:r>
      <w:r w:rsidR="004E69D1" w:rsidRPr="0050166D">
        <w:rPr>
          <w:sz w:val="24"/>
          <w:szCs w:val="24"/>
        </w:rPr>
        <w:lastRenderedPageBreak/>
        <w:t>благоустройства объектов рекреации должно производиться в соответствии с установленными режимами хозяйственной деятельности.</w:t>
      </w:r>
    </w:p>
    <w:p w:rsidR="00FD4BEF" w:rsidRPr="0050166D" w:rsidRDefault="004E69D1" w:rsidP="00530809">
      <w:pPr>
        <w:ind w:firstLine="709"/>
        <w:jc w:val="both"/>
        <w:rPr>
          <w:sz w:val="24"/>
          <w:szCs w:val="24"/>
        </w:rPr>
      </w:pPr>
      <w:r w:rsidRPr="0050166D">
        <w:rPr>
          <w:sz w:val="24"/>
          <w:szCs w:val="24"/>
        </w:rPr>
        <w:t>2</w:t>
      </w:r>
      <w:r w:rsidR="00FD4BEF" w:rsidRPr="0050166D">
        <w:rPr>
          <w:sz w:val="24"/>
          <w:szCs w:val="24"/>
        </w:rPr>
        <w:t>. При реконструкции объектов рекреации рекомендуется предусматривать:</w:t>
      </w:r>
    </w:p>
    <w:p w:rsidR="00FD4BEF" w:rsidRPr="0050166D" w:rsidRDefault="004E69D1" w:rsidP="00530809">
      <w:pPr>
        <w:ind w:firstLine="709"/>
        <w:jc w:val="both"/>
        <w:rPr>
          <w:sz w:val="24"/>
          <w:szCs w:val="24"/>
        </w:rPr>
      </w:pPr>
      <w:proofErr w:type="gramStart"/>
      <w:r w:rsidRPr="0050166D">
        <w:rPr>
          <w:sz w:val="24"/>
          <w:szCs w:val="24"/>
        </w:rPr>
        <w:t xml:space="preserve">1) </w:t>
      </w:r>
      <w:r w:rsidR="00FD4BEF" w:rsidRPr="0050166D">
        <w:rPr>
          <w:sz w:val="24"/>
          <w:szCs w:val="24"/>
        </w:rPr>
        <w:t xml:space="preserve">для парков и садов: </w:t>
      </w:r>
      <w:proofErr w:type="spellStart"/>
      <w:r w:rsidR="00FD4BEF" w:rsidRPr="0050166D">
        <w:rPr>
          <w:sz w:val="24"/>
          <w:szCs w:val="24"/>
        </w:rPr>
        <w:t>разреживание</w:t>
      </w:r>
      <w:proofErr w:type="spellEnd"/>
      <w:r w:rsidR="00FD4BEF" w:rsidRPr="0050166D">
        <w:rPr>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w:t>
      </w:r>
      <w:r w:rsidRPr="0050166D">
        <w:rPr>
          <w:sz w:val="24"/>
          <w:szCs w:val="24"/>
        </w:rPr>
        <w:t xml:space="preserve">муникаций, организацию площадок </w:t>
      </w:r>
      <w:r w:rsidR="00FD4BEF" w:rsidRPr="0050166D">
        <w:rPr>
          <w:sz w:val="24"/>
          <w:szCs w:val="24"/>
        </w:rPr>
        <w:t>отдыха, детских игровых, детских спортивных и детских инклюзивных площадок, спортивных площадок для всех категорий населения</w:t>
      </w:r>
      <w:proofErr w:type="gramEnd"/>
      <w:r w:rsidR="00FD4BEF" w:rsidRPr="0050166D">
        <w:rPr>
          <w:sz w:val="24"/>
          <w:szCs w:val="24"/>
        </w:rPr>
        <w:t>, установку парковых сооружений;</w:t>
      </w:r>
    </w:p>
    <w:p w:rsidR="00FD4BEF" w:rsidRPr="0050166D" w:rsidRDefault="004E69D1" w:rsidP="00530809">
      <w:pPr>
        <w:ind w:firstLine="709"/>
        <w:jc w:val="both"/>
        <w:rPr>
          <w:sz w:val="24"/>
          <w:szCs w:val="24"/>
        </w:rPr>
      </w:pPr>
      <w:proofErr w:type="gramStart"/>
      <w:r w:rsidRPr="0050166D">
        <w:rPr>
          <w:sz w:val="24"/>
          <w:szCs w:val="24"/>
        </w:rPr>
        <w:t>2)</w:t>
      </w:r>
      <w:r w:rsidR="00FD4BEF" w:rsidRPr="0050166D">
        <w:rPr>
          <w:sz w:val="24"/>
          <w:szCs w:val="24"/>
        </w:rPr>
        <w:t xml:space="preserve">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roofErr w:type="gramEnd"/>
    </w:p>
    <w:p w:rsidR="00FD4BEF" w:rsidRPr="0050166D" w:rsidRDefault="004E69D1" w:rsidP="00530809">
      <w:pPr>
        <w:ind w:firstLine="709"/>
        <w:jc w:val="both"/>
        <w:rPr>
          <w:sz w:val="24"/>
          <w:szCs w:val="24"/>
        </w:rPr>
      </w:pPr>
      <w:r w:rsidRPr="0050166D">
        <w:rPr>
          <w:sz w:val="24"/>
          <w:szCs w:val="24"/>
        </w:rPr>
        <w:t>3</w:t>
      </w:r>
      <w:r w:rsidR="00FD4BEF" w:rsidRPr="0050166D">
        <w:rPr>
          <w:sz w:val="24"/>
          <w:szCs w:val="24"/>
        </w:rPr>
        <w:t>. На территориях, предназначенных и обустроенных для организации активного массового отдыха и рекреации (далее – зона отдыха) необходимо размещать: пункт медицинского обслуживания с проездом,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D4BEF" w:rsidRPr="0050166D" w:rsidRDefault="004E69D1" w:rsidP="00530809">
      <w:pPr>
        <w:ind w:firstLine="709"/>
        <w:jc w:val="both"/>
        <w:rPr>
          <w:sz w:val="24"/>
          <w:szCs w:val="24"/>
        </w:rPr>
      </w:pPr>
      <w:r w:rsidRPr="0050166D">
        <w:rPr>
          <w:sz w:val="24"/>
          <w:szCs w:val="24"/>
        </w:rPr>
        <w:t>4</w:t>
      </w:r>
      <w:r w:rsidR="00FD4BEF" w:rsidRPr="0050166D">
        <w:rPr>
          <w:sz w:val="24"/>
          <w:szCs w:val="24"/>
        </w:rPr>
        <w:t xml:space="preserve">. </w:t>
      </w:r>
      <w:proofErr w:type="gramStart"/>
      <w:r w:rsidR="00FD4BEF" w:rsidRPr="0050166D">
        <w:rPr>
          <w:sz w:val="24"/>
          <w:szCs w:val="24"/>
        </w:rPr>
        <w:t>Перечень элементов благоустройства на территории зоны отдыха включает: твердые виды покрытий (с колористическими решениями), комбинированные – дорожек (плитка, утопленная в газон), элементы декоративно-прикладного оформления, оборудование архитектурно-декоративного освещения, формирование пейзажного характера озеленения, а также водные устройства, т</w:t>
      </w:r>
      <w:r w:rsidRPr="0050166D">
        <w:rPr>
          <w:sz w:val="24"/>
          <w:szCs w:val="24"/>
        </w:rPr>
        <w:t>уалетные кабины</w:t>
      </w:r>
      <w:r w:rsidR="00FD4BEF" w:rsidRPr="0050166D">
        <w:rPr>
          <w:sz w:val="24"/>
          <w:szCs w:val="24"/>
        </w:rPr>
        <w:t>, скамейки, урны, малые контейнеры для мусора.</w:t>
      </w:r>
      <w:proofErr w:type="gramEnd"/>
    </w:p>
    <w:p w:rsidR="00FD4BEF" w:rsidRPr="0050166D" w:rsidRDefault="004E69D1" w:rsidP="00530809">
      <w:pPr>
        <w:ind w:firstLine="709"/>
        <w:jc w:val="both"/>
        <w:rPr>
          <w:sz w:val="24"/>
          <w:szCs w:val="24"/>
        </w:rPr>
      </w:pPr>
      <w:r w:rsidRPr="0050166D">
        <w:rPr>
          <w:sz w:val="24"/>
          <w:szCs w:val="24"/>
        </w:rPr>
        <w:t>5</w:t>
      </w:r>
      <w:r w:rsidR="00FD4BEF" w:rsidRPr="0050166D">
        <w:rPr>
          <w:sz w:val="24"/>
          <w:szCs w:val="24"/>
        </w:rPr>
        <w:t>. В границах рекреации допустимо размещение некапитальных объектов мелкорозничной торговли и питания, оборудованных туалетами, доступными для посетителей.</w:t>
      </w:r>
    </w:p>
    <w:p w:rsidR="00FD4BEF" w:rsidRPr="0050166D" w:rsidRDefault="004E69D1" w:rsidP="00530809">
      <w:pPr>
        <w:ind w:firstLine="709"/>
        <w:jc w:val="both"/>
        <w:rPr>
          <w:sz w:val="24"/>
          <w:szCs w:val="24"/>
        </w:rPr>
      </w:pPr>
      <w:r w:rsidRPr="0050166D">
        <w:rPr>
          <w:sz w:val="24"/>
          <w:szCs w:val="24"/>
        </w:rPr>
        <w:t>6</w:t>
      </w:r>
      <w:r w:rsidR="00FD4BEF" w:rsidRPr="0050166D">
        <w:rPr>
          <w:sz w:val="24"/>
          <w:szCs w:val="24"/>
        </w:rPr>
        <w:t>. При проектировании озеленения территории объектов рекомендуется:</w:t>
      </w:r>
    </w:p>
    <w:p w:rsidR="00FD4BEF" w:rsidRPr="0050166D" w:rsidRDefault="00FD4BEF" w:rsidP="00530809">
      <w:pPr>
        <w:ind w:firstLine="709"/>
        <w:jc w:val="both"/>
        <w:rPr>
          <w:sz w:val="24"/>
          <w:szCs w:val="24"/>
        </w:rPr>
      </w:pPr>
      <w:r w:rsidRPr="0050166D">
        <w:rPr>
          <w:sz w:val="24"/>
          <w:szCs w:val="24"/>
        </w:rPr>
        <w:t>1) дать оценку существующей древесно-кустарниковой, цветочно-декоративной растительности и газонных трав, их жизнеспособности и устойчивости;</w:t>
      </w:r>
    </w:p>
    <w:p w:rsidR="00FD4BEF" w:rsidRPr="0050166D" w:rsidRDefault="00FD4BEF" w:rsidP="00530809">
      <w:pPr>
        <w:ind w:firstLine="709"/>
        <w:jc w:val="both"/>
        <w:rPr>
          <w:sz w:val="24"/>
          <w:szCs w:val="24"/>
        </w:rPr>
      </w:pPr>
      <w:r w:rsidRPr="0050166D">
        <w:rPr>
          <w:sz w:val="24"/>
          <w:szCs w:val="24"/>
        </w:rPr>
        <w:t>2)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FD4BEF" w:rsidRPr="0050166D" w:rsidRDefault="00FD4BEF" w:rsidP="00530809">
      <w:pPr>
        <w:ind w:firstLine="709"/>
        <w:jc w:val="both"/>
        <w:rPr>
          <w:sz w:val="24"/>
          <w:szCs w:val="24"/>
        </w:rPr>
      </w:pPr>
      <w:r w:rsidRPr="0050166D">
        <w:rPr>
          <w:sz w:val="24"/>
          <w:szCs w:val="24"/>
        </w:rPr>
        <w:t>3) произвести почвенную диагностику условий питания растений;</w:t>
      </w:r>
    </w:p>
    <w:p w:rsidR="00FD4BEF" w:rsidRPr="0050166D" w:rsidRDefault="00FD4BEF" w:rsidP="00530809">
      <w:pPr>
        <w:ind w:firstLine="709"/>
        <w:jc w:val="both"/>
        <w:rPr>
          <w:sz w:val="24"/>
          <w:szCs w:val="24"/>
        </w:rPr>
      </w:pPr>
      <w:r w:rsidRPr="0050166D">
        <w:rPr>
          <w:sz w:val="24"/>
          <w:szCs w:val="24"/>
        </w:rPr>
        <w:t>4) обеспечивать сохранение травяного покрова, древесно-кустарниковой и прибрежной растительности не менее</w:t>
      </w:r>
      <w:proofErr w:type="gramStart"/>
      <w:r w:rsidRPr="0050166D">
        <w:rPr>
          <w:sz w:val="24"/>
          <w:szCs w:val="24"/>
        </w:rPr>
        <w:t>,</w:t>
      </w:r>
      <w:proofErr w:type="gramEnd"/>
      <w:r w:rsidRPr="0050166D">
        <w:rPr>
          <w:sz w:val="24"/>
          <w:szCs w:val="24"/>
        </w:rPr>
        <w:t xml:space="preserve"> чем на 80% общей площади зоны отдыха;</w:t>
      </w:r>
    </w:p>
    <w:p w:rsidR="00FD4BEF" w:rsidRPr="0050166D" w:rsidRDefault="004E69D1" w:rsidP="00530809">
      <w:pPr>
        <w:ind w:firstLine="709"/>
        <w:jc w:val="both"/>
        <w:rPr>
          <w:sz w:val="24"/>
          <w:szCs w:val="24"/>
        </w:rPr>
      </w:pPr>
      <w:r w:rsidRPr="0050166D">
        <w:rPr>
          <w:sz w:val="24"/>
          <w:szCs w:val="24"/>
        </w:rPr>
        <w:t>9</w:t>
      </w:r>
      <w:r w:rsidR="00FD4BEF" w:rsidRPr="0050166D">
        <w:rPr>
          <w:sz w:val="24"/>
          <w:szCs w:val="24"/>
        </w:rPr>
        <w:t>. На территории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D4BEF" w:rsidRPr="0050166D" w:rsidRDefault="004E69D1" w:rsidP="00530809">
      <w:pPr>
        <w:ind w:firstLine="709"/>
        <w:jc w:val="both"/>
        <w:rPr>
          <w:sz w:val="24"/>
          <w:szCs w:val="24"/>
        </w:rPr>
      </w:pPr>
      <w:r w:rsidRPr="0050166D">
        <w:rPr>
          <w:sz w:val="24"/>
          <w:szCs w:val="24"/>
        </w:rPr>
        <w:t>10</w:t>
      </w:r>
      <w:r w:rsidR="00FD4BEF" w:rsidRPr="0050166D">
        <w:rPr>
          <w:sz w:val="24"/>
          <w:szCs w:val="24"/>
        </w:rPr>
        <w:t>. При проектировании парков учитываются ландшафтно-климатические условия и возможность организации парков на</w:t>
      </w:r>
      <w:r w:rsidRPr="0050166D">
        <w:rPr>
          <w:sz w:val="24"/>
          <w:szCs w:val="24"/>
        </w:rPr>
        <w:t xml:space="preserve"> пересеченном рельефе, парки на </w:t>
      </w:r>
      <w:r w:rsidR="00FD4BEF" w:rsidRPr="0050166D">
        <w:rPr>
          <w:sz w:val="24"/>
          <w:szCs w:val="24"/>
        </w:rPr>
        <w:t xml:space="preserve">территориях, занятых лесными насаждениями. При проектировании озеленения </w:t>
      </w:r>
      <w:r w:rsidR="00FD4BEF" w:rsidRPr="0050166D">
        <w:rPr>
          <w:sz w:val="24"/>
          <w:szCs w:val="24"/>
        </w:rPr>
        <w:lastRenderedPageBreak/>
        <w:t>парков рекомендуется использование типов насаждений и видов растений, характерных для данной климатической зоны.</w:t>
      </w:r>
    </w:p>
    <w:p w:rsidR="00FD4BEF" w:rsidRPr="0050166D" w:rsidRDefault="00FD4BEF" w:rsidP="00530809">
      <w:pPr>
        <w:ind w:firstLine="709"/>
        <w:jc w:val="both"/>
        <w:rPr>
          <w:sz w:val="24"/>
          <w:szCs w:val="24"/>
        </w:rPr>
      </w:pPr>
      <w:r w:rsidRPr="0050166D">
        <w:rPr>
          <w:sz w:val="24"/>
          <w:szCs w:val="24"/>
        </w:rPr>
        <w:t>10. На территориях рекреационного назначения запрещается совершать любые действия, влекущие повреждение и/или уничтожение зелёных насаждений, в том числе:</w:t>
      </w:r>
    </w:p>
    <w:p w:rsidR="00FD4BEF" w:rsidRPr="0050166D" w:rsidRDefault="00FD4BEF" w:rsidP="00530809">
      <w:pPr>
        <w:ind w:firstLine="709"/>
        <w:jc w:val="both"/>
        <w:rPr>
          <w:sz w:val="24"/>
          <w:szCs w:val="24"/>
        </w:rPr>
      </w:pPr>
      <w:r w:rsidRPr="0050166D">
        <w:rPr>
          <w:sz w:val="24"/>
          <w:szCs w:val="24"/>
        </w:rPr>
        <w:t>1) производить работы по сносу зелёных насаждений без соответствующего разрешения;</w:t>
      </w:r>
    </w:p>
    <w:p w:rsidR="00FD4BEF" w:rsidRPr="0050166D" w:rsidRDefault="00FD4BEF" w:rsidP="00530809">
      <w:pPr>
        <w:ind w:firstLine="709"/>
        <w:jc w:val="both"/>
        <w:rPr>
          <w:sz w:val="24"/>
          <w:szCs w:val="24"/>
        </w:rPr>
      </w:pPr>
      <w:r w:rsidRPr="0050166D">
        <w:rPr>
          <w:sz w:val="24"/>
          <w:szCs w:val="24"/>
        </w:rPr>
        <w:t>2) устраивать свалки строительных и бытовых отходов, крупногабаритного мусора, сбрасывать смет и другие отходы, складировать снег и лёд;</w:t>
      </w:r>
    </w:p>
    <w:p w:rsidR="00FD4BEF" w:rsidRPr="0050166D" w:rsidRDefault="00FD4BEF" w:rsidP="00530809">
      <w:pPr>
        <w:ind w:firstLine="709"/>
        <w:jc w:val="both"/>
        <w:rPr>
          <w:sz w:val="24"/>
          <w:szCs w:val="24"/>
        </w:rPr>
      </w:pPr>
      <w:r w:rsidRPr="0050166D">
        <w:rPr>
          <w:sz w:val="24"/>
          <w:szCs w:val="24"/>
        </w:rPr>
        <w:t>3) разводить костры, жечь опавшую листву и сухую траву, тополиный пух, совершать иные действия, создающие пожароопасную обстановку;</w:t>
      </w:r>
    </w:p>
    <w:p w:rsidR="00FD4BEF" w:rsidRPr="0050166D" w:rsidRDefault="00FD4BEF" w:rsidP="00530809">
      <w:pPr>
        <w:ind w:firstLine="709"/>
        <w:jc w:val="both"/>
        <w:rPr>
          <w:sz w:val="24"/>
          <w:szCs w:val="24"/>
        </w:rPr>
      </w:pPr>
      <w:r w:rsidRPr="0050166D">
        <w:rPr>
          <w:sz w:val="24"/>
          <w:szCs w:val="24"/>
        </w:rPr>
        <w:t>4) делать надрезы, надписи и наносить другие механические повреждения;</w:t>
      </w:r>
    </w:p>
    <w:p w:rsidR="00FD4BEF" w:rsidRPr="0050166D" w:rsidRDefault="00FD4BEF" w:rsidP="00530809">
      <w:pPr>
        <w:ind w:firstLine="709"/>
        <w:jc w:val="both"/>
        <w:rPr>
          <w:sz w:val="24"/>
          <w:szCs w:val="24"/>
        </w:rPr>
      </w:pPr>
      <w:r w:rsidRPr="0050166D">
        <w:rPr>
          <w:sz w:val="24"/>
          <w:szCs w:val="24"/>
        </w:rPr>
        <w:t>5) крепить к деревьям рекламные щиты, объявления, номерные знаки, указатели, провода, подвешивать к зелёным насаждениям верёвки, качели, гамаки и забивать в них гвозди, крючки, делать надрезы, надписи и наносить другие механические повреждения;</w:t>
      </w:r>
    </w:p>
    <w:p w:rsidR="00FD4BEF" w:rsidRPr="0050166D" w:rsidRDefault="00FD4BEF" w:rsidP="00530809">
      <w:pPr>
        <w:ind w:firstLine="709"/>
        <w:jc w:val="both"/>
        <w:rPr>
          <w:sz w:val="24"/>
          <w:szCs w:val="24"/>
        </w:rPr>
      </w:pPr>
      <w:r w:rsidRPr="0050166D">
        <w:rPr>
          <w:sz w:val="24"/>
          <w:szCs w:val="24"/>
        </w:rPr>
        <w:t>6) выгул домашних животных, выпас скота и домашней птицы;</w:t>
      </w:r>
    </w:p>
    <w:p w:rsidR="00FD4BEF" w:rsidRPr="0050166D" w:rsidRDefault="00FD4BEF" w:rsidP="00530809">
      <w:pPr>
        <w:ind w:firstLine="709"/>
        <w:jc w:val="both"/>
        <w:rPr>
          <w:sz w:val="24"/>
          <w:szCs w:val="24"/>
        </w:rPr>
      </w:pPr>
      <w:r w:rsidRPr="0050166D">
        <w:rPr>
          <w:sz w:val="24"/>
          <w:szCs w:val="24"/>
        </w:rPr>
        <w:t>7) ездить и парковать транспортное средство;</w:t>
      </w:r>
    </w:p>
    <w:p w:rsidR="00FD4BEF" w:rsidRPr="0050166D" w:rsidRDefault="00FD4BEF" w:rsidP="00530809">
      <w:pPr>
        <w:ind w:firstLine="709"/>
        <w:jc w:val="both"/>
        <w:rPr>
          <w:sz w:val="24"/>
          <w:szCs w:val="24"/>
        </w:rPr>
      </w:pPr>
      <w:r w:rsidRPr="0050166D">
        <w:rPr>
          <w:sz w:val="24"/>
          <w:szCs w:val="24"/>
        </w:rPr>
        <w:t>8) производить ремонт, слив отходов, мойку транспортных средств и другие действия, способные нанести вред зелёным насаждениям;</w:t>
      </w:r>
    </w:p>
    <w:p w:rsidR="00FD4BEF" w:rsidRPr="0050166D" w:rsidRDefault="00FD4BEF" w:rsidP="00530809">
      <w:pPr>
        <w:ind w:firstLine="709"/>
        <w:jc w:val="both"/>
        <w:rPr>
          <w:sz w:val="24"/>
          <w:szCs w:val="24"/>
        </w:rPr>
      </w:pPr>
      <w:r w:rsidRPr="0050166D">
        <w:rPr>
          <w:sz w:val="24"/>
          <w:szCs w:val="24"/>
        </w:rPr>
        <w:t>9) проведение земляных работ без разрешения и/или с нарушением сроков проведения работ.</w:t>
      </w:r>
    </w:p>
    <w:p w:rsidR="004E69D1" w:rsidRPr="0050166D" w:rsidRDefault="004E69D1" w:rsidP="00530809">
      <w:pPr>
        <w:ind w:firstLine="709"/>
        <w:jc w:val="both"/>
        <w:rPr>
          <w:b/>
          <w:sz w:val="24"/>
          <w:szCs w:val="24"/>
        </w:rPr>
      </w:pPr>
    </w:p>
    <w:p w:rsidR="00FD4BEF" w:rsidRPr="0050166D" w:rsidRDefault="00FD4BEF" w:rsidP="00530809">
      <w:pPr>
        <w:ind w:firstLine="709"/>
        <w:jc w:val="both"/>
        <w:rPr>
          <w:b/>
          <w:sz w:val="24"/>
          <w:szCs w:val="24"/>
        </w:rPr>
      </w:pPr>
      <w:r w:rsidRPr="0050166D">
        <w:rPr>
          <w:b/>
          <w:sz w:val="24"/>
          <w:szCs w:val="24"/>
        </w:rPr>
        <w:t xml:space="preserve">Статья </w:t>
      </w:r>
      <w:r w:rsidR="004E69D1" w:rsidRPr="0050166D">
        <w:rPr>
          <w:b/>
          <w:sz w:val="24"/>
          <w:szCs w:val="24"/>
        </w:rPr>
        <w:t>11</w:t>
      </w:r>
      <w:r w:rsidRPr="0050166D">
        <w:rPr>
          <w:b/>
          <w:sz w:val="24"/>
          <w:szCs w:val="24"/>
        </w:rPr>
        <w:t>. Требования к благоустройству на территориях транспортной и инженерной инфраструктуры</w:t>
      </w:r>
    </w:p>
    <w:p w:rsidR="004E69D1" w:rsidRPr="0050166D" w:rsidRDefault="004E69D1" w:rsidP="00530809">
      <w:pPr>
        <w:ind w:firstLine="709"/>
        <w:jc w:val="both"/>
        <w:rPr>
          <w:b/>
          <w:sz w:val="24"/>
          <w:szCs w:val="24"/>
        </w:rPr>
      </w:pPr>
    </w:p>
    <w:p w:rsidR="00FD4BEF" w:rsidRPr="0050166D" w:rsidRDefault="00FD4BEF" w:rsidP="00530809">
      <w:pPr>
        <w:ind w:firstLine="709"/>
        <w:jc w:val="both"/>
        <w:rPr>
          <w:sz w:val="24"/>
          <w:szCs w:val="24"/>
        </w:rPr>
      </w:pPr>
      <w:r w:rsidRPr="0050166D">
        <w:rPr>
          <w:sz w:val="24"/>
          <w:szCs w:val="24"/>
        </w:rPr>
        <w:t>1. Объектами благоустройства на территориях транспортных коммуникаций населенного пункта обычно является улично-дорожная сеть населенного пункта в границах красных линий, пешеходные переходы различных типов.</w:t>
      </w:r>
    </w:p>
    <w:p w:rsidR="00FD4BEF" w:rsidRPr="0050166D" w:rsidRDefault="00FD4BEF" w:rsidP="00530809">
      <w:pPr>
        <w:ind w:firstLine="709"/>
        <w:jc w:val="both"/>
        <w:rPr>
          <w:sz w:val="24"/>
          <w:szCs w:val="24"/>
        </w:rPr>
      </w:pPr>
      <w:r w:rsidRPr="0050166D">
        <w:rPr>
          <w:sz w:val="24"/>
          <w:szCs w:val="24"/>
        </w:rPr>
        <w:t>2.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FD4BEF" w:rsidRPr="0050166D" w:rsidRDefault="00FD4BEF" w:rsidP="00530809">
      <w:pPr>
        <w:ind w:firstLine="709"/>
        <w:jc w:val="both"/>
        <w:rPr>
          <w:sz w:val="24"/>
          <w:szCs w:val="24"/>
        </w:rPr>
      </w:pPr>
      <w:r w:rsidRPr="0050166D">
        <w:rPr>
          <w:sz w:val="24"/>
          <w:szCs w:val="24"/>
        </w:rPr>
        <w:t>3. На тротуарах автомобильных дорог рекомендуется использовать следующие типы МАФ:</w:t>
      </w:r>
    </w:p>
    <w:p w:rsidR="00FD4BEF" w:rsidRPr="0050166D" w:rsidRDefault="00FD4BEF" w:rsidP="00530809">
      <w:pPr>
        <w:ind w:firstLine="709"/>
        <w:jc w:val="both"/>
        <w:rPr>
          <w:sz w:val="24"/>
          <w:szCs w:val="24"/>
        </w:rPr>
      </w:pPr>
      <w:r w:rsidRPr="0050166D">
        <w:rPr>
          <w:sz w:val="24"/>
          <w:szCs w:val="24"/>
        </w:rPr>
        <w:t>а) установки освещения;</w:t>
      </w:r>
    </w:p>
    <w:p w:rsidR="00FD4BEF" w:rsidRPr="0050166D" w:rsidRDefault="00FD4BEF" w:rsidP="00530809">
      <w:pPr>
        <w:ind w:firstLine="709"/>
        <w:jc w:val="both"/>
        <w:rPr>
          <w:sz w:val="24"/>
          <w:szCs w:val="24"/>
        </w:rPr>
      </w:pPr>
      <w:r w:rsidRPr="0050166D">
        <w:rPr>
          <w:sz w:val="24"/>
          <w:szCs w:val="24"/>
        </w:rPr>
        <w:t>б) опоры у скамеек, предназначенных для людей с ограниченными возможностями;</w:t>
      </w:r>
    </w:p>
    <w:p w:rsidR="00FD4BEF" w:rsidRPr="0050166D" w:rsidRDefault="00FD4BEF" w:rsidP="00530809">
      <w:pPr>
        <w:ind w:firstLine="709"/>
        <w:jc w:val="both"/>
        <w:rPr>
          <w:sz w:val="24"/>
          <w:szCs w:val="24"/>
        </w:rPr>
      </w:pPr>
      <w:r w:rsidRPr="0050166D">
        <w:rPr>
          <w:sz w:val="24"/>
          <w:szCs w:val="24"/>
        </w:rPr>
        <w:t>в) ограждения (в местах необходимости обеспечения защиты пешеходов от наезда автомобилей);</w:t>
      </w:r>
    </w:p>
    <w:p w:rsidR="000E2D6E" w:rsidRPr="0050166D" w:rsidRDefault="00FD4BEF" w:rsidP="00530809">
      <w:pPr>
        <w:ind w:firstLine="709"/>
        <w:jc w:val="both"/>
        <w:rPr>
          <w:sz w:val="24"/>
          <w:szCs w:val="24"/>
        </w:rPr>
      </w:pPr>
      <w:r w:rsidRPr="0050166D">
        <w:rPr>
          <w:sz w:val="24"/>
          <w:szCs w:val="24"/>
        </w:rPr>
        <w:t>г) кадки, цветочницы, вазоны, кашпо, в том числе подвесные;</w:t>
      </w:r>
    </w:p>
    <w:p w:rsidR="00FD4BEF" w:rsidRPr="0050166D" w:rsidRDefault="00FD4BEF" w:rsidP="00530809">
      <w:pPr>
        <w:ind w:firstLine="709"/>
        <w:jc w:val="both"/>
        <w:rPr>
          <w:sz w:val="24"/>
          <w:szCs w:val="24"/>
        </w:rPr>
      </w:pPr>
      <w:proofErr w:type="spellStart"/>
      <w:r w:rsidRPr="0050166D">
        <w:rPr>
          <w:sz w:val="24"/>
          <w:szCs w:val="24"/>
        </w:rPr>
        <w:t>д</w:t>
      </w:r>
      <w:proofErr w:type="spellEnd"/>
      <w:r w:rsidRPr="0050166D">
        <w:rPr>
          <w:sz w:val="24"/>
          <w:szCs w:val="24"/>
        </w:rPr>
        <w:t>) урны.</w:t>
      </w:r>
    </w:p>
    <w:p w:rsidR="00FD4BEF" w:rsidRPr="0050166D" w:rsidRDefault="00FD4BEF" w:rsidP="00530809">
      <w:pPr>
        <w:ind w:firstLine="709"/>
        <w:jc w:val="both"/>
        <w:rPr>
          <w:sz w:val="24"/>
          <w:szCs w:val="24"/>
        </w:rPr>
      </w:pPr>
      <w:r w:rsidRPr="0050166D">
        <w:rPr>
          <w:sz w:val="24"/>
          <w:szCs w:val="24"/>
        </w:rPr>
        <w:t>4. Содержание улично-дорожной сети осуществляется в ее границах, состав работ по содержанию утверждается уполномоченным федеральным органом исполнительной власти. Сроки и периодичность проведения работ по содержанию дорог, включая уборку, устанавливаются Правилами.</w:t>
      </w:r>
    </w:p>
    <w:p w:rsidR="00FD4BEF" w:rsidRPr="0050166D" w:rsidRDefault="00FD4BEF" w:rsidP="00530809">
      <w:pPr>
        <w:ind w:firstLine="709"/>
        <w:jc w:val="both"/>
        <w:rPr>
          <w:sz w:val="24"/>
          <w:szCs w:val="24"/>
        </w:rPr>
      </w:pPr>
      <w:r w:rsidRPr="0050166D">
        <w:rPr>
          <w:sz w:val="24"/>
          <w:szCs w:val="24"/>
        </w:rPr>
        <w:t>5. Покрытия дорог должны содержаться в следующем порядке:</w:t>
      </w:r>
    </w:p>
    <w:p w:rsidR="00FD4BEF" w:rsidRPr="0050166D" w:rsidRDefault="00FD4BEF" w:rsidP="00530809">
      <w:pPr>
        <w:ind w:firstLine="709"/>
        <w:jc w:val="both"/>
        <w:rPr>
          <w:sz w:val="24"/>
          <w:szCs w:val="24"/>
        </w:rPr>
      </w:pPr>
      <w:proofErr w:type="gramStart"/>
      <w:r w:rsidRPr="0050166D">
        <w:rPr>
          <w:sz w:val="24"/>
          <w:szCs w:val="24"/>
        </w:rPr>
        <w:t>-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и предотвращение запыленности придорожных слоев воздуха в летнее время года;</w:t>
      </w:r>
      <w:proofErr w:type="gramEnd"/>
    </w:p>
    <w:p w:rsidR="00FD4BEF" w:rsidRPr="0050166D" w:rsidRDefault="00FD4BEF" w:rsidP="00530809">
      <w:pPr>
        <w:ind w:firstLine="709"/>
        <w:jc w:val="both"/>
        <w:rPr>
          <w:sz w:val="24"/>
          <w:szCs w:val="24"/>
        </w:rPr>
      </w:pPr>
      <w:r w:rsidRPr="0050166D">
        <w:rPr>
          <w:sz w:val="24"/>
          <w:szCs w:val="24"/>
        </w:rPr>
        <w:lastRenderedPageBreak/>
        <w:t>- неусовершенствованные дорожные покрытия должны быть спланированы, с исправной системой водоотвода, не иметь деформаций и разрушений;</w:t>
      </w:r>
    </w:p>
    <w:p w:rsidR="00FD4BEF" w:rsidRPr="0050166D" w:rsidRDefault="00FD4BEF" w:rsidP="00530809">
      <w:pPr>
        <w:ind w:firstLine="709"/>
        <w:jc w:val="both"/>
        <w:rPr>
          <w:sz w:val="24"/>
          <w:szCs w:val="24"/>
        </w:rPr>
      </w:pPr>
      <w:r w:rsidRPr="0050166D">
        <w:rPr>
          <w:sz w:val="24"/>
          <w:szCs w:val="24"/>
        </w:rPr>
        <w:t>- очистка обочин, кюветов, водоприемных устройств автомобильных дорог должна производиться регулярно для отвода воды с проезжей части;</w:t>
      </w:r>
    </w:p>
    <w:p w:rsidR="00FD4BEF" w:rsidRPr="0050166D" w:rsidRDefault="00FD4BEF" w:rsidP="00530809">
      <w:pPr>
        <w:ind w:firstLine="709"/>
        <w:jc w:val="both"/>
        <w:rPr>
          <w:sz w:val="24"/>
          <w:szCs w:val="24"/>
        </w:rPr>
      </w:pPr>
      <w:r w:rsidRPr="0050166D">
        <w:rPr>
          <w:sz w:val="24"/>
          <w:szCs w:val="24"/>
        </w:rPr>
        <w:t>-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FD4BEF" w:rsidRPr="0050166D" w:rsidRDefault="00FD4BEF" w:rsidP="00530809">
      <w:pPr>
        <w:ind w:firstLine="709"/>
        <w:jc w:val="both"/>
        <w:rPr>
          <w:sz w:val="24"/>
          <w:szCs w:val="24"/>
        </w:rPr>
      </w:pPr>
      <w:r w:rsidRPr="0050166D">
        <w:rPr>
          <w:sz w:val="24"/>
          <w:szCs w:val="24"/>
        </w:rPr>
        <w:t>6.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осуществляют:</w:t>
      </w:r>
    </w:p>
    <w:p w:rsidR="00FD4BEF" w:rsidRPr="0050166D" w:rsidRDefault="00FD4BEF" w:rsidP="00530809">
      <w:pPr>
        <w:ind w:firstLine="709"/>
        <w:jc w:val="both"/>
        <w:rPr>
          <w:sz w:val="24"/>
          <w:szCs w:val="24"/>
        </w:rPr>
      </w:pPr>
      <w:r w:rsidRPr="0050166D">
        <w:rPr>
          <w:sz w:val="24"/>
          <w:szCs w:val="24"/>
        </w:rPr>
        <w:t xml:space="preserve">-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50166D">
        <w:rPr>
          <w:sz w:val="24"/>
          <w:szCs w:val="24"/>
        </w:rPr>
        <w:t>обеспыливанию</w:t>
      </w:r>
      <w:proofErr w:type="spellEnd"/>
      <w:r w:rsidRPr="0050166D">
        <w:rPr>
          <w:sz w:val="24"/>
          <w:szCs w:val="24"/>
        </w:rPr>
        <w:t>, механизированной снегоочистке, расчистке от снежных заносов</w:t>
      </w:r>
      <w:r w:rsidR="00FF169C" w:rsidRPr="0050166D">
        <w:rPr>
          <w:sz w:val="24"/>
          <w:szCs w:val="24"/>
        </w:rPr>
        <w:t xml:space="preserve">, борьбе с зимней скользкостью, </w:t>
      </w:r>
      <w:r w:rsidRPr="0050166D">
        <w:rPr>
          <w:sz w:val="24"/>
          <w:szCs w:val="24"/>
        </w:rPr>
        <w:t xml:space="preserve">распределению </w:t>
      </w:r>
      <w:proofErr w:type="spellStart"/>
      <w:r w:rsidRPr="0050166D">
        <w:rPr>
          <w:sz w:val="24"/>
          <w:szCs w:val="24"/>
        </w:rPr>
        <w:t>противогололедных</w:t>
      </w:r>
      <w:proofErr w:type="spellEnd"/>
      <w:r w:rsidRPr="0050166D">
        <w:rPr>
          <w:sz w:val="24"/>
          <w:szCs w:val="24"/>
        </w:rPr>
        <w:t xml:space="preserve"> материалов, очистке от снега и льда, борьбе с наледями в соответствии с утвержденными адресными программами;</w:t>
      </w:r>
    </w:p>
    <w:p w:rsidR="00FD4BEF" w:rsidRPr="0050166D" w:rsidRDefault="00FD4BEF" w:rsidP="00530809">
      <w:pPr>
        <w:ind w:firstLine="709"/>
        <w:jc w:val="both"/>
        <w:rPr>
          <w:sz w:val="24"/>
          <w:szCs w:val="24"/>
        </w:rPr>
      </w:pPr>
      <w:r w:rsidRPr="0050166D">
        <w:rPr>
          <w:sz w:val="24"/>
          <w:szCs w:val="24"/>
        </w:rPr>
        <w:t>-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FD4BEF" w:rsidRPr="0050166D" w:rsidRDefault="00FD4BEF" w:rsidP="00530809">
      <w:pPr>
        <w:ind w:firstLine="709"/>
        <w:jc w:val="both"/>
        <w:rPr>
          <w:sz w:val="24"/>
          <w:szCs w:val="24"/>
        </w:rPr>
      </w:pPr>
      <w:r w:rsidRPr="0050166D">
        <w:rPr>
          <w:sz w:val="24"/>
          <w:szCs w:val="24"/>
        </w:rPr>
        <w:t>-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FD4BEF" w:rsidRPr="0050166D" w:rsidRDefault="00FD4BEF" w:rsidP="00530809">
      <w:pPr>
        <w:ind w:firstLine="709"/>
        <w:jc w:val="both"/>
        <w:rPr>
          <w:sz w:val="24"/>
          <w:szCs w:val="24"/>
        </w:rPr>
      </w:pPr>
      <w:r w:rsidRPr="0050166D">
        <w:rPr>
          <w:sz w:val="24"/>
          <w:szCs w:val="24"/>
        </w:rPr>
        <w:t>- удаление трупов животных с проезжей части дорог и прилегающей территории (санитарную очистку территории);</w:t>
      </w:r>
    </w:p>
    <w:p w:rsidR="00FD4BEF" w:rsidRPr="0050166D" w:rsidRDefault="00FD4BEF" w:rsidP="00530809">
      <w:pPr>
        <w:ind w:firstLine="709"/>
        <w:jc w:val="both"/>
        <w:rPr>
          <w:sz w:val="24"/>
          <w:szCs w:val="24"/>
        </w:rPr>
      </w:pPr>
      <w:r w:rsidRPr="0050166D">
        <w:rPr>
          <w:sz w:val="24"/>
          <w:szCs w:val="24"/>
        </w:rPr>
        <w:t>- установку, содержание и очистку урн на обслуживаемой территории;</w:t>
      </w:r>
    </w:p>
    <w:p w:rsidR="00FD4BEF" w:rsidRPr="0050166D" w:rsidRDefault="00FD4BEF" w:rsidP="00530809">
      <w:pPr>
        <w:ind w:firstLine="709"/>
        <w:jc w:val="both"/>
        <w:rPr>
          <w:sz w:val="24"/>
          <w:szCs w:val="24"/>
        </w:rPr>
      </w:pPr>
      <w:r w:rsidRPr="0050166D">
        <w:rPr>
          <w:sz w:val="24"/>
          <w:szCs w:val="24"/>
        </w:rPr>
        <w:t>- очистку и промывку парапетов;</w:t>
      </w:r>
    </w:p>
    <w:p w:rsidR="00FD4BEF" w:rsidRPr="0050166D" w:rsidRDefault="00FD4BEF" w:rsidP="00530809">
      <w:pPr>
        <w:ind w:firstLine="709"/>
        <w:jc w:val="both"/>
        <w:rPr>
          <w:sz w:val="24"/>
          <w:szCs w:val="24"/>
        </w:rPr>
      </w:pPr>
      <w:r w:rsidRPr="0050166D">
        <w:rPr>
          <w:sz w:val="24"/>
          <w:szCs w:val="24"/>
        </w:rPr>
        <w:t>- очистку крышек люков и амбразур патрубков дождевой канализации, расположенных на искусственных дорожных сооружениях.</w:t>
      </w:r>
    </w:p>
    <w:p w:rsidR="00FF169C" w:rsidRPr="0050166D" w:rsidRDefault="00FF169C" w:rsidP="00530809">
      <w:pPr>
        <w:ind w:firstLine="709"/>
        <w:jc w:val="center"/>
        <w:rPr>
          <w:b/>
          <w:sz w:val="24"/>
          <w:szCs w:val="24"/>
        </w:rPr>
      </w:pPr>
    </w:p>
    <w:p w:rsidR="00FD4BEF" w:rsidRPr="0050166D" w:rsidRDefault="00FD4BEF" w:rsidP="0050166D">
      <w:pPr>
        <w:jc w:val="center"/>
        <w:rPr>
          <w:b/>
          <w:sz w:val="24"/>
          <w:szCs w:val="24"/>
        </w:rPr>
      </w:pPr>
      <w:r w:rsidRPr="0050166D">
        <w:rPr>
          <w:b/>
          <w:sz w:val="24"/>
          <w:szCs w:val="24"/>
        </w:rPr>
        <w:t>Г</w:t>
      </w:r>
      <w:r w:rsidR="00FF169C" w:rsidRPr="0050166D">
        <w:rPr>
          <w:b/>
          <w:sz w:val="24"/>
          <w:szCs w:val="24"/>
        </w:rPr>
        <w:t>лава5</w:t>
      </w:r>
      <w:r w:rsidRPr="0050166D">
        <w:rPr>
          <w:b/>
          <w:sz w:val="24"/>
          <w:szCs w:val="24"/>
        </w:rPr>
        <w:t>. ТРЕБОВАНИЯ К ОТДЕЛЬНЫМ ЭЛЕМЕНТАМ И УСТРОЙСТВАМ БЛАГОУСТРОЙСТВА ТЕРРИТОРИИ</w:t>
      </w:r>
    </w:p>
    <w:p w:rsidR="00FF169C" w:rsidRPr="0050166D" w:rsidRDefault="00FF169C" w:rsidP="00530809">
      <w:pPr>
        <w:ind w:firstLine="709"/>
        <w:rPr>
          <w:sz w:val="24"/>
          <w:szCs w:val="24"/>
        </w:rPr>
      </w:pPr>
    </w:p>
    <w:p w:rsidR="00FD4BEF" w:rsidRPr="0050166D" w:rsidRDefault="00FD4BEF" w:rsidP="00530809">
      <w:pPr>
        <w:ind w:firstLine="709"/>
        <w:jc w:val="both"/>
        <w:rPr>
          <w:b/>
          <w:sz w:val="24"/>
          <w:szCs w:val="24"/>
        </w:rPr>
      </w:pPr>
      <w:r w:rsidRPr="0050166D">
        <w:rPr>
          <w:b/>
          <w:sz w:val="24"/>
          <w:szCs w:val="24"/>
        </w:rPr>
        <w:t xml:space="preserve">Статья </w:t>
      </w:r>
      <w:r w:rsidR="00FF169C" w:rsidRPr="0050166D">
        <w:rPr>
          <w:b/>
          <w:sz w:val="24"/>
          <w:szCs w:val="24"/>
        </w:rPr>
        <w:t>12</w:t>
      </w:r>
      <w:r w:rsidRPr="0050166D">
        <w:rPr>
          <w:b/>
          <w:sz w:val="24"/>
          <w:szCs w:val="24"/>
        </w:rPr>
        <w:t>. Требования к внешнему виду фасадов и ограждающих конструкций</w:t>
      </w:r>
    </w:p>
    <w:p w:rsidR="00530809" w:rsidRPr="0050166D" w:rsidRDefault="00530809" w:rsidP="00530809">
      <w:pPr>
        <w:ind w:firstLine="709"/>
        <w:jc w:val="both"/>
        <w:rPr>
          <w:b/>
          <w:sz w:val="24"/>
          <w:szCs w:val="24"/>
        </w:rPr>
      </w:pPr>
    </w:p>
    <w:p w:rsidR="00FD4BEF" w:rsidRPr="0050166D" w:rsidRDefault="00FD4BEF" w:rsidP="00530809">
      <w:pPr>
        <w:ind w:firstLine="709"/>
        <w:jc w:val="both"/>
        <w:rPr>
          <w:sz w:val="24"/>
          <w:szCs w:val="24"/>
        </w:rPr>
      </w:pPr>
      <w:r w:rsidRPr="0050166D">
        <w:rPr>
          <w:sz w:val="24"/>
          <w:szCs w:val="24"/>
        </w:rPr>
        <w:t xml:space="preserve">1. </w:t>
      </w:r>
      <w:r w:rsidR="00241CE3" w:rsidRPr="0050166D">
        <w:rPr>
          <w:sz w:val="24"/>
          <w:szCs w:val="24"/>
        </w:rPr>
        <w:t xml:space="preserve">Элементами благоустройства на территории Байкальского муниципального образования являются внешние поверхности </w:t>
      </w:r>
      <w:r w:rsidR="00241CE3" w:rsidRPr="0050166D">
        <w:rPr>
          <w:bCs/>
          <w:sz w:val="24"/>
          <w:szCs w:val="24"/>
        </w:rPr>
        <w:t>фасады зданий (в том числе крыши, архитектурно-декоративные детали (элементы) фасадов, входные группы, цоколи, террасы)</w:t>
      </w:r>
      <w:r w:rsidR="00241CE3" w:rsidRPr="0050166D">
        <w:rPr>
          <w:sz w:val="24"/>
          <w:szCs w:val="24"/>
        </w:rPr>
        <w:t xml:space="preserve"> вне зависимости от форм собственности и ведомственной принадлежности.</w:t>
      </w:r>
    </w:p>
    <w:p w:rsidR="00FD4BEF" w:rsidRPr="0050166D" w:rsidRDefault="00FD4BEF" w:rsidP="00530809">
      <w:pPr>
        <w:ind w:firstLine="709"/>
        <w:jc w:val="both"/>
        <w:rPr>
          <w:sz w:val="24"/>
          <w:szCs w:val="24"/>
        </w:rPr>
      </w:pPr>
      <w:r w:rsidRPr="0050166D">
        <w:rPr>
          <w:sz w:val="24"/>
          <w:szCs w:val="24"/>
        </w:rPr>
        <w:t>2. Колористические решения внешних поверхностей зданий, строений и сооружений проектируются с учетом концепции общего цветового решения застройки улиц и территорий муниципального образования. Цветовое решение архитектурных деталей и конструктивных элементов фасадов определяется колерным бланком фасада здания, сооружения.</w:t>
      </w:r>
    </w:p>
    <w:p w:rsidR="00FD4BEF" w:rsidRPr="0050166D" w:rsidRDefault="00FD4BEF" w:rsidP="00530809">
      <w:pPr>
        <w:ind w:firstLine="709"/>
        <w:jc w:val="both"/>
        <w:rPr>
          <w:sz w:val="24"/>
          <w:szCs w:val="24"/>
        </w:rPr>
      </w:pPr>
      <w:r w:rsidRPr="0050166D">
        <w:rPr>
          <w:sz w:val="24"/>
          <w:szCs w:val="24"/>
        </w:rPr>
        <w:t>3. Размещение и внешний вид архитектурных деталей и конструктивных элементов фасадов производится в соответствии с фасадными решениями и композиционными приемами здания, сооружения, а также окружающих архитектурных объектов.</w:t>
      </w:r>
    </w:p>
    <w:p w:rsidR="00FD4BEF" w:rsidRPr="0050166D" w:rsidRDefault="00FD4BEF" w:rsidP="00530809">
      <w:pPr>
        <w:ind w:firstLine="709"/>
        <w:jc w:val="both"/>
        <w:rPr>
          <w:sz w:val="24"/>
          <w:szCs w:val="24"/>
        </w:rPr>
      </w:pPr>
      <w:r w:rsidRPr="0050166D">
        <w:rPr>
          <w:sz w:val="24"/>
          <w:szCs w:val="24"/>
        </w:rPr>
        <w:t>4. Средства размещения информации, в том числе информационные указатели, реклама и вывески, размещаемые на одной улице, на одном здании, сооружении оформляются в едином концептуальном и стилевом решении и декоративно-художественном дизайнерском стиле для данной улицы, здания, сооружения.</w:t>
      </w:r>
    </w:p>
    <w:p w:rsidR="00FD4BEF" w:rsidRPr="0050166D" w:rsidRDefault="00FD4BEF" w:rsidP="00530809">
      <w:pPr>
        <w:ind w:firstLine="709"/>
        <w:jc w:val="both"/>
        <w:rPr>
          <w:sz w:val="24"/>
          <w:szCs w:val="24"/>
        </w:rPr>
      </w:pPr>
      <w:r w:rsidRPr="0050166D">
        <w:rPr>
          <w:sz w:val="24"/>
          <w:szCs w:val="24"/>
        </w:rPr>
        <w:lastRenderedPageBreak/>
        <w:t>5. Входные группы зданий жилого и общественного назначения (участки входов в здания) оборудуются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МГН (пандусами, перилами и другими устройствами с учетом особенностей и потребностей МГН).</w:t>
      </w:r>
    </w:p>
    <w:p w:rsidR="00FD4BEF" w:rsidRPr="0050166D" w:rsidRDefault="00FD4BEF" w:rsidP="00530809">
      <w:pPr>
        <w:ind w:firstLine="709"/>
        <w:jc w:val="both"/>
        <w:rPr>
          <w:sz w:val="24"/>
          <w:szCs w:val="24"/>
        </w:rPr>
      </w:pPr>
      <w:r w:rsidRPr="0050166D">
        <w:rPr>
          <w:sz w:val="24"/>
          <w:szCs w:val="24"/>
        </w:rPr>
        <w:t>6. Возможность остекления лоджий и балконов, замены рам, окраски внешних поверхностей зданий, строений и сооружений, согласовывается с Комитетом.</w:t>
      </w:r>
    </w:p>
    <w:p w:rsidR="00FD4BEF" w:rsidRPr="0050166D" w:rsidRDefault="00FD4BEF" w:rsidP="00530809">
      <w:pPr>
        <w:ind w:firstLine="709"/>
        <w:jc w:val="both"/>
        <w:rPr>
          <w:sz w:val="24"/>
          <w:szCs w:val="24"/>
        </w:rPr>
      </w:pPr>
      <w:r w:rsidRPr="0050166D">
        <w:rPr>
          <w:sz w:val="24"/>
          <w:szCs w:val="24"/>
        </w:rPr>
        <w:t xml:space="preserve">7. Изменение архитектурного облика фасада, в том числе в отношении архитектурно-декоративных деталей (элементов) фасадов, балконов, окраски внешних поверхностей зданий, строений и сооружений, согласовывается </w:t>
      </w:r>
      <w:r w:rsidR="002D7D62" w:rsidRPr="0050166D">
        <w:rPr>
          <w:sz w:val="24"/>
          <w:szCs w:val="24"/>
        </w:rPr>
        <w:t>с администрацией Байкальского городского поселения</w:t>
      </w:r>
      <w:r w:rsidRPr="0050166D">
        <w:rPr>
          <w:sz w:val="24"/>
          <w:szCs w:val="24"/>
        </w:rPr>
        <w:t>.</w:t>
      </w:r>
    </w:p>
    <w:p w:rsidR="00FD4BEF" w:rsidRPr="0050166D" w:rsidRDefault="002D7D62" w:rsidP="00530809">
      <w:pPr>
        <w:ind w:firstLine="709"/>
        <w:jc w:val="both"/>
        <w:rPr>
          <w:sz w:val="24"/>
          <w:szCs w:val="24"/>
        </w:rPr>
      </w:pPr>
      <w:r w:rsidRPr="0050166D">
        <w:rPr>
          <w:sz w:val="24"/>
          <w:szCs w:val="24"/>
        </w:rPr>
        <w:t>8</w:t>
      </w:r>
      <w:r w:rsidR="00FD4BEF" w:rsidRPr="0050166D">
        <w:rPr>
          <w:sz w:val="24"/>
          <w:szCs w:val="24"/>
        </w:rPr>
        <w:t>. Требования к внешнему виду и размещению ограждений, включая ограждение декоративное, ограждение газонное, ограждение техническое, шлагбаум, приствольную решетку предусматривают следующее:</w:t>
      </w:r>
    </w:p>
    <w:p w:rsidR="00FD4BEF" w:rsidRPr="0050166D" w:rsidRDefault="00FD4BEF" w:rsidP="00530809">
      <w:pPr>
        <w:ind w:firstLine="709"/>
        <w:jc w:val="both"/>
        <w:rPr>
          <w:sz w:val="24"/>
          <w:szCs w:val="24"/>
        </w:rPr>
      </w:pPr>
      <w:r w:rsidRPr="0050166D">
        <w:rPr>
          <w:sz w:val="24"/>
          <w:szCs w:val="24"/>
        </w:rPr>
        <w:t>1) устройство глухих высоких ограждений не представляется возможным, кроме тех случаев, когда необходимо обеспечить требования безопасности в соответствии с действующим законодательством;</w:t>
      </w:r>
    </w:p>
    <w:p w:rsidR="00FD4BEF" w:rsidRPr="0050166D" w:rsidRDefault="00FD4BEF" w:rsidP="00530809">
      <w:pPr>
        <w:ind w:firstLine="709"/>
        <w:jc w:val="both"/>
        <w:rPr>
          <w:sz w:val="24"/>
          <w:szCs w:val="24"/>
        </w:rPr>
      </w:pPr>
      <w:r w:rsidRPr="0050166D">
        <w:rPr>
          <w:sz w:val="24"/>
          <w:szCs w:val="24"/>
        </w:rPr>
        <w:t>2) внешний вид ограждений определяется в соответствии со стилистикой окружающих архитектурных объектов и элементов благоустройства;</w:t>
      </w:r>
    </w:p>
    <w:p w:rsidR="00FD4BEF" w:rsidRPr="0050166D" w:rsidRDefault="00FD4BEF" w:rsidP="00530809">
      <w:pPr>
        <w:ind w:firstLine="709"/>
        <w:jc w:val="both"/>
        <w:rPr>
          <w:sz w:val="24"/>
          <w:szCs w:val="24"/>
        </w:rPr>
      </w:pPr>
      <w:r w:rsidRPr="0050166D">
        <w:rPr>
          <w:sz w:val="24"/>
          <w:szCs w:val="24"/>
        </w:rPr>
        <w:t>3) цветовое решение ограждений формируется на основе анализа окружающих архитектурных объектов и элементов благоустройства и исключает акцентные оттенки;</w:t>
      </w:r>
    </w:p>
    <w:p w:rsidR="00FD4BEF" w:rsidRPr="0050166D" w:rsidRDefault="00FD4BEF" w:rsidP="00530809">
      <w:pPr>
        <w:ind w:firstLine="709"/>
        <w:jc w:val="both"/>
        <w:rPr>
          <w:sz w:val="24"/>
          <w:szCs w:val="24"/>
        </w:rPr>
      </w:pPr>
      <w:r w:rsidRPr="0050166D">
        <w:rPr>
          <w:sz w:val="24"/>
          <w:szCs w:val="24"/>
        </w:rPr>
        <w:t>4) высота ограждения для общественных территорий разного функционального назначения не превышает 1.2 м;</w:t>
      </w:r>
    </w:p>
    <w:p w:rsidR="00FD4BEF" w:rsidRPr="0050166D" w:rsidRDefault="00FD4BEF" w:rsidP="00530809">
      <w:pPr>
        <w:ind w:firstLine="709"/>
        <w:jc w:val="both"/>
        <w:rPr>
          <w:sz w:val="24"/>
          <w:szCs w:val="24"/>
        </w:rPr>
      </w:pPr>
      <w:r w:rsidRPr="0050166D">
        <w:rPr>
          <w:sz w:val="24"/>
          <w:szCs w:val="24"/>
        </w:rPr>
        <w:t>5) высота ограждения частной территории не превышает 2.0 м, если иное не предусмотрено действующим законодательством;</w:t>
      </w:r>
    </w:p>
    <w:p w:rsidR="00FD4BEF" w:rsidRPr="0050166D" w:rsidRDefault="00FD4BEF" w:rsidP="00530809">
      <w:pPr>
        <w:ind w:firstLine="709"/>
        <w:jc w:val="both"/>
        <w:rPr>
          <w:sz w:val="24"/>
          <w:szCs w:val="24"/>
        </w:rPr>
      </w:pPr>
      <w:r w:rsidRPr="0050166D">
        <w:rPr>
          <w:sz w:val="24"/>
          <w:szCs w:val="24"/>
        </w:rPr>
        <w:t>6) устройство приствольных решеток производится с целью расширения пешеходных зон, а также осуществления необходимой вентиляции и увлажнения грунта.</w:t>
      </w:r>
    </w:p>
    <w:p w:rsidR="00FD4BEF" w:rsidRPr="0050166D" w:rsidRDefault="00FD4BEF" w:rsidP="00530809">
      <w:pPr>
        <w:ind w:firstLine="709"/>
        <w:jc w:val="both"/>
        <w:rPr>
          <w:sz w:val="24"/>
          <w:szCs w:val="24"/>
        </w:rPr>
      </w:pPr>
      <w:r w:rsidRPr="0050166D">
        <w:rPr>
          <w:sz w:val="24"/>
          <w:szCs w:val="24"/>
        </w:rPr>
        <w:t>10. При создании, содержании, реконструкции и иных работах на внешних поверхностях зданий, строений, сооружений избегать образования «визуального мусора» (эксплуатационных деформаций внешних поверхностей зданий, строений, сооружений, а также размещения на них конструкций и элементов конструкций, в том числе средств размещения информации, и оборудования) в нарушение Правил и иных документов муниципального образования.</w:t>
      </w:r>
    </w:p>
    <w:p w:rsidR="00FD4BEF" w:rsidRPr="0050166D" w:rsidRDefault="00FD4BEF" w:rsidP="00530809">
      <w:pPr>
        <w:ind w:firstLine="709"/>
        <w:jc w:val="both"/>
        <w:rPr>
          <w:sz w:val="24"/>
          <w:szCs w:val="24"/>
        </w:rPr>
      </w:pPr>
      <w:r w:rsidRPr="0050166D">
        <w:rPr>
          <w:sz w:val="24"/>
          <w:szCs w:val="24"/>
        </w:rPr>
        <w:t>11. Лица, на которых возложены обязанности по содержанию фасадов, должны обеспечивать поддержание технического и санитарного состояния фасадов</w:t>
      </w:r>
      <w:r w:rsidR="00BB2119" w:rsidRPr="0050166D">
        <w:rPr>
          <w:sz w:val="24"/>
          <w:szCs w:val="24"/>
        </w:rPr>
        <w:t>.</w:t>
      </w:r>
    </w:p>
    <w:p w:rsidR="00FD4BEF" w:rsidRPr="0050166D" w:rsidRDefault="00FD4BEF" w:rsidP="00530809">
      <w:pPr>
        <w:ind w:firstLine="709"/>
        <w:jc w:val="both"/>
        <w:rPr>
          <w:sz w:val="24"/>
          <w:szCs w:val="24"/>
        </w:rPr>
      </w:pPr>
      <w:r w:rsidRPr="0050166D">
        <w:rPr>
          <w:sz w:val="24"/>
          <w:szCs w:val="24"/>
        </w:rPr>
        <w:t>12. Мероприятия по содержанию фасадов включают в себя:</w:t>
      </w:r>
    </w:p>
    <w:p w:rsidR="00FD4BEF" w:rsidRPr="0050166D" w:rsidRDefault="00FD4BEF" w:rsidP="00530809">
      <w:pPr>
        <w:ind w:firstLine="709"/>
        <w:jc w:val="both"/>
        <w:rPr>
          <w:sz w:val="24"/>
          <w:szCs w:val="24"/>
        </w:rPr>
      </w:pPr>
      <w:r w:rsidRPr="0050166D">
        <w:rPr>
          <w:sz w:val="24"/>
          <w:szCs w:val="24"/>
        </w:rPr>
        <w:t>1</w:t>
      </w:r>
      <w:r w:rsidR="00BB2119" w:rsidRPr="0050166D">
        <w:rPr>
          <w:sz w:val="24"/>
          <w:szCs w:val="24"/>
        </w:rPr>
        <w:t>)</w:t>
      </w:r>
      <w:r w:rsidRPr="0050166D">
        <w:rPr>
          <w:sz w:val="24"/>
          <w:szCs w:val="24"/>
        </w:rPr>
        <w:t xml:space="preserve">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w:t>
      </w:r>
    </w:p>
    <w:p w:rsidR="00FD4BEF" w:rsidRPr="0050166D" w:rsidRDefault="00FD4BEF" w:rsidP="00530809">
      <w:pPr>
        <w:ind w:firstLine="709"/>
        <w:jc w:val="both"/>
        <w:rPr>
          <w:sz w:val="24"/>
          <w:szCs w:val="24"/>
        </w:rPr>
      </w:pPr>
      <w:r w:rsidRPr="0050166D">
        <w:rPr>
          <w:sz w:val="24"/>
          <w:szCs w:val="24"/>
        </w:rPr>
        <w:t>2</w:t>
      </w:r>
      <w:r w:rsidR="00BB2119" w:rsidRPr="0050166D">
        <w:rPr>
          <w:sz w:val="24"/>
          <w:szCs w:val="24"/>
        </w:rPr>
        <w:t>)</w:t>
      </w:r>
      <w:r w:rsidRPr="0050166D">
        <w:rPr>
          <w:sz w:val="24"/>
          <w:szCs w:val="24"/>
        </w:rPr>
        <w:t xml:space="preserve"> очистку и промывку поверхностей фасадов в зависимости от их состояния и условий эксплуатации, в том числе мытье окон, витрин, вывесок и указателей;</w:t>
      </w:r>
    </w:p>
    <w:p w:rsidR="00FD4BEF" w:rsidRPr="0050166D" w:rsidRDefault="00FD4BEF" w:rsidP="00530809">
      <w:pPr>
        <w:ind w:firstLine="709"/>
        <w:jc w:val="both"/>
        <w:rPr>
          <w:sz w:val="24"/>
          <w:szCs w:val="24"/>
        </w:rPr>
      </w:pPr>
      <w:r w:rsidRPr="0050166D">
        <w:rPr>
          <w:sz w:val="24"/>
          <w:szCs w:val="24"/>
        </w:rPr>
        <w:t>3</w:t>
      </w:r>
      <w:r w:rsidR="00BB2119" w:rsidRPr="0050166D">
        <w:rPr>
          <w:sz w:val="24"/>
          <w:szCs w:val="24"/>
        </w:rPr>
        <w:t>)</w:t>
      </w:r>
      <w:r w:rsidRPr="0050166D">
        <w:rPr>
          <w:sz w:val="24"/>
          <w:szCs w:val="24"/>
        </w:rPr>
        <w:t xml:space="preserve"> смывка несанкционированных надписей и рисунков по мере их появления на фасадах;</w:t>
      </w:r>
    </w:p>
    <w:p w:rsidR="00FD4BEF" w:rsidRPr="0050166D" w:rsidRDefault="00FD4BEF" w:rsidP="00530809">
      <w:pPr>
        <w:ind w:firstLine="709"/>
        <w:jc w:val="both"/>
        <w:rPr>
          <w:sz w:val="24"/>
          <w:szCs w:val="24"/>
        </w:rPr>
      </w:pPr>
      <w:r w:rsidRPr="0050166D">
        <w:rPr>
          <w:sz w:val="24"/>
          <w:szCs w:val="24"/>
        </w:rPr>
        <w:t>4</w:t>
      </w:r>
      <w:r w:rsidR="00BB2119" w:rsidRPr="0050166D">
        <w:rPr>
          <w:sz w:val="24"/>
          <w:szCs w:val="24"/>
        </w:rPr>
        <w:t>)</w:t>
      </w:r>
      <w:r w:rsidRPr="0050166D">
        <w:rPr>
          <w:sz w:val="24"/>
          <w:szCs w:val="24"/>
        </w:rPr>
        <w:t xml:space="preserve"> поддержание в исправном состоянии размещённых на фасаде объектов (средств) наружного освещения;</w:t>
      </w:r>
    </w:p>
    <w:p w:rsidR="00FD4BEF" w:rsidRPr="0050166D" w:rsidRDefault="00FD4BEF" w:rsidP="00530809">
      <w:pPr>
        <w:ind w:firstLine="709"/>
        <w:jc w:val="both"/>
        <w:rPr>
          <w:sz w:val="24"/>
          <w:szCs w:val="24"/>
        </w:rPr>
      </w:pPr>
      <w:r w:rsidRPr="0050166D">
        <w:rPr>
          <w:sz w:val="24"/>
          <w:szCs w:val="24"/>
        </w:rPr>
        <w:t>5</w:t>
      </w:r>
      <w:r w:rsidR="00BB2119" w:rsidRPr="0050166D">
        <w:rPr>
          <w:sz w:val="24"/>
          <w:szCs w:val="24"/>
        </w:rPr>
        <w:t>)</w:t>
      </w:r>
      <w:r w:rsidRPr="0050166D">
        <w:rPr>
          <w:sz w:val="24"/>
          <w:szCs w:val="24"/>
        </w:rPr>
        <w:t xml:space="preserve"> обеспечение наличия и содержание в исправном состоянии водостоков, водосточных труб и сливов;</w:t>
      </w:r>
    </w:p>
    <w:p w:rsidR="00FD4BEF" w:rsidRPr="0050166D" w:rsidRDefault="00FD4BEF" w:rsidP="00530809">
      <w:pPr>
        <w:ind w:firstLine="709"/>
        <w:jc w:val="both"/>
        <w:rPr>
          <w:sz w:val="24"/>
          <w:szCs w:val="24"/>
        </w:rPr>
      </w:pPr>
      <w:r w:rsidRPr="0050166D">
        <w:rPr>
          <w:sz w:val="24"/>
          <w:szCs w:val="24"/>
        </w:rPr>
        <w:t>6</w:t>
      </w:r>
      <w:r w:rsidR="00BB2119" w:rsidRPr="0050166D">
        <w:rPr>
          <w:sz w:val="24"/>
          <w:szCs w:val="24"/>
        </w:rPr>
        <w:t>)</w:t>
      </w:r>
      <w:r w:rsidRPr="0050166D">
        <w:rPr>
          <w:sz w:val="24"/>
          <w:szCs w:val="24"/>
        </w:rPr>
        <w:t xml:space="preserve"> текущий ремонт фасадов;</w:t>
      </w:r>
    </w:p>
    <w:p w:rsidR="00FD4BEF" w:rsidRPr="0050166D" w:rsidRDefault="00FD4BEF" w:rsidP="00530809">
      <w:pPr>
        <w:ind w:firstLine="709"/>
        <w:jc w:val="both"/>
        <w:rPr>
          <w:sz w:val="24"/>
          <w:szCs w:val="24"/>
        </w:rPr>
      </w:pPr>
      <w:r w:rsidRPr="0050166D">
        <w:rPr>
          <w:sz w:val="24"/>
          <w:szCs w:val="24"/>
        </w:rPr>
        <w:lastRenderedPageBreak/>
        <w:t>7</w:t>
      </w:r>
      <w:r w:rsidR="00BB2119" w:rsidRPr="0050166D">
        <w:rPr>
          <w:sz w:val="24"/>
          <w:szCs w:val="24"/>
        </w:rPr>
        <w:t>)</w:t>
      </w:r>
      <w:r w:rsidRPr="0050166D">
        <w:rPr>
          <w:sz w:val="24"/>
          <w:szCs w:val="24"/>
        </w:rPr>
        <w:t xml:space="preserve"> капитальный ремонт фасадов.</w:t>
      </w:r>
    </w:p>
    <w:p w:rsidR="00FD4BEF" w:rsidRPr="0050166D" w:rsidRDefault="00FD4BEF" w:rsidP="00530809">
      <w:pPr>
        <w:ind w:firstLine="709"/>
        <w:jc w:val="both"/>
        <w:rPr>
          <w:sz w:val="24"/>
          <w:szCs w:val="24"/>
        </w:rPr>
      </w:pPr>
      <w:r w:rsidRPr="0050166D">
        <w:rPr>
          <w:sz w:val="24"/>
          <w:szCs w:val="24"/>
        </w:rPr>
        <w:t xml:space="preserve">13. Текущий ремонт фасадов осуществляется путем замены и восстановления технического оборудования фасадов; архитектурных деталей и конструктивных элементов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восстановления отделки фасадов </w:t>
      </w:r>
      <w:proofErr w:type="gramStart"/>
      <w:r w:rsidRPr="0050166D">
        <w:rPr>
          <w:sz w:val="24"/>
          <w:szCs w:val="24"/>
        </w:rPr>
        <w:t>на</w:t>
      </w:r>
      <w:proofErr w:type="gramEnd"/>
      <w:r w:rsidRPr="0050166D">
        <w:rPr>
          <w:sz w:val="24"/>
          <w:szCs w:val="24"/>
        </w:rPr>
        <w:t xml:space="preserve"> аналогичные.</w:t>
      </w:r>
    </w:p>
    <w:p w:rsidR="00BB2119" w:rsidRPr="0050166D" w:rsidRDefault="00FD4BEF" w:rsidP="00530809">
      <w:pPr>
        <w:ind w:firstLine="709"/>
        <w:jc w:val="both"/>
        <w:rPr>
          <w:sz w:val="24"/>
          <w:szCs w:val="24"/>
        </w:rPr>
      </w:pPr>
      <w:r w:rsidRPr="0050166D">
        <w:rPr>
          <w:sz w:val="24"/>
          <w:szCs w:val="24"/>
        </w:rPr>
        <w:t>14. 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FD4BEF" w:rsidRPr="0050166D" w:rsidRDefault="00FD4BEF" w:rsidP="00530809">
      <w:pPr>
        <w:ind w:firstLine="709"/>
        <w:jc w:val="both"/>
        <w:rPr>
          <w:sz w:val="24"/>
          <w:szCs w:val="24"/>
        </w:rPr>
      </w:pPr>
      <w:r w:rsidRPr="0050166D">
        <w:rPr>
          <w:sz w:val="24"/>
          <w:szCs w:val="24"/>
        </w:rPr>
        <w:t>Капитальный ремонт фасадов не должен содержать виды работ по капитальному ремонту здания, строения, сооружения.</w:t>
      </w:r>
    </w:p>
    <w:p w:rsidR="00FD4BEF" w:rsidRPr="0050166D" w:rsidRDefault="00FD4BEF" w:rsidP="00530809">
      <w:pPr>
        <w:ind w:firstLine="709"/>
        <w:jc w:val="both"/>
        <w:rPr>
          <w:sz w:val="24"/>
          <w:szCs w:val="24"/>
        </w:rPr>
      </w:pPr>
      <w:r w:rsidRPr="0050166D">
        <w:rPr>
          <w:sz w:val="24"/>
          <w:szCs w:val="24"/>
        </w:rPr>
        <w:t>Капитальный ремонт проводится одновременно в отношении всех фасадов здания, строения, сооружения.</w:t>
      </w:r>
    </w:p>
    <w:p w:rsidR="00FD4BEF" w:rsidRPr="0050166D" w:rsidRDefault="00FD4BEF" w:rsidP="00530809">
      <w:pPr>
        <w:ind w:firstLine="709"/>
        <w:jc w:val="both"/>
        <w:rPr>
          <w:sz w:val="24"/>
          <w:szCs w:val="24"/>
        </w:rPr>
      </w:pPr>
      <w:r w:rsidRPr="0050166D">
        <w:rPr>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FD4BEF" w:rsidRPr="0050166D" w:rsidRDefault="00FD4BEF" w:rsidP="00530809">
      <w:pPr>
        <w:ind w:firstLine="709"/>
        <w:jc w:val="both"/>
        <w:rPr>
          <w:sz w:val="24"/>
          <w:szCs w:val="24"/>
        </w:rPr>
      </w:pPr>
      <w:r w:rsidRPr="0050166D">
        <w:rPr>
          <w:sz w:val="24"/>
          <w:szCs w:val="24"/>
        </w:rPr>
        <w:t xml:space="preserve">15. Ремонт фасадов осуществляется на основании проекта благоустройства или утвержденного паспорта фасадов. Проект благоустройства или паспорт фасадов подлежит согласованию </w:t>
      </w:r>
      <w:r w:rsidR="00BB2119" w:rsidRPr="0050166D">
        <w:rPr>
          <w:sz w:val="24"/>
          <w:szCs w:val="24"/>
        </w:rPr>
        <w:t>с администрацией Байкальского городского поселения</w:t>
      </w:r>
      <w:r w:rsidRPr="0050166D">
        <w:rPr>
          <w:sz w:val="24"/>
          <w:szCs w:val="24"/>
        </w:rPr>
        <w:t>. Согласованный проект благоустройства или утвержденный паспорт фасадов являются основанием для производства ремонта фасадов здания, строения, сооружения.</w:t>
      </w:r>
    </w:p>
    <w:p w:rsidR="003B4E37" w:rsidRPr="0050166D" w:rsidRDefault="003B4E37" w:rsidP="00530809">
      <w:pPr>
        <w:ind w:firstLine="709"/>
        <w:jc w:val="both"/>
        <w:rPr>
          <w:b/>
          <w:bCs/>
          <w:sz w:val="24"/>
          <w:szCs w:val="24"/>
        </w:rPr>
      </w:pPr>
    </w:p>
    <w:p w:rsidR="00FD4BEF" w:rsidRPr="0050166D" w:rsidRDefault="00FD4BEF" w:rsidP="00530809">
      <w:pPr>
        <w:ind w:firstLine="709"/>
        <w:jc w:val="both"/>
        <w:rPr>
          <w:b/>
          <w:bCs/>
          <w:sz w:val="24"/>
          <w:szCs w:val="24"/>
        </w:rPr>
      </w:pPr>
      <w:r w:rsidRPr="0050166D">
        <w:rPr>
          <w:b/>
          <w:bCs/>
          <w:sz w:val="24"/>
          <w:szCs w:val="24"/>
        </w:rPr>
        <w:t>Статья 1</w:t>
      </w:r>
      <w:r w:rsidR="001E4945" w:rsidRPr="0050166D">
        <w:rPr>
          <w:b/>
          <w:bCs/>
          <w:sz w:val="24"/>
          <w:szCs w:val="24"/>
        </w:rPr>
        <w:t>3</w:t>
      </w:r>
      <w:r w:rsidRPr="0050166D">
        <w:rPr>
          <w:b/>
          <w:bCs/>
          <w:sz w:val="24"/>
          <w:szCs w:val="24"/>
        </w:rPr>
        <w:t xml:space="preserve">. Требования к организации освещения территории </w:t>
      </w:r>
      <w:r w:rsidR="003B4E37" w:rsidRPr="0050166D">
        <w:rPr>
          <w:b/>
          <w:bCs/>
          <w:sz w:val="24"/>
          <w:szCs w:val="24"/>
        </w:rPr>
        <w:t xml:space="preserve">Байкальского </w:t>
      </w:r>
      <w:r w:rsidRPr="0050166D">
        <w:rPr>
          <w:b/>
          <w:bCs/>
          <w:sz w:val="24"/>
          <w:szCs w:val="24"/>
        </w:rPr>
        <w:t>муниципального образования, включая архитектурную подсветку зданий, строений, сооружений</w:t>
      </w:r>
    </w:p>
    <w:p w:rsidR="003B4E37" w:rsidRPr="0050166D" w:rsidRDefault="003B4E37" w:rsidP="00530809">
      <w:pPr>
        <w:ind w:firstLine="709"/>
        <w:rPr>
          <w:sz w:val="24"/>
          <w:szCs w:val="24"/>
        </w:rPr>
      </w:pPr>
    </w:p>
    <w:p w:rsidR="00FD4BEF" w:rsidRPr="0050166D" w:rsidRDefault="00FD4BEF" w:rsidP="00530809">
      <w:pPr>
        <w:ind w:firstLine="709"/>
        <w:jc w:val="both"/>
        <w:rPr>
          <w:sz w:val="24"/>
          <w:szCs w:val="24"/>
        </w:rPr>
      </w:pPr>
      <w:r w:rsidRPr="0050166D">
        <w:rPr>
          <w:sz w:val="24"/>
          <w:szCs w:val="24"/>
        </w:rPr>
        <w:t>1. Создание и благоустройство освещения и осветительного оборудования на объектах благоустройства происходит с учетом принципов комфортной организации пешеходной среды, в том числе необходимости создания привлекательных и безопасных пешеходных и велосипедных маршрутов, а также обеспечение комфортной среды для организации на территории центров притяжения.</w:t>
      </w:r>
    </w:p>
    <w:p w:rsidR="00FD4BEF" w:rsidRPr="0050166D" w:rsidRDefault="00FD4BEF" w:rsidP="00530809">
      <w:pPr>
        <w:ind w:firstLine="709"/>
        <w:jc w:val="both"/>
        <w:rPr>
          <w:sz w:val="24"/>
          <w:szCs w:val="24"/>
        </w:rPr>
      </w:pPr>
      <w:r w:rsidRPr="0050166D">
        <w:rPr>
          <w:sz w:val="24"/>
          <w:szCs w:val="24"/>
        </w:rPr>
        <w:t>2. При проектировании освещения и осветительного оборудования обеспечивается:</w:t>
      </w:r>
    </w:p>
    <w:p w:rsidR="00FD4BEF" w:rsidRPr="0050166D" w:rsidRDefault="00FD4BEF" w:rsidP="00530809">
      <w:pPr>
        <w:ind w:firstLine="709"/>
        <w:jc w:val="both"/>
        <w:rPr>
          <w:sz w:val="24"/>
          <w:szCs w:val="24"/>
        </w:rPr>
      </w:pPr>
      <w:r w:rsidRPr="0050166D">
        <w:rPr>
          <w:sz w:val="24"/>
          <w:szCs w:val="24"/>
        </w:rPr>
        <w:t xml:space="preserve">- экономичность и </w:t>
      </w:r>
      <w:proofErr w:type="spellStart"/>
      <w:r w:rsidRPr="0050166D">
        <w:rPr>
          <w:sz w:val="24"/>
          <w:szCs w:val="24"/>
        </w:rPr>
        <w:t>энергоэффективность</w:t>
      </w:r>
      <w:proofErr w:type="spellEnd"/>
      <w:r w:rsidRPr="0050166D">
        <w:rPr>
          <w:sz w:val="24"/>
          <w:szCs w:val="24"/>
        </w:rPr>
        <w:t xml:space="preserve"> применяемых осветительных установок, рациональное распределение и использование электроэнергии;</w:t>
      </w:r>
    </w:p>
    <w:p w:rsidR="00FD4BEF" w:rsidRPr="0050166D" w:rsidRDefault="00FD4BEF" w:rsidP="00530809">
      <w:pPr>
        <w:ind w:firstLine="709"/>
        <w:jc w:val="both"/>
        <w:rPr>
          <w:sz w:val="24"/>
          <w:szCs w:val="24"/>
        </w:rPr>
      </w:pPr>
      <w:r w:rsidRPr="0050166D">
        <w:rPr>
          <w:sz w:val="24"/>
          <w:szCs w:val="24"/>
        </w:rPr>
        <w:t>- эстетику элементов осветительных установок, их дизайн, качество материалов и изделий с учетом восприятия в дневное и ночное время;</w:t>
      </w:r>
    </w:p>
    <w:p w:rsidR="00FD4BEF" w:rsidRPr="0050166D" w:rsidRDefault="00FD4BEF" w:rsidP="00530809">
      <w:pPr>
        <w:ind w:firstLine="709"/>
        <w:jc w:val="both"/>
        <w:rPr>
          <w:sz w:val="24"/>
          <w:szCs w:val="24"/>
        </w:rPr>
      </w:pPr>
      <w:r w:rsidRPr="0050166D">
        <w:rPr>
          <w:sz w:val="24"/>
          <w:szCs w:val="24"/>
        </w:rPr>
        <w:t>- удобство обслуживания и управления при разных режимах работы установок.</w:t>
      </w:r>
    </w:p>
    <w:p w:rsidR="00FD4BEF" w:rsidRPr="0050166D" w:rsidRDefault="00FD4BEF" w:rsidP="00530809">
      <w:pPr>
        <w:ind w:firstLine="709"/>
        <w:jc w:val="both"/>
        <w:rPr>
          <w:sz w:val="24"/>
          <w:szCs w:val="24"/>
        </w:rPr>
      </w:pPr>
      <w:r w:rsidRPr="0050166D">
        <w:rPr>
          <w:sz w:val="24"/>
          <w:szCs w:val="24"/>
        </w:rPr>
        <w:t>3. Утилитарное наружное освещение общественных и дворовых территорий осуществляется стационарными установками освещения</w:t>
      </w:r>
      <w:r w:rsidR="003B4E37" w:rsidRPr="0050166D">
        <w:rPr>
          <w:sz w:val="24"/>
          <w:szCs w:val="24"/>
        </w:rPr>
        <w:t>.</w:t>
      </w:r>
    </w:p>
    <w:p w:rsidR="00FD4BEF" w:rsidRPr="0050166D" w:rsidRDefault="00FD4BEF" w:rsidP="00530809">
      <w:pPr>
        <w:ind w:firstLine="709"/>
        <w:jc w:val="both"/>
        <w:rPr>
          <w:sz w:val="24"/>
          <w:szCs w:val="24"/>
        </w:rPr>
      </w:pPr>
      <w:r w:rsidRPr="0050166D">
        <w:rPr>
          <w:sz w:val="24"/>
          <w:szCs w:val="24"/>
        </w:rPr>
        <w:t>4. Внешний вид, цветовое решение опор и конструкций, их крепления определяются с учетом цветового решения и стилевых характеристик окружающих его архитектурных объектов и элементов благоустройства.</w:t>
      </w:r>
    </w:p>
    <w:p w:rsidR="00FD4BEF" w:rsidRPr="0050166D" w:rsidRDefault="00FD4BEF" w:rsidP="00530809">
      <w:pPr>
        <w:ind w:firstLine="709"/>
        <w:jc w:val="both"/>
        <w:rPr>
          <w:sz w:val="24"/>
          <w:szCs w:val="24"/>
        </w:rPr>
      </w:pPr>
      <w:r w:rsidRPr="0050166D">
        <w:rPr>
          <w:sz w:val="24"/>
          <w:szCs w:val="24"/>
        </w:rPr>
        <w:t>Материалы и технологии должны обеспечивать высокие эстетические и эксплуатационные качества опор, а также длительный срок работы с учетом климатических особенностей.</w:t>
      </w:r>
    </w:p>
    <w:p w:rsidR="00FD4BEF" w:rsidRPr="0050166D" w:rsidRDefault="00FD4BEF" w:rsidP="00530809">
      <w:pPr>
        <w:ind w:firstLine="709"/>
        <w:jc w:val="both"/>
        <w:rPr>
          <w:sz w:val="24"/>
          <w:szCs w:val="24"/>
        </w:rPr>
      </w:pPr>
      <w:r w:rsidRPr="0050166D">
        <w:rPr>
          <w:sz w:val="24"/>
          <w:szCs w:val="24"/>
        </w:rPr>
        <w:t xml:space="preserve">5. Архитектурная подсветка зданий, строений, сооружений (далее – архитектурное освещение) применяется для формирования художественно выразительной визуальной среды в вечернее время, выявления из темноты и </w:t>
      </w:r>
      <w:r w:rsidRPr="0050166D">
        <w:rPr>
          <w:sz w:val="24"/>
          <w:szCs w:val="24"/>
        </w:rPr>
        <w:lastRenderedPageBreak/>
        <w:t>образной интерпретации МАФ, доминантных и 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rsidR="00FD4BEF" w:rsidRPr="0050166D" w:rsidRDefault="00FD4BEF" w:rsidP="00530809">
      <w:pPr>
        <w:ind w:firstLine="709"/>
        <w:jc w:val="both"/>
        <w:rPr>
          <w:sz w:val="24"/>
          <w:szCs w:val="24"/>
        </w:rPr>
      </w:pPr>
      <w:r w:rsidRPr="0050166D">
        <w:rPr>
          <w:sz w:val="24"/>
          <w:szCs w:val="24"/>
        </w:rPr>
        <w:t xml:space="preserve">6. В стационарных установках утилитарного наружного и архитектурного освещения применяются </w:t>
      </w:r>
      <w:proofErr w:type="spellStart"/>
      <w:r w:rsidRPr="0050166D">
        <w:rPr>
          <w:sz w:val="24"/>
          <w:szCs w:val="24"/>
        </w:rPr>
        <w:t>энергоэффективные</w:t>
      </w:r>
      <w:proofErr w:type="spellEnd"/>
      <w:r w:rsidRPr="0050166D">
        <w:rPr>
          <w:sz w:val="24"/>
          <w:szCs w:val="24"/>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FD4BEF" w:rsidRPr="0050166D" w:rsidRDefault="00FD4BEF" w:rsidP="00530809">
      <w:pPr>
        <w:ind w:firstLine="709"/>
        <w:jc w:val="both"/>
        <w:rPr>
          <w:sz w:val="24"/>
          <w:szCs w:val="24"/>
        </w:rPr>
      </w:pPr>
      <w:r w:rsidRPr="0050166D">
        <w:rPr>
          <w:sz w:val="24"/>
          <w:szCs w:val="24"/>
        </w:rPr>
        <w:t xml:space="preserve">7. В установках архитектурного освещения используются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 Рекомендуется применять нейтральный, приближенный к </w:t>
      </w:r>
      <w:proofErr w:type="gramStart"/>
      <w:r w:rsidRPr="0050166D">
        <w:rPr>
          <w:sz w:val="24"/>
          <w:szCs w:val="24"/>
        </w:rPr>
        <w:t>дневному</w:t>
      </w:r>
      <w:proofErr w:type="gramEnd"/>
      <w:r w:rsidRPr="0050166D">
        <w:rPr>
          <w:sz w:val="24"/>
          <w:szCs w:val="24"/>
        </w:rPr>
        <w:t xml:space="preserve"> свет, обеспечивающий максимально точную цветопередачу фасада здания, сооружения или объекта благоустройства.</w:t>
      </w:r>
    </w:p>
    <w:p w:rsidR="00FD4BEF" w:rsidRPr="0050166D" w:rsidRDefault="003B4E37" w:rsidP="00530809">
      <w:pPr>
        <w:ind w:firstLine="709"/>
        <w:jc w:val="both"/>
        <w:rPr>
          <w:sz w:val="24"/>
          <w:szCs w:val="24"/>
        </w:rPr>
      </w:pPr>
      <w:r w:rsidRPr="0050166D">
        <w:rPr>
          <w:sz w:val="24"/>
          <w:szCs w:val="24"/>
        </w:rPr>
        <w:t>8</w:t>
      </w:r>
      <w:r w:rsidR="00FD4BEF" w:rsidRPr="0050166D">
        <w:rPr>
          <w:sz w:val="24"/>
          <w:szCs w:val="24"/>
        </w:rPr>
        <w:t>. На зданиях жилой застройки разрешается применение локального (без попадания подсвечивающих лучей в жилые окна) и карнизного способов освещения без использования общего заливного света.</w:t>
      </w:r>
    </w:p>
    <w:p w:rsidR="00FD4BEF" w:rsidRPr="0050166D" w:rsidRDefault="003B4E37" w:rsidP="00530809">
      <w:pPr>
        <w:ind w:firstLine="709"/>
        <w:jc w:val="both"/>
        <w:rPr>
          <w:sz w:val="24"/>
          <w:szCs w:val="24"/>
        </w:rPr>
      </w:pPr>
      <w:r w:rsidRPr="0050166D">
        <w:rPr>
          <w:sz w:val="24"/>
          <w:szCs w:val="24"/>
        </w:rPr>
        <w:t>9</w:t>
      </w:r>
      <w:r w:rsidR="00FD4BEF" w:rsidRPr="0050166D">
        <w:rPr>
          <w:sz w:val="24"/>
          <w:szCs w:val="24"/>
        </w:rPr>
        <w:t>. Содержание и ремонт уличного и внутриквартального освещения, подключенного к единой системе наружного освещения, осуществляет Администрация посредством привлечения специализированной организации.</w:t>
      </w:r>
    </w:p>
    <w:p w:rsidR="00FD4BEF" w:rsidRPr="0050166D" w:rsidRDefault="00FD4BEF" w:rsidP="00530809">
      <w:pPr>
        <w:ind w:firstLine="709"/>
        <w:jc w:val="both"/>
        <w:rPr>
          <w:sz w:val="24"/>
          <w:szCs w:val="24"/>
        </w:rPr>
      </w:pPr>
      <w:r w:rsidRPr="0050166D">
        <w:rPr>
          <w:sz w:val="24"/>
          <w:szCs w:val="24"/>
        </w:rPr>
        <w:t>Содержание и ремонт наружного освещения, расположенного на территории входящей в состав общего имущества, принадлежащего на праве общей долевой собственности, осуществляют управляющие организации.</w:t>
      </w:r>
    </w:p>
    <w:p w:rsidR="00FD4BEF" w:rsidRPr="0050166D" w:rsidRDefault="00FD4BEF" w:rsidP="00530809">
      <w:pPr>
        <w:ind w:firstLine="709"/>
        <w:jc w:val="both"/>
        <w:rPr>
          <w:sz w:val="24"/>
          <w:szCs w:val="24"/>
        </w:rPr>
      </w:pPr>
      <w:r w:rsidRPr="0050166D">
        <w:rPr>
          <w:sz w:val="24"/>
          <w:szCs w:val="24"/>
        </w:rPr>
        <w:t>13. Не допускается эксплуатация устройств наружного освещения при наличии обрывов проводов, повреждений опор, изоляторов.</w:t>
      </w:r>
    </w:p>
    <w:p w:rsidR="00FD4BEF" w:rsidRPr="0050166D" w:rsidRDefault="00FD4BEF" w:rsidP="00530809">
      <w:pPr>
        <w:ind w:firstLine="709"/>
        <w:jc w:val="both"/>
        <w:rPr>
          <w:sz w:val="24"/>
          <w:szCs w:val="24"/>
        </w:rPr>
      </w:pPr>
      <w:r w:rsidRPr="0050166D">
        <w:rPr>
          <w:sz w:val="24"/>
          <w:szCs w:val="24"/>
        </w:rPr>
        <w:t>14.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FD4BEF" w:rsidRPr="0050166D" w:rsidRDefault="00FD4BEF" w:rsidP="00530809">
      <w:pPr>
        <w:ind w:firstLine="709"/>
        <w:jc w:val="both"/>
        <w:rPr>
          <w:sz w:val="24"/>
          <w:szCs w:val="24"/>
        </w:rPr>
      </w:pPr>
      <w:r w:rsidRPr="0050166D">
        <w:rPr>
          <w:sz w:val="24"/>
          <w:szCs w:val="24"/>
        </w:rPr>
        <w:t>15.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FD4BEF" w:rsidRPr="0050166D" w:rsidRDefault="00FD4BEF" w:rsidP="00530809">
      <w:pPr>
        <w:ind w:firstLine="709"/>
        <w:jc w:val="both"/>
        <w:rPr>
          <w:sz w:val="24"/>
          <w:szCs w:val="24"/>
        </w:rPr>
      </w:pPr>
      <w:r w:rsidRPr="0050166D">
        <w:rPr>
          <w:sz w:val="24"/>
          <w:szCs w:val="24"/>
        </w:rPr>
        <w:t>а)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FD4BEF" w:rsidRPr="0050166D" w:rsidRDefault="00FD4BEF" w:rsidP="00530809">
      <w:pPr>
        <w:ind w:firstLine="709"/>
        <w:jc w:val="both"/>
        <w:rPr>
          <w:sz w:val="24"/>
          <w:szCs w:val="24"/>
        </w:rPr>
      </w:pPr>
      <w:r w:rsidRPr="0050166D">
        <w:rPr>
          <w:sz w:val="24"/>
          <w:szCs w:val="24"/>
        </w:rPr>
        <w:t>б) следить за включением и отключением освещения в соответствии с установленным порядком;</w:t>
      </w:r>
    </w:p>
    <w:p w:rsidR="00FD4BEF" w:rsidRPr="0050166D" w:rsidRDefault="00FD4BEF" w:rsidP="00530809">
      <w:pPr>
        <w:ind w:firstLine="709"/>
        <w:jc w:val="both"/>
        <w:rPr>
          <w:sz w:val="24"/>
          <w:szCs w:val="24"/>
        </w:rPr>
      </w:pPr>
      <w:r w:rsidRPr="0050166D">
        <w:rPr>
          <w:sz w:val="24"/>
          <w:szCs w:val="24"/>
        </w:rPr>
        <w:t>в) соблюдать правила установки, содержания, размещения и эксплуатации наружного освещения и оформления;</w:t>
      </w:r>
    </w:p>
    <w:p w:rsidR="00FD4BEF" w:rsidRPr="0050166D" w:rsidRDefault="00FD4BEF" w:rsidP="00530809">
      <w:pPr>
        <w:ind w:firstLine="709"/>
        <w:jc w:val="both"/>
        <w:rPr>
          <w:sz w:val="24"/>
          <w:szCs w:val="24"/>
        </w:rPr>
      </w:pPr>
      <w:r w:rsidRPr="0050166D">
        <w:rPr>
          <w:sz w:val="24"/>
          <w:szCs w:val="24"/>
        </w:rPr>
        <w:t>г) своевременно производить замену фонарей наружного освещения;</w:t>
      </w:r>
    </w:p>
    <w:p w:rsidR="00FD4BEF" w:rsidRPr="0050166D" w:rsidRDefault="00FD4BEF" w:rsidP="00530809">
      <w:pPr>
        <w:ind w:firstLine="709"/>
        <w:jc w:val="both"/>
        <w:rPr>
          <w:sz w:val="24"/>
          <w:szCs w:val="24"/>
        </w:rPr>
      </w:pPr>
      <w:proofErr w:type="spellStart"/>
      <w:r w:rsidRPr="0050166D">
        <w:rPr>
          <w:sz w:val="24"/>
          <w:szCs w:val="24"/>
        </w:rPr>
        <w:t>д</w:t>
      </w:r>
      <w:proofErr w:type="spellEnd"/>
      <w:r w:rsidRPr="0050166D">
        <w:rPr>
          <w:sz w:val="24"/>
          <w:szCs w:val="24"/>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FD4BEF" w:rsidRPr="0050166D" w:rsidRDefault="00FD4BEF" w:rsidP="00530809">
      <w:pPr>
        <w:ind w:firstLine="709"/>
        <w:jc w:val="both"/>
        <w:rPr>
          <w:sz w:val="24"/>
          <w:szCs w:val="24"/>
        </w:rPr>
      </w:pPr>
      <w:r w:rsidRPr="0050166D">
        <w:rPr>
          <w:sz w:val="24"/>
          <w:szCs w:val="24"/>
        </w:rPr>
        <w:t xml:space="preserve">16. Собственникам проводных линий связи, оператором связи, интернет – провайдерам на территории муниципального </w:t>
      </w:r>
      <w:proofErr w:type="spellStart"/>
      <w:r w:rsidRPr="0050166D">
        <w:rPr>
          <w:sz w:val="24"/>
          <w:szCs w:val="24"/>
        </w:rPr>
        <w:t>образованияиспользовать</w:t>
      </w:r>
      <w:proofErr w:type="spellEnd"/>
      <w:r w:rsidRPr="0050166D">
        <w:rPr>
          <w:sz w:val="24"/>
          <w:szCs w:val="24"/>
        </w:rPr>
        <w:t xml:space="preserve"> для крепления кабелей связи опоры уличного освещения и конструкции, относящиеся к системам </w:t>
      </w:r>
      <w:r w:rsidR="003D4EA4" w:rsidRPr="0050166D">
        <w:rPr>
          <w:sz w:val="24"/>
          <w:szCs w:val="24"/>
        </w:rPr>
        <w:t>уличного освещения, разрешается только по согласованию с администрацией Байкальского городского поселения</w:t>
      </w:r>
      <w:r w:rsidRPr="0050166D">
        <w:rPr>
          <w:sz w:val="24"/>
          <w:szCs w:val="24"/>
        </w:rPr>
        <w:t xml:space="preserve">. </w:t>
      </w:r>
    </w:p>
    <w:p w:rsidR="003D4EA4" w:rsidRPr="0050166D" w:rsidRDefault="003D4EA4" w:rsidP="00530809">
      <w:pPr>
        <w:ind w:firstLine="709"/>
        <w:jc w:val="both"/>
        <w:rPr>
          <w:b/>
          <w:bCs/>
          <w:sz w:val="24"/>
          <w:szCs w:val="24"/>
        </w:rPr>
      </w:pPr>
    </w:p>
    <w:p w:rsidR="00FD4BEF" w:rsidRPr="0050166D" w:rsidRDefault="00FD4BEF" w:rsidP="00530809">
      <w:pPr>
        <w:ind w:firstLine="709"/>
        <w:jc w:val="both"/>
        <w:rPr>
          <w:b/>
          <w:bCs/>
          <w:sz w:val="24"/>
          <w:szCs w:val="24"/>
        </w:rPr>
      </w:pPr>
      <w:r w:rsidRPr="0050166D">
        <w:rPr>
          <w:b/>
          <w:bCs/>
          <w:sz w:val="24"/>
          <w:szCs w:val="24"/>
        </w:rPr>
        <w:t>Статья 1</w:t>
      </w:r>
      <w:r w:rsidR="001E4945" w:rsidRPr="0050166D">
        <w:rPr>
          <w:b/>
          <w:bCs/>
          <w:sz w:val="24"/>
          <w:szCs w:val="24"/>
        </w:rPr>
        <w:t>4</w:t>
      </w:r>
      <w:r w:rsidRPr="0050166D">
        <w:rPr>
          <w:b/>
          <w:bCs/>
          <w:sz w:val="24"/>
          <w:szCs w:val="24"/>
        </w:rPr>
        <w:t xml:space="preserve">. </w:t>
      </w:r>
      <w:r w:rsidR="00111CFF" w:rsidRPr="0050166D">
        <w:rPr>
          <w:b/>
          <w:bCs/>
          <w:sz w:val="24"/>
          <w:szCs w:val="24"/>
        </w:rPr>
        <w:t>Элементы и</w:t>
      </w:r>
      <w:r w:rsidRPr="0050166D">
        <w:rPr>
          <w:b/>
          <w:bCs/>
          <w:sz w:val="24"/>
          <w:szCs w:val="24"/>
        </w:rPr>
        <w:t xml:space="preserve"> организаци</w:t>
      </w:r>
      <w:r w:rsidR="00111CFF" w:rsidRPr="0050166D">
        <w:rPr>
          <w:b/>
          <w:bCs/>
          <w:sz w:val="24"/>
          <w:szCs w:val="24"/>
        </w:rPr>
        <w:t>я</w:t>
      </w:r>
      <w:r w:rsidRPr="0050166D">
        <w:rPr>
          <w:b/>
          <w:bCs/>
          <w:sz w:val="24"/>
          <w:szCs w:val="24"/>
        </w:rPr>
        <w:t xml:space="preserve"> озеленения</w:t>
      </w:r>
    </w:p>
    <w:p w:rsidR="00EF64CF" w:rsidRPr="0050166D" w:rsidRDefault="00EF64CF" w:rsidP="00530809">
      <w:pPr>
        <w:ind w:firstLine="709"/>
        <w:jc w:val="both"/>
        <w:rPr>
          <w:b/>
          <w:bCs/>
          <w:sz w:val="24"/>
          <w:szCs w:val="24"/>
        </w:rPr>
      </w:pPr>
    </w:p>
    <w:p w:rsidR="00FD4BEF" w:rsidRPr="0050166D" w:rsidRDefault="00FD4BEF" w:rsidP="00530809">
      <w:pPr>
        <w:ind w:firstLine="709"/>
        <w:contextualSpacing/>
        <w:jc w:val="both"/>
        <w:rPr>
          <w:color w:val="000000" w:themeColor="text1"/>
          <w:sz w:val="24"/>
          <w:szCs w:val="24"/>
        </w:rPr>
      </w:pPr>
      <w:r w:rsidRPr="0050166D">
        <w:rPr>
          <w:sz w:val="24"/>
          <w:szCs w:val="24"/>
        </w:rPr>
        <w:lastRenderedPageBreak/>
        <w:t xml:space="preserve">1. </w:t>
      </w:r>
      <w:r w:rsidR="00111CFF" w:rsidRPr="0050166D">
        <w:rPr>
          <w:color w:val="000000" w:themeColor="text1"/>
          <w:sz w:val="24"/>
          <w:szCs w:val="24"/>
        </w:rPr>
        <w:t>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FD4BEF" w:rsidRPr="0050166D" w:rsidRDefault="00FD4BEF" w:rsidP="00530809">
      <w:pPr>
        <w:ind w:firstLine="709"/>
        <w:jc w:val="both"/>
        <w:rPr>
          <w:sz w:val="24"/>
          <w:szCs w:val="24"/>
        </w:rPr>
      </w:pPr>
      <w:r w:rsidRPr="0050166D">
        <w:rPr>
          <w:sz w:val="24"/>
          <w:szCs w:val="24"/>
        </w:rPr>
        <w:t xml:space="preserve">2. </w:t>
      </w:r>
      <w:r w:rsidR="00111CFF" w:rsidRPr="0050166D">
        <w:rPr>
          <w:sz w:val="24"/>
          <w:szCs w:val="24"/>
        </w:rPr>
        <w:t>Работы по озеленению</w:t>
      </w:r>
      <w:r w:rsidRPr="0050166D">
        <w:rPr>
          <w:sz w:val="24"/>
          <w:szCs w:val="24"/>
        </w:rPr>
        <w:t xml:space="preserve"> территорий рекомендуется </w:t>
      </w:r>
      <w:r w:rsidR="00111CFF" w:rsidRPr="0050166D">
        <w:rPr>
          <w:sz w:val="24"/>
          <w:szCs w:val="24"/>
        </w:rPr>
        <w:t>планировать</w:t>
      </w:r>
      <w:r w:rsidRPr="0050166D">
        <w:rPr>
          <w:sz w:val="24"/>
          <w:szCs w:val="24"/>
        </w:rPr>
        <w:t xml:space="preserve"> с учетом создания «зеленых каркасов» муниципального образования, направленных в том числе на улучшение визуальных и экологических характеристик городской среды в населенном </w:t>
      </w:r>
      <w:proofErr w:type="spellStart"/>
      <w:r w:rsidRPr="0050166D">
        <w:rPr>
          <w:sz w:val="24"/>
          <w:szCs w:val="24"/>
        </w:rPr>
        <w:t>пункте</w:t>
      </w:r>
      <w:proofErr w:type="gramStart"/>
      <w:r w:rsidRPr="0050166D">
        <w:rPr>
          <w:sz w:val="24"/>
          <w:szCs w:val="24"/>
        </w:rPr>
        <w:t>,о</w:t>
      </w:r>
      <w:proofErr w:type="gramEnd"/>
      <w:r w:rsidRPr="0050166D">
        <w:rPr>
          <w:sz w:val="24"/>
          <w:szCs w:val="24"/>
        </w:rPr>
        <w:t>беспечение</w:t>
      </w:r>
      <w:proofErr w:type="spellEnd"/>
      <w:r w:rsidRPr="0050166D">
        <w:rPr>
          <w:sz w:val="24"/>
          <w:szCs w:val="24"/>
        </w:rPr>
        <w:t xml:space="preserve"> </w:t>
      </w:r>
      <w:proofErr w:type="spellStart"/>
      <w:r w:rsidRPr="0050166D">
        <w:rPr>
          <w:sz w:val="24"/>
          <w:szCs w:val="24"/>
        </w:rPr>
        <w:t>биоразнообразия</w:t>
      </w:r>
      <w:proofErr w:type="spellEnd"/>
      <w:r w:rsidRPr="0050166D">
        <w:rPr>
          <w:sz w:val="24"/>
          <w:szCs w:val="24"/>
        </w:rPr>
        <w:t xml:space="preserve"> и непрерывности озелененных элементов городской среды, а также на обеспечение для жителей населенного пункта доступа к озелененным территориям с возможностью пешеходных и велосипедных прогулок, занятий физкультурой и спортом, общения, прогулок и игр с детьми на свежем воздухе, комфортного отдыха старшего поколения.</w:t>
      </w:r>
    </w:p>
    <w:p w:rsidR="00FD4BEF" w:rsidRPr="0050166D" w:rsidRDefault="00FD4BEF" w:rsidP="00530809">
      <w:pPr>
        <w:ind w:firstLine="709"/>
        <w:jc w:val="both"/>
        <w:rPr>
          <w:sz w:val="24"/>
          <w:szCs w:val="24"/>
        </w:rPr>
      </w:pPr>
      <w:r w:rsidRPr="0050166D">
        <w:rPr>
          <w:sz w:val="24"/>
          <w:szCs w:val="24"/>
        </w:rPr>
        <w:t>Организацию озеленения, создание, содержание, восстановление и охрану элементов озеленения существующих и (или) создаваемых природных территорий рекомендуется планировать в комплексе и в контексте общего «зеленого каркаса» муниципального образования.</w:t>
      </w:r>
    </w:p>
    <w:p w:rsidR="00FD4BEF" w:rsidRPr="0050166D" w:rsidRDefault="00FD4BEF" w:rsidP="00530809">
      <w:pPr>
        <w:ind w:firstLine="709"/>
        <w:jc w:val="both"/>
        <w:rPr>
          <w:sz w:val="24"/>
          <w:szCs w:val="24"/>
        </w:rPr>
      </w:pPr>
      <w:r w:rsidRPr="0050166D">
        <w:rPr>
          <w:sz w:val="24"/>
          <w:szCs w:val="24"/>
        </w:rPr>
        <w:t>3. Озеленение необходимо предусматривать при подготовке проектов благоустройства в целях повышения уровня экологического состояния окружающей среды и создания «зелёного каркаса», визуального восприятия территорий муниципального образования.</w:t>
      </w:r>
    </w:p>
    <w:p w:rsidR="00FD4BEF" w:rsidRPr="0050166D" w:rsidRDefault="00FD4BEF" w:rsidP="00530809">
      <w:pPr>
        <w:ind w:firstLine="709"/>
        <w:jc w:val="both"/>
        <w:rPr>
          <w:sz w:val="24"/>
          <w:szCs w:val="24"/>
        </w:rPr>
      </w:pPr>
      <w:r w:rsidRPr="0050166D">
        <w:rPr>
          <w:sz w:val="24"/>
          <w:szCs w:val="24"/>
        </w:rPr>
        <w:t>4. Визуально-композиционные и функциональные связи участков озелененных территорий между собой и с застройкой населенного пункта рекомендуется обеспечивать с помощью объемно-пространственной структуры различных типов зеленых насаждений.</w:t>
      </w:r>
    </w:p>
    <w:p w:rsidR="00FD4BEF" w:rsidRPr="0050166D" w:rsidRDefault="00C301E3" w:rsidP="00530809">
      <w:pPr>
        <w:ind w:firstLine="709"/>
        <w:jc w:val="both"/>
        <w:rPr>
          <w:sz w:val="24"/>
          <w:szCs w:val="24"/>
        </w:rPr>
      </w:pPr>
      <w:r w:rsidRPr="0050166D">
        <w:rPr>
          <w:sz w:val="24"/>
          <w:szCs w:val="24"/>
        </w:rPr>
        <w:t>5</w:t>
      </w:r>
      <w:r w:rsidR="00FD4BEF" w:rsidRPr="0050166D">
        <w:rPr>
          <w:sz w:val="24"/>
          <w:szCs w:val="24"/>
        </w:rPr>
        <w:t>. Размещение растительных компонентов осуществляется с учетом сохранения подземных коммуникаций и сооружений, а также всех наземных коммуникаций и сооружений.</w:t>
      </w:r>
    </w:p>
    <w:p w:rsidR="00FD4BEF" w:rsidRPr="0050166D" w:rsidRDefault="00C301E3" w:rsidP="00530809">
      <w:pPr>
        <w:ind w:firstLine="709"/>
        <w:jc w:val="both"/>
        <w:rPr>
          <w:sz w:val="24"/>
          <w:szCs w:val="24"/>
        </w:rPr>
      </w:pPr>
      <w:r w:rsidRPr="0050166D">
        <w:rPr>
          <w:sz w:val="24"/>
          <w:szCs w:val="24"/>
        </w:rPr>
        <w:t>6</w:t>
      </w:r>
      <w:r w:rsidR="00FD4BEF" w:rsidRPr="0050166D">
        <w:rPr>
          <w:sz w:val="24"/>
          <w:szCs w:val="24"/>
        </w:rPr>
        <w:t xml:space="preserve">. </w:t>
      </w:r>
      <w:proofErr w:type="gramStart"/>
      <w:r w:rsidR="00FD4BEF" w:rsidRPr="0050166D">
        <w:rPr>
          <w:sz w:val="24"/>
          <w:szCs w:val="24"/>
        </w:rPr>
        <w:t>При размещение растительных компонентов необходимо учитывать границы проведение земляных работ при ремонтных мероприятиях существующих подземных коммуникаций.</w:t>
      </w:r>
      <w:proofErr w:type="gramEnd"/>
    </w:p>
    <w:p w:rsidR="00FD4BEF" w:rsidRPr="0050166D" w:rsidRDefault="00C301E3" w:rsidP="00530809">
      <w:pPr>
        <w:ind w:firstLine="709"/>
        <w:jc w:val="both"/>
        <w:rPr>
          <w:sz w:val="24"/>
          <w:szCs w:val="24"/>
        </w:rPr>
      </w:pPr>
      <w:r w:rsidRPr="0050166D">
        <w:rPr>
          <w:sz w:val="24"/>
          <w:szCs w:val="24"/>
        </w:rPr>
        <w:t>7</w:t>
      </w:r>
      <w:r w:rsidR="00FD4BEF" w:rsidRPr="0050166D">
        <w:rPr>
          <w:sz w:val="24"/>
          <w:szCs w:val="24"/>
        </w:rPr>
        <w:t>. При организации озеленения сохраняются существующие ландшафты. Для озеленения рекомендуется использовать преимущественно многолетние виды и сорта растений, произрастающие на территории данного региона и не нуждающиеся в специальном укрытии в зимний период.</w:t>
      </w:r>
    </w:p>
    <w:p w:rsidR="00FD4BEF" w:rsidRPr="0050166D" w:rsidRDefault="00C301E3" w:rsidP="00530809">
      <w:pPr>
        <w:ind w:firstLine="709"/>
        <w:jc w:val="both"/>
        <w:rPr>
          <w:sz w:val="24"/>
          <w:szCs w:val="24"/>
        </w:rPr>
      </w:pPr>
      <w:r w:rsidRPr="0050166D">
        <w:rPr>
          <w:sz w:val="24"/>
          <w:szCs w:val="24"/>
        </w:rPr>
        <w:t>10</w:t>
      </w:r>
      <w:r w:rsidR="00FD4BEF" w:rsidRPr="0050166D">
        <w:rPr>
          <w:sz w:val="24"/>
          <w:szCs w:val="24"/>
        </w:rPr>
        <w:t>. Содержание озелененных территорий муниципального образования осуществляется путем привлечения специализированных организаций, а также жителей муниципального образования, в том числе добровольцев (волонтеров), и других заинтересованных лиц.</w:t>
      </w:r>
    </w:p>
    <w:p w:rsidR="00FD4BEF" w:rsidRPr="0050166D" w:rsidRDefault="00FD4BEF" w:rsidP="00530809">
      <w:pPr>
        <w:ind w:firstLine="709"/>
        <w:jc w:val="both"/>
        <w:rPr>
          <w:sz w:val="24"/>
          <w:szCs w:val="24"/>
        </w:rPr>
      </w:pPr>
      <w:r w:rsidRPr="0050166D">
        <w:rPr>
          <w:sz w:val="24"/>
          <w:szCs w:val="24"/>
        </w:rPr>
        <w:t>1</w:t>
      </w:r>
      <w:r w:rsidR="00C301E3" w:rsidRPr="0050166D">
        <w:rPr>
          <w:sz w:val="24"/>
          <w:szCs w:val="24"/>
        </w:rPr>
        <w:t>1</w:t>
      </w:r>
      <w:r w:rsidRPr="0050166D">
        <w:rPr>
          <w:sz w:val="24"/>
          <w:szCs w:val="24"/>
        </w:rPr>
        <w:t>. В рамках мероприятий по содержанию озелененных территорий проводится:</w:t>
      </w:r>
    </w:p>
    <w:p w:rsidR="00FD4BEF" w:rsidRPr="0050166D" w:rsidRDefault="00FD4BEF" w:rsidP="00530809">
      <w:pPr>
        <w:ind w:firstLine="709"/>
        <w:jc w:val="both"/>
        <w:rPr>
          <w:sz w:val="24"/>
          <w:szCs w:val="24"/>
        </w:rPr>
      </w:pPr>
      <w:r w:rsidRPr="0050166D">
        <w:rPr>
          <w:sz w:val="24"/>
          <w:szCs w:val="24"/>
        </w:rPr>
        <w:t>1) своевременно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FD4BEF" w:rsidRPr="0050166D" w:rsidRDefault="00FD4BEF" w:rsidP="00530809">
      <w:pPr>
        <w:ind w:firstLine="709"/>
        <w:jc w:val="both"/>
        <w:rPr>
          <w:sz w:val="24"/>
          <w:szCs w:val="24"/>
        </w:rPr>
      </w:pPr>
      <w:r w:rsidRPr="0050166D">
        <w:rPr>
          <w:sz w:val="24"/>
          <w:szCs w:val="24"/>
        </w:rPr>
        <w:t>2) обрезка и снос сухостоя и аварийных насаждений, вырезку сухих и поломанных сучьев и вырезку веток, ограничивающих видимость технических средств регулирования дорожного движения;</w:t>
      </w:r>
    </w:p>
    <w:p w:rsidR="00FD4BEF" w:rsidRPr="0050166D" w:rsidRDefault="00FD4BEF" w:rsidP="00530809">
      <w:pPr>
        <w:ind w:firstLine="709"/>
        <w:jc w:val="both"/>
        <w:rPr>
          <w:sz w:val="24"/>
          <w:szCs w:val="24"/>
        </w:rPr>
      </w:pPr>
      <w:r w:rsidRPr="0050166D">
        <w:rPr>
          <w:sz w:val="24"/>
          <w:szCs w:val="24"/>
        </w:rPr>
        <w:t>3) принятие меры в случаях массового появления вредителей и болезней, производить замазку ран и дупел на деревьях;</w:t>
      </w:r>
    </w:p>
    <w:p w:rsidR="00FD4BEF" w:rsidRPr="0050166D" w:rsidRDefault="00FD4BEF" w:rsidP="00530809">
      <w:pPr>
        <w:ind w:firstLine="709"/>
        <w:jc w:val="both"/>
        <w:rPr>
          <w:sz w:val="24"/>
          <w:szCs w:val="24"/>
        </w:rPr>
      </w:pPr>
      <w:r w:rsidRPr="0050166D">
        <w:rPr>
          <w:sz w:val="24"/>
          <w:szCs w:val="24"/>
        </w:rPr>
        <w:t>4) комплексный уход за газонами, систематический покос газонов и иной травянистой растительности;</w:t>
      </w:r>
    </w:p>
    <w:p w:rsidR="00FD4BEF" w:rsidRPr="0050166D" w:rsidRDefault="00FD4BEF" w:rsidP="00530809">
      <w:pPr>
        <w:ind w:firstLine="709"/>
        <w:jc w:val="both"/>
        <w:rPr>
          <w:sz w:val="24"/>
          <w:szCs w:val="24"/>
        </w:rPr>
      </w:pPr>
      <w:r w:rsidRPr="0050166D">
        <w:rPr>
          <w:sz w:val="24"/>
          <w:szCs w:val="24"/>
        </w:rPr>
        <w:lastRenderedPageBreak/>
        <w:t>1</w:t>
      </w:r>
      <w:r w:rsidR="00C301E3" w:rsidRPr="0050166D">
        <w:rPr>
          <w:sz w:val="24"/>
          <w:szCs w:val="24"/>
        </w:rPr>
        <w:t>2</w:t>
      </w:r>
      <w:r w:rsidRPr="0050166D">
        <w:rPr>
          <w:sz w:val="24"/>
          <w:szCs w:val="24"/>
        </w:rPr>
        <w:t>.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D4BEF" w:rsidRPr="0050166D" w:rsidRDefault="00C301E3" w:rsidP="00530809">
      <w:pPr>
        <w:ind w:firstLine="709"/>
        <w:jc w:val="both"/>
        <w:rPr>
          <w:sz w:val="24"/>
          <w:szCs w:val="24"/>
        </w:rPr>
      </w:pPr>
      <w:r w:rsidRPr="0050166D">
        <w:rPr>
          <w:sz w:val="24"/>
          <w:szCs w:val="24"/>
        </w:rPr>
        <w:t>13</w:t>
      </w:r>
      <w:r w:rsidR="00FD4BEF" w:rsidRPr="0050166D">
        <w:rPr>
          <w:sz w:val="24"/>
          <w:szCs w:val="24"/>
        </w:rPr>
        <w:t>. Погибшие и потерявшие декоративный вид цветы в цветниках и вазонах удаляются сразу с одновременной подсадкой новых растений либо иным декоративным оформлением.</w:t>
      </w:r>
    </w:p>
    <w:p w:rsidR="00FD4BEF" w:rsidRPr="0050166D" w:rsidRDefault="00C301E3" w:rsidP="00530809">
      <w:pPr>
        <w:ind w:firstLine="709"/>
        <w:jc w:val="both"/>
        <w:rPr>
          <w:sz w:val="24"/>
          <w:szCs w:val="24"/>
        </w:rPr>
      </w:pPr>
      <w:r w:rsidRPr="0050166D">
        <w:rPr>
          <w:sz w:val="24"/>
          <w:szCs w:val="24"/>
        </w:rPr>
        <w:t>14</w:t>
      </w:r>
      <w:r w:rsidR="00FD4BEF" w:rsidRPr="0050166D">
        <w:rPr>
          <w:sz w:val="24"/>
          <w:szCs w:val="24"/>
        </w:rPr>
        <w:t>. На земельных участках, на которых расположены зеленые насаждения, категорически запрещается:</w:t>
      </w:r>
    </w:p>
    <w:p w:rsidR="00FD4BEF" w:rsidRPr="0050166D" w:rsidRDefault="00C301E3" w:rsidP="00530809">
      <w:pPr>
        <w:ind w:firstLine="709"/>
        <w:jc w:val="both"/>
        <w:rPr>
          <w:sz w:val="24"/>
          <w:szCs w:val="24"/>
        </w:rPr>
      </w:pPr>
      <w:r w:rsidRPr="0050166D">
        <w:rPr>
          <w:sz w:val="24"/>
          <w:szCs w:val="24"/>
        </w:rPr>
        <w:t>1</w:t>
      </w:r>
      <w:r w:rsidR="00FD4BEF" w:rsidRPr="0050166D">
        <w:rPr>
          <w:sz w:val="24"/>
          <w:szCs w:val="24"/>
        </w:rPr>
        <w:t>) уничтожать и повреждать зеленые насаждения, кустарники и газоны, срывать цветы;</w:t>
      </w:r>
    </w:p>
    <w:p w:rsidR="00FD4BEF" w:rsidRPr="0050166D" w:rsidRDefault="00C301E3" w:rsidP="00530809">
      <w:pPr>
        <w:ind w:firstLine="709"/>
        <w:jc w:val="both"/>
        <w:rPr>
          <w:sz w:val="24"/>
          <w:szCs w:val="24"/>
        </w:rPr>
      </w:pPr>
      <w:r w:rsidRPr="0050166D">
        <w:rPr>
          <w:sz w:val="24"/>
          <w:szCs w:val="24"/>
        </w:rPr>
        <w:t>2</w:t>
      </w:r>
      <w:r w:rsidR="00FD4BEF" w:rsidRPr="0050166D">
        <w:rPr>
          <w:sz w:val="24"/>
          <w:szCs w:val="24"/>
        </w:rPr>
        <w:t>) выгуливать собак на газонах;</w:t>
      </w:r>
    </w:p>
    <w:p w:rsidR="00FD4BEF" w:rsidRPr="0050166D" w:rsidRDefault="00C301E3" w:rsidP="00530809">
      <w:pPr>
        <w:ind w:firstLine="709"/>
        <w:jc w:val="both"/>
        <w:rPr>
          <w:sz w:val="24"/>
          <w:szCs w:val="24"/>
        </w:rPr>
      </w:pPr>
      <w:r w:rsidRPr="0050166D">
        <w:rPr>
          <w:sz w:val="24"/>
          <w:szCs w:val="24"/>
        </w:rPr>
        <w:t>3</w:t>
      </w:r>
      <w:r w:rsidR="00FD4BEF" w:rsidRPr="0050166D">
        <w:rPr>
          <w:sz w:val="24"/>
          <w:szCs w:val="24"/>
        </w:rPr>
        <w:t>) производить выпас скота;</w:t>
      </w:r>
    </w:p>
    <w:p w:rsidR="00FD4BEF" w:rsidRPr="0050166D" w:rsidRDefault="00C301E3" w:rsidP="00530809">
      <w:pPr>
        <w:ind w:firstLine="709"/>
        <w:jc w:val="both"/>
        <w:rPr>
          <w:sz w:val="24"/>
          <w:szCs w:val="24"/>
        </w:rPr>
      </w:pPr>
      <w:r w:rsidRPr="0050166D">
        <w:rPr>
          <w:sz w:val="24"/>
          <w:szCs w:val="24"/>
        </w:rPr>
        <w:t>4</w:t>
      </w:r>
      <w:r w:rsidR="00FD4BEF" w:rsidRPr="0050166D">
        <w:rPr>
          <w:sz w:val="24"/>
          <w:szCs w:val="24"/>
        </w:rPr>
        <w:t>) складировать строительные материалы;</w:t>
      </w:r>
    </w:p>
    <w:p w:rsidR="00FD4BEF" w:rsidRPr="0050166D" w:rsidRDefault="00C301E3" w:rsidP="00530809">
      <w:pPr>
        <w:ind w:firstLine="709"/>
        <w:jc w:val="both"/>
        <w:rPr>
          <w:sz w:val="24"/>
          <w:szCs w:val="24"/>
        </w:rPr>
      </w:pPr>
      <w:r w:rsidRPr="0050166D">
        <w:rPr>
          <w:sz w:val="24"/>
          <w:szCs w:val="24"/>
        </w:rPr>
        <w:t>5</w:t>
      </w:r>
      <w:r w:rsidR="00FD4BEF" w:rsidRPr="0050166D">
        <w:rPr>
          <w:sz w:val="24"/>
          <w:szCs w:val="24"/>
        </w:rPr>
        <w:t>) производить перемещение малых архитектурных форм;</w:t>
      </w:r>
    </w:p>
    <w:p w:rsidR="00FD4BEF" w:rsidRPr="0050166D" w:rsidRDefault="00C301E3" w:rsidP="00530809">
      <w:pPr>
        <w:ind w:firstLine="709"/>
        <w:jc w:val="both"/>
        <w:rPr>
          <w:sz w:val="24"/>
          <w:szCs w:val="24"/>
        </w:rPr>
      </w:pPr>
      <w:r w:rsidRPr="0050166D">
        <w:rPr>
          <w:sz w:val="24"/>
          <w:szCs w:val="24"/>
        </w:rPr>
        <w:t>6</w:t>
      </w:r>
      <w:r w:rsidR="00FD4BEF" w:rsidRPr="0050166D">
        <w:rPr>
          <w:sz w:val="24"/>
          <w:szCs w:val="24"/>
        </w:rPr>
        <w:t>) устраивать стоянки автотранспорта на газонах;</w:t>
      </w:r>
    </w:p>
    <w:p w:rsidR="00FD4BEF" w:rsidRPr="0050166D" w:rsidRDefault="00C301E3" w:rsidP="00530809">
      <w:pPr>
        <w:ind w:firstLine="709"/>
        <w:jc w:val="both"/>
        <w:rPr>
          <w:sz w:val="24"/>
          <w:szCs w:val="24"/>
        </w:rPr>
      </w:pPr>
      <w:r w:rsidRPr="0050166D">
        <w:rPr>
          <w:sz w:val="24"/>
          <w:szCs w:val="24"/>
        </w:rPr>
        <w:t>7</w:t>
      </w:r>
      <w:r w:rsidR="00FD4BEF" w:rsidRPr="0050166D">
        <w:rPr>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D4BEF" w:rsidRPr="0050166D" w:rsidRDefault="00C301E3" w:rsidP="00530809">
      <w:pPr>
        <w:ind w:firstLine="709"/>
        <w:jc w:val="both"/>
        <w:rPr>
          <w:sz w:val="24"/>
          <w:szCs w:val="24"/>
        </w:rPr>
      </w:pPr>
      <w:r w:rsidRPr="0050166D">
        <w:rPr>
          <w:sz w:val="24"/>
          <w:szCs w:val="24"/>
        </w:rPr>
        <w:t>8</w:t>
      </w:r>
      <w:r w:rsidR="00FD4BEF" w:rsidRPr="0050166D">
        <w:rPr>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D4BEF" w:rsidRPr="0050166D" w:rsidRDefault="00C301E3" w:rsidP="00530809">
      <w:pPr>
        <w:ind w:firstLine="709"/>
        <w:jc w:val="both"/>
        <w:rPr>
          <w:sz w:val="24"/>
          <w:szCs w:val="24"/>
        </w:rPr>
      </w:pPr>
      <w:r w:rsidRPr="0050166D">
        <w:rPr>
          <w:sz w:val="24"/>
          <w:szCs w:val="24"/>
        </w:rPr>
        <w:t>9</w:t>
      </w:r>
      <w:r w:rsidR="00FD4BEF" w:rsidRPr="0050166D">
        <w:rPr>
          <w:sz w:val="24"/>
          <w:szCs w:val="24"/>
        </w:rPr>
        <w:t>) обнажать корни деревьев на расстоянии ближе 1,5 м от ствола и засыпать шейки деревьев землей или строительным мусором;</w:t>
      </w:r>
    </w:p>
    <w:p w:rsidR="00FD4BEF" w:rsidRPr="0050166D" w:rsidRDefault="00C301E3" w:rsidP="00530809">
      <w:pPr>
        <w:ind w:firstLine="709"/>
        <w:jc w:val="both"/>
        <w:rPr>
          <w:sz w:val="24"/>
          <w:szCs w:val="24"/>
        </w:rPr>
      </w:pPr>
      <w:r w:rsidRPr="0050166D">
        <w:rPr>
          <w:sz w:val="24"/>
          <w:szCs w:val="24"/>
        </w:rPr>
        <w:t>10</w:t>
      </w:r>
      <w:r w:rsidR="00FD4BEF" w:rsidRPr="0050166D">
        <w:rPr>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FD4BEF" w:rsidRPr="0050166D" w:rsidRDefault="00C301E3" w:rsidP="00530809">
      <w:pPr>
        <w:ind w:firstLine="709"/>
        <w:jc w:val="both"/>
        <w:rPr>
          <w:sz w:val="24"/>
          <w:szCs w:val="24"/>
        </w:rPr>
      </w:pPr>
      <w:r w:rsidRPr="0050166D">
        <w:rPr>
          <w:sz w:val="24"/>
          <w:szCs w:val="24"/>
        </w:rPr>
        <w:t>15</w:t>
      </w:r>
      <w:r w:rsidR="00FD4BEF" w:rsidRPr="0050166D">
        <w:rPr>
          <w:sz w:val="24"/>
          <w:szCs w:val="24"/>
        </w:rPr>
        <w:t>. Запрещается осуществлять захламление территорий ветками, спилом, порубочными древесными остатками в местах проведения сноса зелёных насаждений, а также на прилегающих к таким местам территориях.</w:t>
      </w:r>
    </w:p>
    <w:p w:rsidR="00FD4BEF" w:rsidRPr="0050166D" w:rsidRDefault="00FD4BEF" w:rsidP="00530809">
      <w:pPr>
        <w:ind w:firstLine="709"/>
        <w:jc w:val="both"/>
        <w:rPr>
          <w:sz w:val="24"/>
          <w:szCs w:val="24"/>
        </w:rPr>
      </w:pPr>
      <w:r w:rsidRPr="0050166D">
        <w:rPr>
          <w:sz w:val="24"/>
          <w:szCs w:val="24"/>
        </w:rPr>
        <w:t>Порубочные остатки должны быть убраны (вывезены) в течение трех дней с момента окончания производства работ лицом, получившим разрешение на снос, пересадку и (или) обрезку зелёных насаждений.</w:t>
      </w:r>
    </w:p>
    <w:p w:rsidR="008D46D9" w:rsidRPr="0050166D" w:rsidRDefault="008D46D9" w:rsidP="00530809">
      <w:pPr>
        <w:ind w:firstLine="709"/>
        <w:jc w:val="both"/>
        <w:rPr>
          <w:b/>
          <w:bCs/>
          <w:sz w:val="24"/>
          <w:szCs w:val="24"/>
        </w:rPr>
      </w:pPr>
    </w:p>
    <w:p w:rsidR="00FD4BEF" w:rsidRPr="0050166D" w:rsidRDefault="00FD4BEF" w:rsidP="00530809">
      <w:pPr>
        <w:ind w:firstLine="709"/>
        <w:jc w:val="both"/>
        <w:rPr>
          <w:b/>
          <w:bCs/>
          <w:sz w:val="24"/>
          <w:szCs w:val="24"/>
        </w:rPr>
      </w:pPr>
      <w:r w:rsidRPr="0050166D">
        <w:rPr>
          <w:b/>
          <w:bCs/>
          <w:sz w:val="24"/>
          <w:szCs w:val="24"/>
        </w:rPr>
        <w:t>Статья 1</w:t>
      </w:r>
      <w:r w:rsidR="001E4945" w:rsidRPr="0050166D">
        <w:rPr>
          <w:b/>
          <w:bCs/>
          <w:sz w:val="24"/>
          <w:szCs w:val="24"/>
        </w:rPr>
        <w:t>5</w:t>
      </w:r>
      <w:r w:rsidRPr="0050166D">
        <w:rPr>
          <w:b/>
          <w:bCs/>
          <w:sz w:val="24"/>
          <w:szCs w:val="24"/>
        </w:rPr>
        <w:t xml:space="preserve">. </w:t>
      </w:r>
      <w:r w:rsidR="008D46D9" w:rsidRPr="0050166D">
        <w:rPr>
          <w:b/>
          <w:bCs/>
          <w:sz w:val="24"/>
          <w:szCs w:val="24"/>
        </w:rPr>
        <w:t>Виды покрытий</w:t>
      </w:r>
    </w:p>
    <w:p w:rsidR="008D46D9" w:rsidRPr="0050166D" w:rsidRDefault="008D46D9" w:rsidP="00530809">
      <w:pPr>
        <w:ind w:firstLine="709"/>
        <w:rPr>
          <w:sz w:val="24"/>
          <w:szCs w:val="24"/>
        </w:rPr>
      </w:pPr>
    </w:p>
    <w:p w:rsidR="008D46D9" w:rsidRPr="0050166D" w:rsidRDefault="008D46D9" w:rsidP="00530809">
      <w:pPr>
        <w:ind w:firstLine="709"/>
        <w:contextualSpacing/>
        <w:jc w:val="both"/>
        <w:rPr>
          <w:color w:val="000000" w:themeColor="text1"/>
          <w:sz w:val="24"/>
          <w:szCs w:val="24"/>
        </w:rPr>
      </w:pPr>
      <w:r w:rsidRPr="0050166D">
        <w:rPr>
          <w:sz w:val="24"/>
          <w:szCs w:val="24"/>
        </w:rPr>
        <w:t xml:space="preserve">1. </w:t>
      </w:r>
      <w:r w:rsidRPr="0050166D">
        <w:rPr>
          <w:color w:val="000000" w:themeColor="text1"/>
          <w:sz w:val="24"/>
          <w:szCs w:val="24"/>
        </w:rPr>
        <w:t>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rsidR="008D46D9" w:rsidRPr="0050166D" w:rsidRDefault="008D46D9" w:rsidP="00530809">
      <w:pPr>
        <w:ind w:firstLine="709"/>
        <w:jc w:val="both"/>
        <w:rPr>
          <w:color w:val="000000" w:themeColor="text1"/>
          <w:sz w:val="24"/>
          <w:szCs w:val="24"/>
        </w:rPr>
      </w:pPr>
      <w:proofErr w:type="gramStart"/>
      <w:r w:rsidRPr="0050166D">
        <w:rPr>
          <w:color w:val="000000" w:themeColor="text1"/>
          <w:sz w:val="24"/>
          <w:szCs w:val="24"/>
        </w:rPr>
        <w:t xml:space="preserve">1) твердые (капитальные) - монолитные или сборные, выполняемые из асфальтобетона, </w:t>
      </w:r>
      <w:proofErr w:type="spellStart"/>
      <w:r w:rsidRPr="0050166D">
        <w:rPr>
          <w:color w:val="000000" w:themeColor="text1"/>
          <w:sz w:val="24"/>
          <w:szCs w:val="24"/>
        </w:rPr>
        <w:t>цементобетона</w:t>
      </w:r>
      <w:proofErr w:type="spellEnd"/>
      <w:r w:rsidRPr="0050166D">
        <w:rPr>
          <w:color w:val="000000" w:themeColor="text1"/>
          <w:sz w:val="24"/>
          <w:szCs w:val="24"/>
        </w:rPr>
        <w:t>, природного камня и т.п. материалов;</w:t>
      </w:r>
      <w:proofErr w:type="gramEnd"/>
    </w:p>
    <w:p w:rsidR="008D46D9" w:rsidRPr="0050166D" w:rsidRDefault="008D46D9" w:rsidP="00530809">
      <w:pPr>
        <w:ind w:firstLine="709"/>
        <w:jc w:val="both"/>
        <w:rPr>
          <w:color w:val="000000" w:themeColor="text1"/>
          <w:sz w:val="24"/>
          <w:szCs w:val="24"/>
        </w:rPr>
      </w:pPr>
      <w:r w:rsidRPr="0050166D">
        <w:rPr>
          <w:color w:val="000000" w:themeColor="text1"/>
          <w:sz w:val="24"/>
          <w:szCs w:val="24"/>
        </w:rPr>
        <w:t>2)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8D46D9" w:rsidRPr="0050166D" w:rsidRDefault="008D46D9" w:rsidP="00530809">
      <w:pPr>
        <w:ind w:firstLine="709"/>
        <w:jc w:val="both"/>
        <w:rPr>
          <w:color w:val="000000" w:themeColor="text1"/>
          <w:sz w:val="24"/>
          <w:szCs w:val="24"/>
        </w:rPr>
      </w:pPr>
      <w:r w:rsidRPr="0050166D">
        <w:rPr>
          <w:color w:val="000000" w:themeColor="text1"/>
          <w:sz w:val="24"/>
          <w:szCs w:val="24"/>
        </w:rPr>
        <w:t>3) газонные, выполняемые по специальным технологиям подготовки и посадки травяного покрова;</w:t>
      </w:r>
    </w:p>
    <w:p w:rsidR="008D46D9" w:rsidRPr="0050166D" w:rsidRDefault="008D46D9" w:rsidP="00530809">
      <w:pPr>
        <w:ind w:firstLine="709"/>
        <w:contextualSpacing/>
        <w:jc w:val="both"/>
        <w:rPr>
          <w:color w:val="000000" w:themeColor="text1"/>
          <w:sz w:val="24"/>
          <w:szCs w:val="24"/>
        </w:rPr>
      </w:pPr>
      <w:r w:rsidRPr="0050166D">
        <w:rPr>
          <w:color w:val="000000" w:themeColor="text1"/>
          <w:sz w:val="24"/>
          <w:szCs w:val="24"/>
        </w:rPr>
        <w:t>4) комбинированные, представляющие сочетания покрытий, указанных выше (например, плитка, утопленная в газон и т.п.).</w:t>
      </w:r>
    </w:p>
    <w:p w:rsidR="008D46D9" w:rsidRPr="0050166D" w:rsidRDefault="008D46D9" w:rsidP="00530809">
      <w:pPr>
        <w:ind w:firstLine="709"/>
        <w:contextualSpacing/>
        <w:jc w:val="both"/>
        <w:rPr>
          <w:color w:val="000000" w:themeColor="text1"/>
          <w:sz w:val="24"/>
          <w:szCs w:val="24"/>
        </w:rPr>
      </w:pPr>
      <w:r w:rsidRPr="0050166D">
        <w:rPr>
          <w:color w:val="000000" w:themeColor="text1"/>
          <w:sz w:val="24"/>
          <w:szCs w:val="24"/>
        </w:rPr>
        <w:lastRenderedPageBreak/>
        <w:t xml:space="preserve">2. На территории Байкальского муниципального образования не рекомендуется допускать наличия участков почвы без перечисленных видов покрытий, за исключением </w:t>
      </w:r>
      <w:proofErr w:type="spellStart"/>
      <w:r w:rsidRPr="0050166D">
        <w:rPr>
          <w:color w:val="000000" w:themeColor="text1"/>
          <w:sz w:val="24"/>
          <w:szCs w:val="24"/>
        </w:rPr>
        <w:t>дорожной-тропиночной</w:t>
      </w:r>
      <w:proofErr w:type="spellEnd"/>
      <w:r w:rsidRPr="0050166D">
        <w:rPr>
          <w:color w:val="000000" w:themeColor="text1"/>
          <w:sz w:val="24"/>
          <w:szCs w:val="24"/>
        </w:rPr>
        <w:t xml:space="preserve">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8D46D9" w:rsidRPr="0050166D" w:rsidRDefault="008D46D9" w:rsidP="00530809">
      <w:pPr>
        <w:ind w:firstLine="709"/>
        <w:contextualSpacing/>
        <w:jc w:val="both"/>
        <w:rPr>
          <w:color w:val="000000" w:themeColor="text1"/>
          <w:sz w:val="24"/>
          <w:szCs w:val="24"/>
        </w:rPr>
      </w:pPr>
      <w:r w:rsidRPr="0050166D">
        <w:rPr>
          <w:color w:val="000000" w:themeColor="text1"/>
          <w:sz w:val="24"/>
          <w:szCs w:val="24"/>
        </w:rPr>
        <w:t xml:space="preserve">3. Применяемый в проекте вид покрытия рекомендуется устанавливать </w:t>
      </w:r>
      <w:proofErr w:type="gramStart"/>
      <w:r w:rsidRPr="0050166D">
        <w:rPr>
          <w:color w:val="000000" w:themeColor="text1"/>
          <w:sz w:val="24"/>
          <w:szCs w:val="24"/>
        </w:rPr>
        <w:t>прочным</w:t>
      </w:r>
      <w:proofErr w:type="gramEnd"/>
      <w:r w:rsidRPr="0050166D">
        <w:rPr>
          <w:color w:val="000000" w:themeColor="text1"/>
          <w:sz w:val="24"/>
          <w:szCs w:val="24"/>
        </w:rPr>
        <w:t xml:space="preserve">, </w:t>
      </w:r>
      <w:proofErr w:type="spellStart"/>
      <w:r w:rsidRPr="0050166D">
        <w:rPr>
          <w:color w:val="000000" w:themeColor="text1"/>
          <w:sz w:val="24"/>
          <w:szCs w:val="24"/>
        </w:rPr>
        <w:t>ремонтопригодным</w:t>
      </w:r>
      <w:proofErr w:type="spellEnd"/>
      <w:r w:rsidRPr="0050166D">
        <w:rPr>
          <w:color w:val="000000" w:themeColor="text1"/>
          <w:sz w:val="24"/>
          <w:szCs w:val="24"/>
        </w:rPr>
        <w:t xml:space="preserve">, </w:t>
      </w:r>
      <w:proofErr w:type="spellStart"/>
      <w:r w:rsidRPr="0050166D">
        <w:rPr>
          <w:color w:val="000000" w:themeColor="text1"/>
          <w:sz w:val="24"/>
          <w:szCs w:val="24"/>
        </w:rPr>
        <w:t>экологичным</w:t>
      </w:r>
      <w:proofErr w:type="spellEnd"/>
      <w:r w:rsidRPr="0050166D">
        <w:rPr>
          <w:color w:val="000000" w:themeColor="text1"/>
          <w:sz w:val="24"/>
          <w:szCs w:val="24"/>
        </w:rPr>
        <w:t>,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w:t>
      </w:r>
      <w:proofErr w:type="gramStart"/>
      <w:r w:rsidRPr="0050166D">
        <w:rPr>
          <w:color w:val="000000" w:themeColor="text1"/>
          <w:sz w:val="24"/>
          <w:szCs w:val="24"/>
        </w:rPr>
        <w:t>ств пр</w:t>
      </w:r>
      <w:proofErr w:type="gramEnd"/>
      <w:r w:rsidRPr="0050166D">
        <w:rPr>
          <w:color w:val="000000" w:themeColor="text1"/>
          <w:sz w:val="24"/>
          <w:szCs w:val="24"/>
        </w:rPr>
        <w:t xml:space="preserve">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50166D">
        <w:rPr>
          <w:color w:val="000000" w:themeColor="text1"/>
          <w:sz w:val="24"/>
          <w:szCs w:val="24"/>
        </w:rPr>
        <w:t>экологичных</w:t>
      </w:r>
      <w:proofErr w:type="spellEnd"/>
      <w:r w:rsidRPr="0050166D">
        <w:rPr>
          <w:color w:val="000000" w:themeColor="text1"/>
          <w:sz w:val="24"/>
          <w:szCs w:val="24"/>
        </w:rPr>
        <w:t>.</w:t>
      </w:r>
    </w:p>
    <w:p w:rsidR="001E4945" w:rsidRPr="0050166D" w:rsidRDefault="001E4945" w:rsidP="00530809">
      <w:pPr>
        <w:ind w:firstLine="709"/>
        <w:contextualSpacing/>
        <w:jc w:val="both"/>
        <w:rPr>
          <w:color w:val="000000" w:themeColor="text1"/>
          <w:sz w:val="24"/>
          <w:szCs w:val="24"/>
        </w:rPr>
      </w:pPr>
      <w:r w:rsidRPr="0050166D">
        <w:rPr>
          <w:color w:val="000000" w:themeColor="text1"/>
          <w:sz w:val="24"/>
          <w:szCs w:val="24"/>
        </w:rPr>
        <w:t xml:space="preserve">4. </w:t>
      </w:r>
      <w:proofErr w:type="gramStart"/>
      <w:r w:rsidRPr="0050166D">
        <w:rPr>
          <w:color w:val="000000" w:themeColor="text1"/>
          <w:sz w:val="24"/>
          <w:szCs w:val="24"/>
        </w:rPr>
        <w:t>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w:t>
      </w:r>
      <w:proofErr w:type="gramEnd"/>
      <w:r w:rsidRPr="0050166D">
        <w:rPr>
          <w:color w:val="000000" w:themeColor="text1"/>
          <w:sz w:val="24"/>
          <w:szCs w:val="24"/>
        </w:rPr>
        <w:t xml:space="preserve"> Не рекомендуется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1E4945" w:rsidRPr="0050166D" w:rsidRDefault="001E4945" w:rsidP="00530809">
      <w:pPr>
        <w:ind w:firstLine="709"/>
        <w:contextualSpacing/>
        <w:jc w:val="both"/>
        <w:rPr>
          <w:color w:val="000000" w:themeColor="text1"/>
          <w:sz w:val="24"/>
          <w:szCs w:val="24"/>
        </w:rPr>
      </w:pPr>
      <w:r w:rsidRPr="0050166D">
        <w:rPr>
          <w:color w:val="000000" w:themeColor="text1"/>
          <w:sz w:val="24"/>
          <w:szCs w:val="24"/>
        </w:rPr>
        <w:t>5. 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w:t>
      </w:r>
    </w:p>
    <w:p w:rsidR="001E4945" w:rsidRPr="0050166D" w:rsidRDefault="001E4945" w:rsidP="00530809">
      <w:pPr>
        <w:ind w:firstLine="709"/>
        <w:contextualSpacing/>
        <w:jc w:val="both"/>
        <w:rPr>
          <w:color w:val="000000" w:themeColor="text1"/>
          <w:sz w:val="24"/>
          <w:szCs w:val="24"/>
        </w:rPr>
      </w:pPr>
      <w:r w:rsidRPr="0050166D">
        <w:rPr>
          <w:color w:val="000000" w:themeColor="text1"/>
          <w:sz w:val="24"/>
          <w:szCs w:val="24"/>
        </w:rPr>
        <w:t>6. 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1E4945" w:rsidRPr="0050166D" w:rsidRDefault="001E4945" w:rsidP="00530809">
      <w:pPr>
        <w:ind w:firstLine="709"/>
        <w:contextualSpacing/>
        <w:jc w:val="both"/>
        <w:rPr>
          <w:color w:val="000000" w:themeColor="text1"/>
          <w:sz w:val="24"/>
          <w:szCs w:val="24"/>
        </w:rPr>
      </w:pPr>
      <w:r w:rsidRPr="0050166D">
        <w:rPr>
          <w:color w:val="000000" w:themeColor="text1"/>
          <w:sz w:val="24"/>
          <w:szCs w:val="24"/>
        </w:rPr>
        <w:t>7. При уклонах пешеходных коммуникаций более 60 промилле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1E4945" w:rsidRPr="0050166D" w:rsidRDefault="001E4945" w:rsidP="00530809">
      <w:pPr>
        <w:ind w:firstLine="709"/>
        <w:contextualSpacing/>
        <w:jc w:val="both"/>
        <w:rPr>
          <w:color w:val="000000" w:themeColor="text1"/>
          <w:sz w:val="24"/>
          <w:szCs w:val="24"/>
        </w:rPr>
      </w:pPr>
    </w:p>
    <w:p w:rsidR="001E4945" w:rsidRPr="0050166D" w:rsidRDefault="001E4945" w:rsidP="00530809">
      <w:pPr>
        <w:ind w:firstLine="709"/>
        <w:contextualSpacing/>
        <w:jc w:val="both"/>
        <w:rPr>
          <w:b/>
          <w:bCs/>
          <w:color w:val="000000" w:themeColor="text1"/>
          <w:sz w:val="24"/>
          <w:szCs w:val="24"/>
        </w:rPr>
      </w:pPr>
      <w:r w:rsidRPr="0050166D">
        <w:rPr>
          <w:b/>
          <w:bCs/>
          <w:color w:val="000000" w:themeColor="text1"/>
          <w:sz w:val="24"/>
          <w:szCs w:val="24"/>
        </w:rPr>
        <w:t xml:space="preserve">Статья </w:t>
      </w:r>
      <w:r w:rsidR="004B0E30" w:rsidRPr="0050166D">
        <w:rPr>
          <w:b/>
          <w:bCs/>
          <w:color w:val="000000" w:themeColor="text1"/>
          <w:sz w:val="24"/>
          <w:szCs w:val="24"/>
        </w:rPr>
        <w:t>16. Ограждение территории и объектов</w:t>
      </w:r>
    </w:p>
    <w:p w:rsidR="004B0E30" w:rsidRPr="0050166D" w:rsidRDefault="004B0E30" w:rsidP="00530809">
      <w:pPr>
        <w:ind w:firstLine="709"/>
        <w:contextualSpacing/>
        <w:jc w:val="both"/>
        <w:rPr>
          <w:b/>
          <w:bCs/>
          <w:color w:val="000000" w:themeColor="text1"/>
          <w:sz w:val="24"/>
          <w:szCs w:val="24"/>
        </w:rPr>
      </w:pPr>
    </w:p>
    <w:p w:rsidR="004B0E30" w:rsidRPr="0050166D" w:rsidRDefault="004B0E30" w:rsidP="00530809">
      <w:pPr>
        <w:ind w:firstLine="709"/>
        <w:contextualSpacing/>
        <w:jc w:val="both"/>
        <w:rPr>
          <w:color w:val="000000" w:themeColor="text1"/>
          <w:sz w:val="24"/>
          <w:szCs w:val="24"/>
        </w:rPr>
      </w:pPr>
      <w:r w:rsidRPr="0050166D">
        <w:rPr>
          <w:color w:val="000000" w:themeColor="text1"/>
          <w:sz w:val="24"/>
          <w:szCs w:val="24"/>
        </w:rPr>
        <w:t xml:space="preserve">1. </w:t>
      </w:r>
      <w:proofErr w:type="gramStart"/>
      <w:r w:rsidRPr="0050166D">
        <w:rPr>
          <w:sz w:val="24"/>
          <w:szCs w:val="24"/>
        </w:rPr>
        <w:t xml:space="preserve">На территории Байкальского муниципального образования применяются различные виды </w:t>
      </w:r>
      <w:r w:rsidRPr="0050166D">
        <w:rPr>
          <w:color w:val="000000" w:themeColor="text1"/>
          <w:sz w:val="24"/>
          <w:szCs w:val="24"/>
        </w:rPr>
        <w:t>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rsidR="004B0E30" w:rsidRPr="0050166D" w:rsidRDefault="004B0E30" w:rsidP="00530809">
      <w:pPr>
        <w:ind w:firstLine="709"/>
        <w:contextualSpacing/>
        <w:jc w:val="both"/>
        <w:rPr>
          <w:sz w:val="24"/>
          <w:szCs w:val="24"/>
        </w:rPr>
      </w:pPr>
      <w:r w:rsidRPr="0050166D">
        <w:rPr>
          <w:color w:val="000000" w:themeColor="text1"/>
          <w:sz w:val="24"/>
          <w:szCs w:val="24"/>
        </w:rPr>
        <w:t xml:space="preserve">2. </w:t>
      </w:r>
      <w:r w:rsidRPr="0050166D">
        <w:rPr>
          <w:sz w:val="24"/>
          <w:szCs w:val="24"/>
        </w:rPr>
        <w:t>Архитектурно-</w:t>
      </w:r>
      <w:proofErr w:type="gramStart"/>
      <w:r w:rsidRPr="0050166D">
        <w:rPr>
          <w:sz w:val="24"/>
          <w:szCs w:val="24"/>
        </w:rPr>
        <w:t>художественное решение</w:t>
      </w:r>
      <w:proofErr w:type="gramEnd"/>
      <w:r w:rsidRPr="0050166D">
        <w:rPr>
          <w:sz w:val="24"/>
          <w:szCs w:val="24"/>
        </w:rPr>
        <w:t xml:space="preserve"> ограждений необходимо выбирать в едином дизайнерском стиле в границах объекта благоустройства, с учетом архитектурного окружения территории Байкальского муниципального образования.</w:t>
      </w:r>
    </w:p>
    <w:p w:rsidR="004B0E30" w:rsidRPr="0050166D" w:rsidRDefault="004B0E30" w:rsidP="00530809">
      <w:pPr>
        <w:ind w:firstLine="709"/>
        <w:contextualSpacing/>
        <w:jc w:val="both"/>
        <w:rPr>
          <w:sz w:val="24"/>
          <w:szCs w:val="24"/>
        </w:rPr>
      </w:pPr>
      <w:r w:rsidRPr="0050166D">
        <w:rPr>
          <w:sz w:val="24"/>
          <w:szCs w:val="24"/>
        </w:rPr>
        <w:lastRenderedPageBreak/>
        <w:t>3. Необходимо избегать установки глухих и железобетонных ограждений на общественных территориях, территориях жилой застройки и территориях рекреационного назначения.</w:t>
      </w:r>
    </w:p>
    <w:p w:rsidR="004B0E30" w:rsidRPr="0050166D" w:rsidRDefault="004B0E30" w:rsidP="00530809">
      <w:pPr>
        <w:ind w:firstLine="709"/>
        <w:contextualSpacing/>
        <w:jc w:val="both"/>
        <w:rPr>
          <w:sz w:val="24"/>
          <w:szCs w:val="24"/>
        </w:rPr>
      </w:pPr>
      <w:r w:rsidRPr="0050166D">
        <w:rPr>
          <w:color w:val="000000" w:themeColor="text1"/>
          <w:sz w:val="24"/>
          <w:szCs w:val="24"/>
        </w:rPr>
        <w:t xml:space="preserve">4. </w:t>
      </w:r>
      <w:r w:rsidR="008D6BEF" w:rsidRPr="0050166D">
        <w:rPr>
          <w:sz w:val="24"/>
          <w:szCs w:val="24"/>
        </w:rPr>
        <w:t>Устройство дорожных барьерных ограждений, используемых для организации безопасного дорожного движения, должно осуществляться в соответствии с действующими требованиями технических регламентов. Устройство барьерных ограждений осуществляется на скоростных магистральных улицах, мостах, путепроводах, а также в иных местах, где это требуется для соблюдения требований безопасности.</w:t>
      </w:r>
    </w:p>
    <w:p w:rsidR="008D6BEF" w:rsidRPr="0050166D" w:rsidRDefault="008D6BEF" w:rsidP="00530809">
      <w:pPr>
        <w:ind w:firstLine="709"/>
        <w:contextualSpacing/>
        <w:jc w:val="both"/>
        <w:rPr>
          <w:color w:val="000000" w:themeColor="text1"/>
          <w:sz w:val="24"/>
          <w:szCs w:val="24"/>
        </w:rPr>
      </w:pPr>
      <w:r w:rsidRPr="0050166D">
        <w:rPr>
          <w:sz w:val="24"/>
          <w:szCs w:val="24"/>
        </w:rPr>
        <w:t>5.</w:t>
      </w:r>
      <w:r w:rsidRPr="0050166D">
        <w:rPr>
          <w:color w:val="000000" w:themeColor="text1"/>
          <w:sz w:val="24"/>
          <w:szCs w:val="24"/>
        </w:rPr>
        <w:t xml:space="preserve"> При проектировании ограждений требуется учитывать следующие требования:</w:t>
      </w:r>
    </w:p>
    <w:p w:rsidR="008D6BEF" w:rsidRPr="0050166D" w:rsidRDefault="008D6BEF" w:rsidP="00530809">
      <w:pPr>
        <w:ind w:firstLine="709"/>
        <w:contextualSpacing/>
        <w:jc w:val="both"/>
        <w:rPr>
          <w:color w:val="000000" w:themeColor="text1"/>
          <w:sz w:val="24"/>
          <w:szCs w:val="24"/>
        </w:rPr>
      </w:pPr>
      <w:r w:rsidRPr="0050166D">
        <w:rPr>
          <w:color w:val="000000" w:themeColor="text1"/>
          <w:sz w:val="24"/>
          <w:szCs w:val="24"/>
        </w:rPr>
        <w:t xml:space="preserve">1) разграничить зеленую зону (газоны, клумбы, парки) с маршрутами пешеходов и транспорта; </w:t>
      </w:r>
    </w:p>
    <w:p w:rsidR="008D6BEF" w:rsidRPr="0050166D" w:rsidRDefault="008D6BEF" w:rsidP="00530809">
      <w:pPr>
        <w:ind w:firstLine="709"/>
        <w:contextualSpacing/>
        <w:jc w:val="both"/>
        <w:rPr>
          <w:color w:val="000000" w:themeColor="text1"/>
          <w:sz w:val="24"/>
          <w:szCs w:val="24"/>
        </w:rPr>
      </w:pPr>
      <w:r w:rsidRPr="0050166D">
        <w:rPr>
          <w:color w:val="000000" w:themeColor="text1"/>
          <w:sz w:val="24"/>
          <w:szCs w:val="24"/>
        </w:rPr>
        <w:t>2) выполнять проектирование дорожек и тротуаров с учетом потоков людей и маршрутов;</w:t>
      </w:r>
    </w:p>
    <w:p w:rsidR="008D6BEF" w:rsidRPr="0050166D" w:rsidRDefault="008D6BEF" w:rsidP="00530809">
      <w:pPr>
        <w:ind w:firstLine="709"/>
        <w:contextualSpacing/>
        <w:jc w:val="both"/>
        <w:rPr>
          <w:color w:val="000000" w:themeColor="text1"/>
          <w:sz w:val="24"/>
          <w:szCs w:val="24"/>
        </w:rPr>
      </w:pPr>
      <w:r w:rsidRPr="0050166D">
        <w:rPr>
          <w:color w:val="000000" w:themeColor="text1"/>
          <w:sz w:val="24"/>
          <w:szCs w:val="24"/>
        </w:rPr>
        <w:t xml:space="preserve">3) 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8D6BEF" w:rsidRPr="0050166D" w:rsidRDefault="008D6BEF" w:rsidP="00530809">
      <w:pPr>
        <w:ind w:firstLine="709"/>
        <w:contextualSpacing/>
        <w:jc w:val="both"/>
        <w:rPr>
          <w:color w:val="000000" w:themeColor="text1"/>
          <w:sz w:val="24"/>
          <w:szCs w:val="24"/>
        </w:rPr>
      </w:pPr>
      <w:r w:rsidRPr="0050166D">
        <w:rPr>
          <w:color w:val="000000" w:themeColor="text1"/>
          <w:sz w:val="24"/>
          <w:szCs w:val="24"/>
        </w:rPr>
        <w:t>4) проектировать изменение высоты и геометрии бордюрного камня с учетом сезонных снежных отвалов;</w:t>
      </w:r>
    </w:p>
    <w:p w:rsidR="008D6BEF" w:rsidRPr="0050166D" w:rsidRDefault="008D6BEF" w:rsidP="00530809">
      <w:pPr>
        <w:ind w:firstLine="709"/>
        <w:contextualSpacing/>
        <w:jc w:val="both"/>
        <w:rPr>
          <w:color w:val="000000" w:themeColor="text1"/>
          <w:sz w:val="24"/>
          <w:szCs w:val="24"/>
        </w:rPr>
      </w:pPr>
      <w:r w:rsidRPr="0050166D">
        <w:rPr>
          <w:color w:val="000000" w:themeColor="text1"/>
          <w:sz w:val="24"/>
          <w:szCs w:val="24"/>
        </w:rPr>
        <w:t>5) 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8D6BEF" w:rsidRPr="0050166D" w:rsidRDefault="008D6BEF" w:rsidP="00530809">
      <w:pPr>
        <w:ind w:firstLine="709"/>
        <w:contextualSpacing/>
        <w:jc w:val="both"/>
        <w:rPr>
          <w:color w:val="000000" w:themeColor="text1"/>
          <w:sz w:val="24"/>
          <w:szCs w:val="24"/>
        </w:rPr>
      </w:pPr>
      <w:r w:rsidRPr="0050166D">
        <w:rPr>
          <w:color w:val="000000" w:themeColor="text1"/>
          <w:sz w:val="24"/>
          <w:szCs w:val="24"/>
        </w:rPr>
        <w:t>6) использовать (в особенности на границах зеленых зон) многолетних всесезонных кустистых растений;</w:t>
      </w:r>
    </w:p>
    <w:p w:rsidR="008D6BEF" w:rsidRPr="0050166D" w:rsidRDefault="008D6BEF" w:rsidP="00530809">
      <w:pPr>
        <w:ind w:firstLine="709"/>
        <w:contextualSpacing/>
        <w:jc w:val="both"/>
        <w:rPr>
          <w:color w:val="000000" w:themeColor="text1"/>
          <w:sz w:val="24"/>
          <w:szCs w:val="24"/>
        </w:rPr>
      </w:pPr>
      <w:r w:rsidRPr="0050166D">
        <w:rPr>
          <w:color w:val="000000" w:themeColor="text1"/>
          <w:sz w:val="24"/>
          <w:szCs w:val="24"/>
        </w:rPr>
        <w:t xml:space="preserve">7) по возможности использовать светоотражающие фасадные конструкции для затененных участков газонов; </w:t>
      </w:r>
    </w:p>
    <w:p w:rsidR="008D6BEF" w:rsidRPr="0050166D" w:rsidRDefault="008D6BEF" w:rsidP="00530809">
      <w:pPr>
        <w:ind w:firstLine="709"/>
        <w:contextualSpacing/>
        <w:jc w:val="both"/>
        <w:rPr>
          <w:color w:val="000000" w:themeColor="text1"/>
          <w:sz w:val="24"/>
          <w:szCs w:val="24"/>
        </w:rPr>
      </w:pPr>
      <w:r w:rsidRPr="0050166D">
        <w:rPr>
          <w:color w:val="000000" w:themeColor="text1"/>
          <w:sz w:val="24"/>
          <w:szCs w:val="24"/>
        </w:rPr>
        <w:t xml:space="preserve">8) </w:t>
      </w:r>
      <w:proofErr w:type="spellStart"/>
      <w:r w:rsidRPr="0050166D">
        <w:rPr>
          <w:color w:val="000000" w:themeColor="text1"/>
          <w:sz w:val="24"/>
          <w:szCs w:val="24"/>
        </w:rPr>
        <w:t>цвето-графическое</w:t>
      </w:r>
      <w:proofErr w:type="spellEnd"/>
      <w:r w:rsidRPr="0050166D">
        <w:rPr>
          <w:color w:val="000000" w:themeColor="text1"/>
          <w:sz w:val="24"/>
          <w:szCs w:val="24"/>
        </w:rPr>
        <w:t xml:space="preserve"> оформление ограждений (как и остальных городских объектов) должно быть максимально нейтрально к окружению. </w:t>
      </w:r>
      <w:proofErr w:type="gramStart"/>
      <w:r w:rsidRPr="0050166D">
        <w:rPr>
          <w:color w:val="000000" w:themeColor="text1"/>
          <w:sz w:val="24"/>
          <w:szCs w:val="24"/>
        </w:rPr>
        <w:t>Допустимы натуральные цвета материалов (камень, металл, дерево и подобные), либо нейтральные цвета (черный, белый, серый, темные оттенки других цветов).</w:t>
      </w:r>
      <w:proofErr w:type="gramEnd"/>
      <w:r w:rsidRPr="0050166D">
        <w:rPr>
          <w:color w:val="000000" w:themeColor="text1"/>
          <w:sz w:val="24"/>
          <w:szCs w:val="24"/>
        </w:rPr>
        <w:t xml:space="preserve"> Вокруг зеленой зоны устанавливаются черные ограждения или материалы натуральных цветов.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8D6BEF" w:rsidRPr="0050166D" w:rsidRDefault="008D6BEF" w:rsidP="00530809">
      <w:pPr>
        <w:ind w:firstLine="709"/>
        <w:contextualSpacing/>
        <w:jc w:val="both"/>
        <w:rPr>
          <w:sz w:val="24"/>
          <w:szCs w:val="24"/>
        </w:rPr>
      </w:pPr>
      <w:r w:rsidRPr="0050166D">
        <w:rPr>
          <w:color w:val="000000" w:themeColor="text1"/>
          <w:sz w:val="24"/>
          <w:szCs w:val="24"/>
        </w:rPr>
        <w:t xml:space="preserve">6. </w:t>
      </w:r>
      <w:r w:rsidRPr="0050166D">
        <w:rPr>
          <w:sz w:val="24"/>
          <w:szCs w:val="24"/>
        </w:rPr>
        <w:t>Собственники ограждений обеспечивают их надежность, чистоту, регулярную окраску.</w:t>
      </w:r>
    </w:p>
    <w:p w:rsidR="008D6BEF" w:rsidRPr="0050166D" w:rsidRDefault="008D6BEF" w:rsidP="00530809">
      <w:pPr>
        <w:ind w:firstLine="709"/>
        <w:contextualSpacing/>
        <w:jc w:val="both"/>
        <w:rPr>
          <w:sz w:val="24"/>
          <w:szCs w:val="24"/>
        </w:rPr>
      </w:pPr>
      <w:r w:rsidRPr="0050166D">
        <w:rPr>
          <w:sz w:val="24"/>
          <w:szCs w:val="24"/>
        </w:rPr>
        <w:t>7. Собственники (правообладатели) ограждений должны очищать их от самовольно размещенных рекламных конструкций, объявлений, афиш, рекламных и агитационных материалов, надписей, других графических изображений, а также самовольно размещенных на них предметов.</w:t>
      </w:r>
    </w:p>
    <w:p w:rsidR="001E4945" w:rsidRPr="0050166D" w:rsidRDefault="001E4945" w:rsidP="00530809">
      <w:pPr>
        <w:ind w:firstLine="709"/>
        <w:contextualSpacing/>
        <w:jc w:val="both"/>
        <w:rPr>
          <w:color w:val="000000" w:themeColor="text1"/>
          <w:sz w:val="24"/>
          <w:szCs w:val="24"/>
        </w:rPr>
      </w:pPr>
    </w:p>
    <w:p w:rsidR="00FD4BEF" w:rsidRPr="0050166D" w:rsidRDefault="00FD4BEF" w:rsidP="00530809">
      <w:pPr>
        <w:ind w:firstLine="709"/>
        <w:jc w:val="both"/>
        <w:rPr>
          <w:b/>
          <w:bCs/>
          <w:sz w:val="24"/>
          <w:szCs w:val="24"/>
        </w:rPr>
      </w:pPr>
      <w:r w:rsidRPr="0050166D">
        <w:rPr>
          <w:b/>
          <w:bCs/>
          <w:sz w:val="24"/>
          <w:szCs w:val="24"/>
        </w:rPr>
        <w:t xml:space="preserve">Статья </w:t>
      </w:r>
      <w:r w:rsidR="008D6BEF" w:rsidRPr="0050166D">
        <w:rPr>
          <w:b/>
          <w:bCs/>
          <w:sz w:val="24"/>
          <w:szCs w:val="24"/>
        </w:rPr>
        <w:t>17</w:t>
      </w:r>
      <w:r w:rsidRPr="0050166D">
        <w:rPr>
          <w:b/>
          <w:bCs/>
          <w:sz w:val="24"/>
          <w:szCs w:val="24"/>
        </w:rPr>
        <w:t xml:space="preserve">. </w:t>
      </w:r>
      <w:r w:rsidR="008D6BEF" w:rsidRPr="0050166D">
        <w:rPr>
          <w:b/>
          <w:bCs/>
          <w:sz w:val="24"/>
          <w:szCs w:val="24"/>
        </w:rPr>
        <w:t>О</w:t>
      </w:r>
      <w:r w:rsidRPr="0050166D">
        <w:rPr>
          <w:b/>
          <w:bCs/>
          <w:sz w:val="24"/>
          <w:szCs w:val="24"/>
        </w:rPr>
        <w:t>рганизаци</w:t>
      </w:r>
      <w:r w:rsidR="008D6BEF" w:rsidRPr="0050166D">
        <w:rPr>
          <w:b/>
          <w:bCs/>
          <w:sz w:val="24"/>
          <w:szCs w:val="24"/>
        </w:rPr>
        <w:t>я</w:t>
      </w:r>
      <w:r w:rsidRPr="0050166D">
        <w:rPr>
          <w:b/>
          <w:bCs/>
          <w:sz w:val="24"/>
          <w:szCs w:val="24"/>
        </w:rPr>
        <w:t xml:space="preserve"> автостоянок и парковок (парковочных мест)</w:t>
      </w:r>
    </w:p>
    <w:p w:rsidR="008D6BEF" w:rsidRPr="0050166D" w:rsidRDefault="008D6BEF" w:rsidP="00530809">
      <w:pPr>
        <w:ind w:firstLine="709"/>
        <w:jc w:val="both"/>
        <w:rPr>
          <w:b/>
          <w:bCs/>
          <w:sz w:val="24"/>
          <w:szCs w:val="24"/>
        </w:rPr>
      </w:pPr>
    </w:p>
    <w:p w:rsidR="00FD4BEF" w:rsidRPr="0050166D" w:rsidRDefault="00FD4BEF" w:rsidP="00530809">
      <w:pPr>
        <w:ind w:firstLine="709"/>
        <w:jc w:val="both"/>
        <w:rPr>
          <w:sz w:val="24"/>
          <w:szCs w:val="24"/>
        </w:rPr>
      </w:pPr>
      <w:r w:rsidRPr="0050166D">
        <w:rPr>
          <w:sz w:val="24"/>
          <w:szCs w:val="24"/>
        </w:rPr>
        <w:t xml:space="preserve">1. На общественных и дворовых территориях населенного пункта могут </w:t>
      </w:r>
      <w:proofErr w:type="gramStart"/>
      <w:r w:rsidRPr="0050166D">
        <w:rPr>
          <w:sz w:val="24"/>
          <w:szCs w:val="24"/>
        </w:rPr>
        <w:t>размещаться</w:t>
      </w:r>
      <w:proofErr w:type="gramEnd"/>
      <w:r w:rsidRPr="0050166D">
        <w:rPr>
          <w:sz w:val="24"/>
          <w:szCs w:val="24"/>
        </w:rPr>
        <w:t xml:space="preserve"> в том числе площадки автостоянок и парковок следующих видов:</w:t>
      </w:r>
    </w:p>
    <w:p w:rsidR="00FD4BEF" w:rsidRPr="0050166D" w:rsidRDefault="008D6BEF" w:rsidP="00530809">
      <w:pPr>
        <w:ind w:firstLine="709"/>
        <w:jc w:val="both"/>
        <w:rPr>
          <w:sz w:val="24"/>
          <w:szCs w:val="24"/>
        </w:rPr>
      </w:pPr>
      <w:proofErr w:type="gramStart"/>
      <w:r w:rsidRPr="0050166D">
        <w:rPr>
          <w:sz w:val="24"/>
          <w:szCs w:val="24"/>
        </w:rPr>
        <w:t>1</w:t>
      </w:r>
      <w:r w:rsidR="00FD4BEF" w:rsidRPr="0050166D">
        <w:rPr>
          <w:sz w:val="24"/>
          <w:szCs w:val="24"/>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00FD4BEF" w:rsidRPr="0050166D">
        <w:rPr>
          <w:sz w:val="24"/>
          <w:szCs w:val="24"/>
        </w:rPr>
        <w:t>приобъектные</w:t>
      </w:r>
      <w:proofErr w:type="spellEnd"/>
      <w:r w:rsidR="00FD4BEF" w:rsidRPr="0050166D">
        <w:rPr>
          <w:sz w:val="24"/>
          <w:szCs w:val="24"/>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roofErr w:type="gramEnd"/>
    </w:p>
    <w:p w:rsidR="00FD4BEF" w:rsidRPr="0050166D" w:rsidRDefault="009C241A" w:rsidP="00530809">
      <w:pPr>
        <w:ind w:firstLine="709"/>
        <w:jc w:val="both"/>
        <w:rPr>
          <w:sz w:val="24"/>
          <w:szCs w:val="24"/>
        </w:rPr>
      </w:pPr>
      <w:r w:rsidRPr="0050166D">
        <w:rPr>
          <w:sz w:val="24"/>
          <w:szCs w:val="24"/>
        </w:rPr>
        <w:lastRenderedPageBreak/>
        <w:t>2</w:t>
      </w:r>
      <w:r w:rsidR="00FD4BEF" w:rsidRPr="0050166D">
        <w:rPr>
          <w:sz w:val="24"/>
          <w:szCs w:val="24"/>
        </w:rPr>
        <w:t xml:space="preserve">) парковки (парковочные места), обозначенные разметкой, при необходимости обустроенные и оборудованные, </w:t>
      </w:r>
      <w:proofErr w:type="gramStart"/>
      <w:r w:rsidR="00FD4BEF" w:rsidRPr="0050166D">
        <w:rPr>
          <w:sz w:val="24"/>
          <w:szCs w:val="24"/>
        </w:rPr>
        <w:t>являющиеся</w:t>
      </w:r>
      <w:proofErr w:type="gramEnd"/>
      <w:r w:rsidR="00FD4BEF" w:rsidRPr="0050166D">
        <w:rPr>
          <w:sz w:val="24"/>
          <w:szCs w:val="24"/>
        </w:rPr>
        <w:t xml:space="preserve"> в том числе частью автомобильной дороги и (или) примыкающие к проезжей части и (или) тротуару, обочине, площадей и иных объектов улично-дорожной сети и предназначенные для организованной стоянки транспортных средств;</w:t>
      </w:r>
    </w:p>
    <w:p w:rsidR="00FD4BEF" w:rsidRPr="0050166D" w:rsidRDefault="009C241A" w:rsidP="00530809">
      <w:pPr>
        <w:ind w:firstLine="709"/>
        <w:jc w:val="both"/>
        <w:rPr>
          <w:sz w:val="24"/>
          <w:szCs w:val="24"/>
        </w:rPr>
      </w:pPr>
      <w:r w:rsidRPr="0050166D">
        <w:rPr>
          <w:sz w:val="24"/>
          <w:szCs w:val="24"/>
        </w:rPr>
        <w:t>3</w:t>
      </w:r>
      <w:r w:rsidR="00FD4BEF" w:rsidRPr="0050166D">
        <w:rPr>
          <w:sz w:val="24"/>
          <w:szCs w:val="24"/>
        </w:rPr>
        <w:t>) прочие автомобильные стоянки (грузовые, перехватывающие и др.) в специально выделенных и обозначенных знаками и (или) разметкой местах.</w:t>
      </w:r>
    </w:p>
    <w:p w:rsidR="00FD4BEF" w:rsidRPr="0050166D" w:rsidRDefault="00FD4BEF" w:rsidP="00530809">
      <w:pPr>
        <w:ind w:firstLine="709"/>
        <w:jc w:val="both"/>
        <w:rPr>
          <w:sz w:val="24"/>
          <w:szCs w:val="24"/>
        </w:rPr>
      </w:pPr>
      <w:r w:rsidRPr="0050166D">
        <w:rPr>
          <w:sz w:val="24"/>
          <w:szCs w:val="24"/>
        </w:rPr>
        <w:t>2. Перечень элементов благоустройства на площадках автостоянок и парковок: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w:t>
      </w:r>
    </w:p>
    <w:p w:rsidR="00FD4BEF" w:rsidRPr="0050166D" w:rsidRDefault="009C241A" w:rsidP="00530809">
      <w:pPr>
        <w:ind w:firstLine="709"/>
        <w:jc w:val="both"/>
        <w:rPr>
          <w:sz w:val="24"/>
          <w:szCs w:val="24"/>
        </w:rPr>
      </w:pPr>
      <w:r w:rsidRPr="0050166D">
        <w:rPr>
          <w:sz w:val="24"/>
          <w:szCs w:val="24"/>
        </w:rPr>
        <w:t>3</w:t>
      </w:r>
      <w:r w:rsidR="00FD4BEF" w:rsidRPr="0050166D">
        <w:rPr>
          <w:sz w:val="24"/>
          <w:szCs w:val="24"/>
        </w:rPr>
        <w:t>. При планировке общественных и дворовых территорий предусматриваются специальные препятствия в целях недопущения парковки автотранспортных средств на газонах и иных территориях, занятых зелеными насаждениями.</w:t>
      </w:r>
    </w:p>
    <w:p w:rsidR="00FD4BEF" w:rsidRPr="0050166D" w:rsidRDefault="009C241A" w:rsidP="00530809">
      <w:pPr>
        <w:ind w:firstLine="709"/>
        <w:jc w:val="both"/>
        <w:rPr>
          <w:sz w:val="24"/>
          <w:szCs w:val="24"/>
        </w:rPr>
      </w:pPr>
      <w:r w:rsidRPr="0050166D">
        <w:rPr>
          <w:sz w:val="24"/>
          <w:szCs w:val="24"/>
        </w:rPr>
        <w:t>4</w:t>
      </w:r>
      <w:r w:rsidR="00FD4BEF" w:rsidRPr="0050166D">
        <w:rPr>
          <w:sz w:val="24"/>
          <w:szCs w:val="24"/>
        </w:rPr>
        <w:t xml:space="preserve">. </w:t>
      </w:r>
      <w:proofErr w:type="gramStart"/>
      <w:r w:rsidR="00FD4BEF" w:rsidRPr="0050166D">
        <w:rPr>
          <w:sz w:val="24"/>
          <w:szCs w:val="24"/>
        </w:rPr>
        <w:t>Размещение и временное хранение личного легкового автотранспорта на дворовых и внутриквартальных территориях жилой застройки населенного пункта предусматривается в один ряд в отведенных для этой цели местах с обеспечением беспрепятственного продвижения уборочной и специальной техники.</w:t>
      </w:r>
      <w:proofErr w:type="gramEnd"/>
    </w:p>
    <w:p w:rsidR="00FD4BEF" w:rsidRPr="0050166D" w:rsidRDefault="00FD4BEF" w:rsidP="00530809">
      <w:pPr>
        <w:ind w:firstLine="709"/>
        <w:jc w:val="both"/>
        <w:rPr>
          <w:sz w:val="24"/>
          <w:szCs w:val="24"/>
        </w:rPr>
      </w:pPr>
      <w:r w:rsidRPr="0050166D">
        <w:rPr>
          <w:sz w:val="24"/>
          <w:szCs w:val="24"/>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рекомендуется.</w:t>
      </w:r>
    </w:p>
    <w:p w:rsidR="00FD4BEF" w:rsidRPr="0050166D" w:rsidRDefault="009C241A" w:rsidP="00530809">
      <w:pPr>
        <w:ind w:firstLine="709"/>
        <w:jc w:val="both"/>
        <w:rPr>
          <w:sz w:val="24"/>
          <w:szCs w:val="24"/>
        </w:rPr>
      </w:pPr>
      <w:r w:rsidRPr="0050166D">
        <w:rPr>
          <w:sz w:val="24"/>
          <w:szCs w:val="24"/>
        </w:rPr>
        <w:t>5</w:t>
      </w:r>
      <w:r w:rsidR="00FD4BEF" w:rsidRPr="0050166D">
        <w:rPr>
          <w:sz w:val="24"/>
          <w:szCs w:val="24"/>
        </w:rPr>
        <w:t>. Содержание стоянок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FD4BEF" w:rsidRPr="0050166D" w:rsidRDefault="009C241A" w:rsidP="00530809">
      <w:pPr>
        <w:ind w:firstLine="709"/>
        <w:jc w:val="both"/>
        <w:rPr>
          <w:sz w:val="24"/>
          <w:szCs w:val="24"/>
        </w:rPr>
      </w:pPr>
      <w:r w:rsidRPr="0050166D">
        <w:rPr>
          <w:sz w:val="24"/>
          <w:szCs w:val="24"/>
        </w:rPr>
        <w:t>6</w:t>
      </w:r>
      <w:r w:rsidR="00FD4BEF" w:rsidRPr="0050166D">
        <w:rPr>
          <w:sz w:val="24"/>
          <w:szCs w:val="24"/>
        </w:rPr>
        <w:t>. Владельцы обязаны:</w:t>
      </w:r>
    </w:p>
    <w:p w:rsidR="00FD4BEF" w:rsidRPr="0050166D" w:rsidRDefault="00FD4BEF" w:rsidP="00530809">
      <w:pPr>
        <w:ind w:firstLine="709"/>
        <w:jc w:val="both"/>
        <w:rPr>
          <w:sz w:val="24"/>
          <w:szCs w:val="24"/>
        </w:rPr>
      </w:pPr>
      <w:r w:rsidRPr="0050166D">
        <w:rPr>
          <w:sz w:val="24"/>
          <w:szCs w:val="24"/>
        </w:rPr>
        <w:t>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FD4BEF" w:rsidRPr="0050166D" w:rsidRDefault="00FD4BEF" w:rsidP="00530809">
      <w:pPr>
        <w:ind w:firstLine="709"/>
        <w:jc w:val="both"/>
        <w:rPr>
          <w:sz w:val="24"/>
          <w:szCs w:val="24"/>
        </w:rPr>
      </w:pPr>
      <w:r w:rsidRPr="0050166D">
        <w:rPr>
          <w:sz w:val="24"/>
          <w:szCs w:val="24"/>
        </w:rPr>
        <w:t>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FD4BEF" w:rsidRPr="0050166D" w:rsidRDefault="00FD4BEF" w:rsidP="00530809">
      <w:pPr>
        <w:ind w:firstLine="709"/>
        <w:jc w:val="both"/>
        <w:rPr>
          <w:sz w:val="24"/>
          <w:szCs w:val="24"/>
        </w:rPr>
      </w:pPr>
      <w:r w:rsidRPr="0050166D">
        <w:rPr>
          <w:sz w:val="24"/>
          <w:szCs w:val="24"/>
        </w:rPr>
        <w:t>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FD4BEF" w:rsidRPr="0050166D" w:rsidRDefault="00FD4BEF" w:rsidP="00530809">
      <w:pPr>
        <w:ind w:firstLine="709"/>
        <w:jc w:val="both"/>
        <w:rPr>
          <w:sz w:val="24"/>
          <w:szCs w:val="24"/>
        </w:rPr>
      </w:pPr>
      <w:r w:rsidRPr="0050166D">
        <w:rPr>
          <w:sz w:val="24"/>
          <w:szCs w:val="24"/>
        </w:rPr>
        <w:t>4) не допускать на территориях стоянок мойку автомобилей и стоянку автомобилей, имеющих течь горюче-смазочных материалов;</w:t>
      </w:r>
    </w:p>
    <w:p w:rsidR="00FD4BEF" w:rsidRPr="0050166D" w:rsidRDefault="00FD4BEF" w:rsidP="00530809">
      <w:pPr>
        <w:ind w:firstLine="709"/>
        <w:jc w:val="both"/>
        <w:rPr>
          <w:sz w:val="24"/>
          <w:szCs w:val="24"/>
        </w:rPr>
      </w:pPr>
      <w:r w:rsidRPr="0050166D">
        <w:rPr>
          <w:sz w:val="24"/>
          <w:szCs w:val="24"/>
        </w:rPr>
        <w:t>5) содержать территории стоянок с соблюдением санитарных и противопожарных правил;</w:t>
      </w:r>
    </w:p>
    <w:p w:rsidR="00FD4BEF" w:rsidRPr="0050166D" w:rsidRDefault="00FD4BEF" w:rsidP="00530809">
      <w:pPr>
        <w:ind w:firstLine="709"/>
        <w:jc w:val="both"/>
        <w:rPr>
          <w:sz w:val="24"/>
          <w:szCs w:val="24"/>
        </w:rPr>
      </w:pPr>
      <w:r w:rsidRPr="0050166D">
        <w:rPr>
          <w:sz w:val="24"/>
          <w:szCs w:val="24"/>
        </w:rPr>
        <w:t>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FD4BEF" w:rsidRPr="0050166D" w:rsidRDefault="00FD4BEF" w:rsidP="00530809">
      <w:pPr>
        <w:ind w:firstLine="709"/>
        <w:jc w:val="both"/>
        <w:rPr>
          <w:sz w:val="24"/>
          <w:szCs w:val="24"/>
        </w:rPr>
      </w:pPr>
      <w:r w:rsidRPr="0050166D">
        <w:rPr>
          <w:sz w:val="24"/>
          <w:szCs w:val="24"/>
        </w:rPr>
        <w:t>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FD4BEF" w:rsidRPr="0050166D" w:rsidRDefault="00FD4BEF" w:rsidP="00530809">
      <w:pPr>
        <w:ind w:firstLine="709"/>
        <w:jc w:val="both"/>
        <w:rPr>
          <w:sz w:val="24"/>
          <w:szCs w:val="24"/>
        </w:rPr>
      </w:pPr>
      <w:r w:rsidRPr="0050166D">
        <w:rPr>
          <w:sz w:val="24"/>
          <w:szCs w:val="24"/>
        </w:rPr>
        <w:t>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E06146" w:rsidRPr="0050166D" w:rsidRDefault="00E06146" w:rsidP="00530809">
      <w:pPr>
        <w:ind w:firstLine="709"/>
        <w:jc w:val="both"/>
        <w:rPr>
          <w:sz w:val="24"/>
          <w:szCs w:val="24"/>
        </w:rPr>
      </w:pPr>
    </w:p>
    <w:p w:rsidR="00E06146" w:rsidRPr="0050166D" w:rsidRDefault="00E06146" w:rsidP="00530809">
      <w:pPr>
        <w:ind w:firstLine="709"/>
        <w:jc w:val="both"/>
        <w:rPr>
          <w:b/>
          <w:sz w:val="24"/>
          <w:szCs w:val="24"/>
        </w:rPr>
      </w:pPr>
      <w:r w:rsidRPr="0050166D">
        <w:rPr>
          <w:b/>
          <w:sz w:val="24"/>
          <w:szCs w:val="24"/>
        </w:rPr>
        <w:t>Статья 18. Пешеходные коммуникации</w:t>
      </w:r>
    </w:p>
    <w:p w:rsidR="00E06146" w:rsidRPr="0050166D" w:rsidRDefault="00E06146" w:rsidP="00530809">
      <w:pPr>
        <w:ind w:firstLine="709"/>
        <w:jc w:val="both"/>
        <w:rPr>
          <w:b/>
          <w:sz w:val="24"/>
          <w:szCs w:val="24"/>
        </w:rPr>
      </w:pPr>
    </w:p>
    <w:p w:rsidR="00E06146" w:rsidRPr="0050166D" w:rsidRDefault="00E06146" w:rsidP="00530809">
      <w:pPr>
        <w:ind w:firstLine="709"/>
        <w:jc w:val="both"/>
        <w:rPr>
          <w:sz w:val="24"/>
          <w:szCs w:val="24"/>
        </w:rPr>
      </w:pPr>
      <w:r w:rsidRPr="0050166D">
        <w:rPr>
          <w:sz w:val="24"/>
          <w:szCs w:val="24"/>
        </w:rPr>
        <w:t xml:space="preserve">1. Пешеходные коммуникации обеспечивают пешеходные связи и передвижения на территории Байкальского муниципального образования. К пешеходным коммуникациям относятся: тротуары, аллеи, дорожки, тропинки. При проектировании пешеходных коммуникаций на территории муниципального образования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Pr="0050166D">
        <w:rPr>
          <w:sz w:val="24"/>
          <w:szCs w:val="24"/>
        </w:rPr>
        <w:t>маломобильные</w:t>
      </w:r>
      <w:proofErr w:type="spellEnd"/>
      <w:r w:rsidRPr="0050166D">
        <w:rPr>
          <w:sz w:val="24"/>
          <w:szCs w:val="24"/>
        </w:rPr>
        <w:t xml:space="preserve"> группы населения. В системе пешеходных коммуникаций следует выделять основные и второстепенные пешеходные связи.</w:t>
      </w:r>
    </w:p>
    <w:p w:rsidR="00E06146" w:rsidRPr="0050166D" w:rsidRDefault="00E06146" w:rsidP="00530809">
      <w:pPr>
        <w:ind w:firstLine="709"/>
        <w:jc w:val="both"/>
        <w:rPr>
          <w:sz w:val="24"/>
          <w:szCs w:val="24"/>
        </w:rPr>
      </w:pPr>
      <w:r w:rsidRPr="0050166D">
        <w:rPr>
          <w:sz w:val="24"/>
          <w:szCs w:val="24"/>
        </w:rPr>
        <w:t xml:space="preserve">2.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w:t>
      </w:r>
      <w:proofErr w:type="spellStart"/>
      <w:r w:rsidRPr="0050166D">
        <w:rPr>
          <w:sz w:val="24"/>
          <w:szCs w:val="24"/>
        </w:rPr>
        <w:t>маломобильные</w:t>
      </w:r>
      <w:proofErr w:type="spellEnd"/>
      <w:r w:rsidRPr="0050166D">
        <w:rPr>
          <w:sz w:val="24"/>
          <w:szCs w:val="24"/>
        </w:rPr>
        <w:t xml:space="preserve"> группы населения.</w:t>
      </w:r>
    </w:p>
    <w:p w:rsidR="00703A78" w:rsidRPr="0050166D" w:rsidRDefault="00703A78" w:rsidP="00530809">
      <w:pPr>
        <w:ind w:firstLine="709"/>
        <w:jc w:val="both"/>
        <w:rPr>
          <w:sz w:val="24"/>
          <w:szCs w:val="24"/>
        </w:rPr>
      </w:pPr>
      <w:r w:rsidRPr="0050166D">
        <w:rPr>
          <w:sz w:val="24"/>
          <w:szCs w:val="24"/>
        </w:rPr>
        <w:t xml:space="preserve">При планировочной организации пешеходных тротуаров рекомендуется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СП 59.13330.2020 "Свод правил. Доступность зданий и сооружений для </w:t>
      </w:r>
      <w:proofErr w:type="spellStart"/>
      <w:r w:rsidRPr="0050166D">
        <w:rPr>
          <w:sz w:val="24"/>
          <w:szCs w:val="24"/>
        </w:rPr>
        <w:t>маломобильных</w:t>
      </w:r>
      <w:proofErr w:type="spellEnd"/>
      <w:r w:rsidRPr="0050166D">
        <w:rPr>
          <w:sz w:val="24"/>
          <w:szCs w:val="24"/>
        </w:rPr>
        <w:t xml:space="preserve"> групп населения. </w:t>
      </w:r>
      <w:proofErr w:type="spellStart"/>
      <w:r w:rsidRPr="0050166D">
        <w:rPr>
          <w:sz w:val="24"/>
          <w:szCs w:val="24"/>
        </w:rPr>
        <w:t>СНиП</w:t>
      </w:r>
      <w:proofErr w:type="spellEnd"/>
      <w:r w:rsidRPr="0050166D">
        <w:rPr>
          <w:sz w:val="24"/>
          <w:szCs w:val="24"/>
        </w:rPr>
        <w:t xml:space="preserve"> 35-01-2001".</w:t>
      </w:r>
    </w:p>
    <w:p w:rsidR="00703A78" w:rsidRPr="0050166D" w:rsidRDefault="00703A78" w:rsidP="00530809">
      <w:pPr>
        <w:ind w:firstLine="709"/>
        <w:jc w:val="both"/>
        <w:rPr>
          <w:sz w:val="24"/>
          <w:szCs w:val="24"/>
        </w:rPr>
      </w:pPr>
      <w:r w:rsidRPr="0050166D">
        <w:rPr>
          <w:sz w:val="24"/>
          <w:szCs w:val="24"/>
        </w:rPr>
        <w:t>3. При проектировании пешеходных коммуникаций, прилегающих к объектам транспортной инфраструктуры, рекомендуется организовать разделение пешеходных потоков.</w:t>
      </w:r>
    </w:p>
    <w:p w:rsidR="00703A78" w:rsidRPr="0050166D" w:rsidRDefault="00703A78" w:rsidP="00530809">
      <w:pPr>
        <w:ind w:firstLine="709"/>
        <w:jc w:val="both"/>
        <w:rPr>
          <w:sz w:val="24"/>
          <w:szCs w:val="24"/>
        </w:rPr>
      </w:pPr>
      <w:r w:rsidRPr="0050166D">
        <w:rPr>
          <w:sz w:val="24"/>
          <w:szCs w:val="24"/>
        </w:rPr>
        <w:t>4. С учетом общественного мнения, на сложившихся пешеходных маршрутах необходимо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703A78" w:rsidRPr="0050166D" w:rsidRDefault="00703A78" w:rsidP="00530809">
      <w:pPr>
        <w:ind w:firstLine="709"/>
        <w:jc w:val="both"/>
        <w:rPr>
          <w:sz w:val="24"/>
          <w:szCs w:val="24"/>
        </w:rPr>
      </w:pPr>
      <w:r w:rsidRPr="0050166D">
        <w:rPr>
          <w:sz w:val="24"/>
          <w:szCs w:val="24"/>
        </w:rPr>
        <w:t>5. В перечень элементов благоустройства пешеходных коммуникаций необходимо включать: покрытие, элементы сопряжения поверхностей, осветительное оборудование, скамьи, малые контейнеры для мусора, урны, информационные указатели.</w:t>
      </w:r>
    </w:p>
    <w:p w:rsidR="00703A78" w:rsidRPr="0050166D" w:rsidRDefault="00703A78" w:rsidP="00530809">
      <w:pPr>
        <w:ind w:firstLine="709"/>
        <w:jc w:val="both"/>
        <w:rPr>
          <w:sz w:val="24"/>
          <w:szCs w:val="24"/>
        </w:rPr>
      </w:pPr>
      <w:r w:rsidRPr="0050166D">
        <w:rPr>
          <w:sz w:val="24"/>
          <w:szCs w:val="24"/>
        </w:rPr>
        <w:t xml:space="preserve">6. Покрытие пешеходных дорожек необходимо предусматривать </w:t>
      </w:r>
      <w:proofErr w:type="gramStart"/>
      <w:r w:rsidRPr="0050166D">
        <w:rPr>
          <w:sz w:val="24"/>
          <w:szCs w:val="24"/>
        </w:rPr>
        <w:t>удобным</w:t>
      </w:r>
      <w:proofErr w:type="gramEnd"/>
      <w:r w:rsidRPr="0050166D">
        <w:rPr>
          <w:sz w:val="24"/>
          <w:szCs w:val="24"/>
        </w:rPr>
        <w:t xml:space="preserve"> при ходьбе и устойчивым к износу.</w:t>
      </w:r>
    </w:p>
    <w:p w:rsidR="00703A78" w:rsidRPr="0050166D" w:rsidRDefault="00703A78" w:rsidP="00530809">
      <w:pPr>
        <w:ind w:firstLine="709"/>
        <w:jc w:val="both"/>
        <w:rPr>
          <w:sz w:val="24"/>
          <w:szCs w:val="24"/>
        </w:rPr>
      </w:pPr>
      <w:r w:rsidRPr="0050166D">
        <w:rPr>
          <w:sz w:val="24"/>
          <w:szCs w:val="24"/>
        </w:rPr>
        <w:t xml:space="preserve">7. При планировании пешеходных коммуникаций необходимо создание мест для кратковременного отдыха пешеходов, в том числе </w:t>
      </w:r>
      <w:proofErr w:type="spellStart"/>
      <w:r w:rsidRPr="0050166D">
        <w:rPr>
          <w:sz w:val="24"/>
          <w:szCs w:val="24"/>
        </w:rPr>
        <w:t>маломобильных</w:t>
      </w:r>
      <w:proofErr w:type="spellEnd"/>
      <w:r w:rsidRPr="0050166D">
        <w:rPr>
          <w:sz w:val="24"/>
          <w:szCs w:val="24"/>
        </w:rPr>
        <w:t xml:space="preserve"> групп населения (например, скамьи).</w:t>
      </w:r>
    </w:p>
    <w:p w:rsidR="00703A78" w:rsidRPr="0050166D" w:rsidRDefault="00703A78" w:rsidP="00530809">
      <w:pPr>
        <w:ind w:firstLine="709"/>
        <w:jc w:val="both"/>
        <w:rPr>
          <w:sz w:val="24"/>
          <w:szCs w:val="24"/>
        </w:rPr>
      </w:pPr>
      <w:r w:rsidRPr="0050166D">
        <w:rPr>
          <w:sz w:val="24"/>
          <w:szCs w:val="24"/>
        </w:rPr>
        <w:t>8. С целью создания комфортной среды для пешеходов пешеходные коммуникации необходимо озеленять путем использования различных видов зеленых насаждений.</w:t>
      </w:r>
    </w:p>
    <w:p w:rsidR="00703A78" w:rsidRPr="0050166D" w:rsidRDefault="00703A78" w:rsidP="00530809">
      <w:pPr>
        <w:ind w:firstLine="709"/>
        <w:jc w:val="both"/>
        <w:rPr>
          <w:sz w:val="24"/>
          <w:szCs w:val="24"/>
        </w:rPr>
      </w:pPr>
      <w:r w:rsidRPr="0050166D">
        <w:rPr>
          <w:sz w:val="24"/>
          <w:szCs w:val="24"/>
        </w:rPr>
        <w:t xml:space="preserve">9. </w:t>
      </w:r>
      <w:proofErr w:type="gramStart"/>
      <w:r w:rsidRPr="0050166D">
        <w:rPr>
          <w:sz w:val="24"/>
          <w:szCs w:val="24"/>
        </w:rPr>
        <w:t>К основным относятся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roofErr w:type="gramEnd"/>
    </w:p>
    <w:p w:rsidR="00B872EF" w:rsidRPr="0050166D" w:rsidRDefault="00703A78" w:rsidP="00530809">
      <w:pPr>
        <w:autoSpaceDE w:val="0"/>
        <w:autoSpaceDN w:val="0"/>
        <w:adjustRightInd w:val="0"/>
        <w:ind w:firstLine="709"/>
        <w:jc w:val="both"/>
        <w:rPr>
          <w:sz w:val="24"/>
          <w:szCs w:val="24"/>
        </w:rPr>
      </w:pPr>
      <w:r w:rsidRPr="0050166D">
        <w:rPr>
          <w:sz w:val="24"/>
          <w:szCs w:val="24"/>
        </w:rPr>
        <w:lastRenderedPageBreak/>
        <w:t>10.</w:t>
      </w:r>
      <w:r w:rsidR="00B872EF" w:rsidRPr="0050166D">
        <w:rPr>
          <w:sz w:val="24"/>
          <w:szCs w:val="24"/>
        </w:rPr>
        <w:t xml:space="preserve"> При создании основных пешеходных коммуникаций необходимо использовать твердые виды покрытия.</w:t>
      </w:r>
    </w:p>
    <w:p w:rsidR="00B872EF" w:rsidRPr="0050166D" w:rsidRDefault="00B872EF" w:rsidP="00530809">
      <w:pPr>
        <w:autoSpaceDE w:val="0"/>
        <w:autoSpaceDN w:val="0"/>
        <w:adjustRightInd w:val="0"/>
        <w:ind w:firstLine="709"/>
        <w:jc w:val="both"/>
        <w:rPr>
          <w:sz w:val="24"/>
          <w:szCs w:val="24"/>
        </w:rPr>
      </w:pPr>
      <w:r w:rsidRPr="0050166D">
        <w:rPr>
          <w:sz w:val="24"/>
          <w:szCs w:val="24"/>
        </w:rPr>
        <w:t>Точки пересечения основных пешеходных коммуникаций с транспортными проездами, в том числе некапитальных нестационарных сооружений, оснащаются бордюрными пандусами.</w:t>
      </w:r>
    </w:p>
    <w:p w:rsidR="00B872EF" w:rsidRPr="0050166D" w:rsidRDefault="00B872EF" w:rsidP="00530809">
      <w:pPr>
        <w:autoSpaceDE w:val="0"/>
        <w:autoSpaceDN w:val="0"/>
        <w:adjustRightInd w:val="0"/>
        <w:ind w:firstLine="709"/>
        <w:jc w:val="both"/>
        <w:rPr>
          <w:sz w:val="24"/>
          <w:szCs w:val="24"/>
        </w:rPr>
      </w:pPr>
      <w:r w:rsidRPr="0050166D">
        <w:rPr>
          <w:sz w:val="24"/>
          <w:szCs w:val="24"/>
        </w:rPr>
        <w:t>Лестницы, пандусы, мостики и другие подобные элементы необходимо выполнять с соблюдением равновеликой пропускной способности.</w:t>
      </w:r>
    </w:p>
    <w:p w:rsidR="00B872EF" w:rsidRPr="0050166D" w:rsidRDefault="00B872EF" w:rsidP="00530809">
      <w:pPr>
        <w:ind w:firstLine="709"/>
        <w:contextualSpacing/>
        <w:jc w:val="both"/>
        <w:rPr>
          <w:color w:val="000000" w:themeColor="text1"/>
          <w:sz w:val="24"/>
          <w:szCs w:val="24"/>
        </w:rPr>
      </w:pPr>
      <w:r w:rsidRPr="0050166D">
        <w:rPr>
          <w:sz w:val="24"/>
          <w:szCs w:val="24"/>
        </w:rPr>
        <w:t>11.</w:t>
      </w:r>
      <w:r w:rsidRPr="0050166D">
        <w:rPr>
          <w:color w:val="000000" w:themeColor="text1"/>
          <w:sz w:val="24"/>
          <w:szCs w:val="24"/>
        </w:rPr>
        <w:t xml:space="preserve"> К </w:t>
      </w:r>
      <w:proofErr w:type="gramStart"/>
      <w:r w:rsidRPr="0050166D">
        <w:rPr>
          <w:color w:val="000000" w:themeColor="text1"/>
          <w:sz w:val="24"/>
          <w:szCs w:val="24"/>
        </w:rPr>
        <w:t>второстепенным</w:t>
      </w:r>
      <w:proofErr w:type="gramEnd"/>
      <w:r w:rsidRPr="0050166D">
        <w:rPr>
          <w:color w:val="000000" w:themeColor="text1"/>
          <w:sz w:val="24"/>
          <w:szCs w:val="24"/>
        </w:rPr>
        <w:t xml:space="preserve"> рекомендуется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9C241A" w:rsidRPr="0050166D" w:rsidRDefault="009C241A" w:rsidP="00530809">
      <w:pPr>
        <w:ind w:firstLine="709"/>
        <w:rPr>
          <w:sz w:val="24"/>
          <w:szCs w:val="24"/>
        </w:rPr>
      </w:pPr>
    </w:p>
    <w:p w:rsidR="00FD4BEF" w:rsidRPr="0050166D" w:rsidRDefault="00FD4BEF" w:rsidP="00530809">
      <w:pPr>
        <w:ind w:firstLine="709"/>
        <w:jc w:val="both"/>
        <w:rPr>
          <w:b/>
          <w:bCs/>
          <w:sz w:val="24"/>
          <w:szCs w:val="24"/>
        </w:rPr>
      </w:pPr>
      <w:r w:rsidRPr="0050166D">
        <w:rPr>
          <w:b/>
          <w:bCs/>
          <w:sz w:val="24"/>
          <w:szCs w:val="24"/>
        </w:rPr>
        <w:t xml:space="preserve">Статья </w:t>
      </w:r>
      <w:r w:rsidR="00830AF0" w:rsidRPr="0050166D">
        <w:rPr>
          <w:b/>
          <w:bCs/>
          <w:sz w:val="24"/>
          <w:szCs w:val="24"/>
        </w:rPr>
        <w:t>1</w:t>
      </w:r>
      <w:r w:rsidR="00B872EF" w:rsidRPr="0050166D">
        <w:rPr>
          <w:b/>
          <w:bCs/>
          <w:sz w:val="24"/>
          <w:szCs w:val="24"/>
        </w:rPr>
        <w:t>9</w:t>
      </w:r>
      <w:r w:rsidRPr="0050166D">
        <w:rPr>
          <w:b/>
          <w:bCs/>
          <w:sz w:val="24"/>
          <w:szCs w:val="24"/>
        </w:rPr>
        <w:t xml:space="preserve">. </w:t>
      </w:r>
      <w:r w:rsidR="009C241A" w:rsidRPr="0050166D">
        <w:rPr>
          <w:b/>
          <w:bCs/>
          <w:sz w:val="24"/>
          <w:szCs w:val="24"/>
        </w:rPr>
        <w:t>М</w:t>
      </w:r>
      <w:r w:rsidRPr="0050166D">
        <w:rPr>
          <w:b/>
          <w:bCs/>
          <w:sz w:val="24"/>
          <w:szCs w:val="24"/>
        </w:rPr>
        <w:t>алы</w:t>
      </w:r>
      <w:r w:rsidR="009C241A" w:rsidRPr="0050166D">
        <w:rPr>
          <w:b/>
          <w:bCs/>
          <w:sz w:val="24"/>
          <w:szCs w:val="24"/>
        </w:rPr>
        <w:t>е</w:t>
      </w:r>
      <w:r w:rsidRPr="0050166D">
        <w:rPr>
          <w:b/>
          <w:bCs/>
          <w:sz w:val="24"/>
          <w:szCs w:val="24"/>
        </w:rPr>
        <w:t xml:space="preserve"> архитектурны</w:t>
      </w:r>
      <w:r w:rsidR="009C241A" w:rsidRPr="0050166D">
        <w:rPr>
          <w:b/>
          <w:bCs/>
          <w:sz w:val="24"/>
          <w:szCs w:val="24"/>
        </w:rPr>
        <w:t>е</w:t>
      </w:r>
      <w:r w:rsidRPr="0050166D">
        <w:rPr>
          <w:b/>
          <w:bCs/>
          <w:sz w:val="24"/>
          <w:szCs w:val="24"/>
        </w:rPr>
        <w:t xml:space="preserve"> форм</w:t>
      </w:r>
      <w:r w:rsidR="009C241A" w:rsidRPr="0050166D">
        <w:rPr>
          <w:b/>
          <w:bCs/>
          <w:sz w:val="24"/>
          <w:szCs w:val="24"/>
        </w:rPr>
        <w:t>ы</w:t>
      </w:r>
      <w:r w:rsidRPr="0050166D">
        <w:rPr>
          <w:b/>
          <w:bCs/>
          <w:sz w:val="24"/>
          <w:szCs w:val="24"/>
        </w:rPr>
        <w:t xml:space="preserve"> и городск</w:t>
      </w:r>
      <w:r w:rsidR="009C241A" w:rsidRPr="0050166D">
        <w:rPr>
          <w:b/>
          <w:bCs/>
          <w:sz w:val="24"/>
          <w:szCs w:val="24"/>
        </w:rPr>
        <w:t>ая</w:t>
      </w:r>
      <w:r w:rsidRPr="0050166D">
        <w:rPr>
          <w:b/>
          <w:bCs/>
          <w:sz w:val="24"/>
          <w:szCs w:val="24"/>
        </w:rPr>
        <w:t xml:space="preserve"> мебел</w:t>
      </w:r>
      <w:r w:rsidR="009C241A" w:rsidRPr="0050166D">
        <w:rPr>
          <w:b/>
          <w:bCs/>
          <w:sz w:val="24"/>
          <w:szCs w:val="24"/>
        </w:rPr>
        <w:t>ь</w:t>
      </w:r>
    </w:p>
    <w:p w:rsidR="009C241A" w:rsidRPr="0050166D" w:rsidRDefault="009C241A" w:rsidP="00530809">
      <w:pPr>
        <w:ind w:firstLine="709"/>
        <w:jc w:val="both"/>
        <w:rPr>
          <w:b/>
          <w:bCs/>
          <w:sz w:val="24"/>
          <w:szCs w:val="24"/>
        </w:rPr>
      </w:pPr>
    </w:p>
    <w:p w:rsidR="009C241A" w:rsidRPr="0050166D" w:rsidRDefault="00FD4BEF" w:rsidP="00530809">
      <w:pPr>
        <w:ind w:firstLine="709"/>
        <w:jc w:val="both"/>
        <w:rPr>
          <w:sz w:val="24"/>
          <w:szCs w:val="24"/>
        </w:rPr>
      </w:pPr>
      <w:r w:rsidRPr="0050166D">
        <w:rPr>
          <w:sz w:val="24"/>
          <w:szCs w:val="24"/>
        </w:rPr>
        <w:t xml:space="preserve">1. </w:t>
      </w:r>
      <w:proofErr w:type="gramStart"/>
      <w:r w:rsidRPr="0050166D">
        <w:rPr>
          <w:sz w:val="24"/>
          <w:szCs w:val="24"/>
        </w:rPr>
        <w:t>К малым архитектурным формам (далее – МАФ) относятся: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коммунально-бытовое и техническое оборудование; осветительное оборудование; ограждения; городская уличная, в том числе садово-парковая мебель (далее – уличная мебель);</w:t>
      </w:r>
      <w:proofErr w:type="gramEnd"/>
      <w:r w:rsidRPr="0050166D">
        <w:rPr>
          <w:sz w:val="24"/>
          <w:szCs w:val="24"/>
        </w:rPr>
        <w:t xml:space="preserve"> иные элементы, </w:t>
      </w:r>
      <w:proofErr w:type="spellStart"/>
      <w:r w:rsidRPr="0050166D">
        <w:rPr>
          <w:sz w:val="24"/>
          <w:szCs w:val="24"/>
        </w:rPr>
        <w:t>дополняющиеобщую</w:t>
      </w:r>
      <w:proofErr w:type="spellEnd"/>
      <w:r w:rsidRPr="0050166D">
        <w:rPr>
          <w:sz w:val="24"/>
          <w:szCs w:val="24"/>
        </w:rPr>
        <w:t xml:space="preserve"> композицию архитектурного ансамбля застройки муниципального образования.</w:t>
      </w:r>
    </w:p>
    <w:p w:rsidR="00FD4BEF" w:rsidRPr="0050166D" w:rsidRDefault="00FD4BEF" w:rsidP="00530809">
      <w:pPr>
        <w:ind w:firstLine="709"/>
        <w:jc w:val="both"/>
        <w:rPr>
          <w:sz w:val="24"/>
          <w:szCs w:val="24"/>
        </w:rPr>
      </w:pPr>
      <w:r w:rsidRPr="0050166D">
        <w:rPr>
          <w:sz w:val="24"/>
          <w:szCs w:val="24"/>
        </w:rPr>
        <w:t>2. В выборе МАФ, в том числе уличной мебели, учитывается:</w:t>
      </w:r>
    </w:p>
    <w:p w:rsidR="00FD4BEF" w:rsidRPr="0050166D" w:rsidRDefault="009C241A" w:rsidP="00530809">
      <w:pPr>
        <w:ind w:firstLine="709"/>
        <w:jc w:val="both"/>
        <w:rPr>
          <w:sz w:val="24"/>
          <w:szCs w:val="24"/>
        </w:rPr>
      </w:pPr>
      <w:r w:rsidRPr="0050166D">
        <w:rPr>
          <w:sz w:val="24"/>
          <w:szCs w:val="24"/>
        </w:rPr>
        <w:t>1</w:t>
      </w:r>
      <w:r w:rsidR="00FD4BEF" w:rsidRPr="0050166D">
        <w:rPr>
          <w:sz w:val="24"/>
          <w:szCs w:val="24"/>
        </w:rPr>
        <w:t>) наличие свободной площади на благоустраиваемой территории;</w:t>
      </w:r>
    </w:p>
    <w:p w:rsidR="00FD4BEF" w:rsidRPr="0050166D" w:rsidRDefault="009C241A" w:rsidP="00530809">
      <w:pPr>
        <w:ind w:firstLine="709"/>
        <w:jc w:val="both"/>
        <w:rPr>
          <w:sz w:val="24"/>
          <w:szCs w:val="24"/>
        </w:rPr>
      </w:pPr>
      <w:r w:rsidRPr="0050166D">
        <w:rPr>
          <w:sz w:val="24"/>
          <w:szCs w:val="24"/>
        </w:rPr>
        <w:t>2</w:t>
      </w:r>
      <w:r w:rsidR="00FD4BEF" w:rsidRPr="0050166D">
        <w:rPr>
          <w:sz w:val="24"/>
          <w:szCs w:val="24"/>
        </w:rPr>
        <w:t>) соответствие материалов и конструкции МАФ климату и назначению МАФ;</w:t>
      </w:r>
    </w:p>
    <w:p w:rsidR="00FD4BEF" w:rsidRPr="0050166D" w:rsidRDefault="009C241A" w:rsidP="00530809">
      <w:pPr>
        <w:ind w:firstLine="709"/>
        <w:jc w:val="both"/>
        <w:rPr>
          <w:sz w:val="24"/>
          <w:szCs w:val="24"/>
        </w:rPr>
      </w:pPr>
      <w:r w:rsidRPr="0050166D">
        <w:rPr>
          <w:sz w:val="24"/>
          <w:szCs w:val="24"/>
        </w:rPr>
        <w:t>3</w:t>
      </w:r>
      <w:r w:rsidR="00FD4BEF" w:rsidRPr="0050166D">
        <w:rPr>
          <w:sz w:val="24"/>
          <w:szCs w:val="24"/>
        </w:rPr>
        <w:t>) защиту от образования наледи и снежных заносов, обеспечение стока воды;</w:t>
      </w:r>
    </w:p>
    <w:p w:rsidR="00FD4BEF" w:rsidRPr="0050166D" w:rsidRDefault="009C241A" w:rsidP="00530809">
      <w:pPr>
        <w:ind w:firstLine="709"/>
        <w:jc w:val="both"/>
        <w:rPr>
          <w:sz w:val="24"/>
          <w:szCs w:val="24"/>
        </w:rPr>
      </w:pPr>
      <w:r w:rsidRPr="0050166D">
        <w:rPr>
          <w:sz w:val="24"/>
          <w:szCs w:val="24"/>
        </w:rPr>
        <w:t>4</w:t>
      </w:r>
      <w:r w:rsidR="00FD4BEF" w:rsidRPr="0050166D">
        <w:rPr>
          <w:sz w:val="24"/>
          <w:szCs w:val="24"/>
        </w:rPr>
        <w:t>) пропускную способность территории, частоту и продолжительность использования МАФ;</w:t>
      </w:r>
    </w:p>
    <w:p w:rsidR="00FD4BEF" w:rsidRPr="0050166D" w:rsidRDefault="009C241A" w:rsidP="00530809">
      <w:pPr>
        <w:ind w:firstLine="709"/>
        <w:jc w:val="both"/>
        <w:rPr>
          <w:sz w:val="24"/>
          <w:szCs w:val="24"/>
        </w:rPr>
      </w:pPr>
      <w:r w:rsidRPr="0050166D">
        <w:rPr>
          <w:sz w:val="24"/>
          <w:szCs w:val="24"/>
        </w:rPr>
        <w:t>5</w:t>
      </w:r>
      <w:r w:rsidR="00FD4BEF" w:rsidRPr="0050166D">
        <w:rPr>
          <w:sz w:val="24"/>
          <w:szCs w:val="24"/>
        </w:rPr>
        <w:t>) возраст потенциальных пользователей МАФ;</w:t>
      </w:r>
    </w:p>
    <w:p w:rsidR="00FD4BEF" w:rsidRPr="0050166D" w:rsidRDefault="009C241A" w:rsidP="00530809">
      <w:pPr>
        <w:ind w:firstLine="709"/>
        <w:jc w:val="both"/>
        <w:rPr>
          <w:sz w:val="24"/>
          <w:szCs w:val="24"/>
        </w:rPr>
      </w:pPr>
      <w:r w:rsidRPr="0050166D">
        <w:rPr>
          <w:sz w:val="24"/>
          <w:szCs w:val="24"/>
        </w:rPr>
        <w:t>6</w:t>
      </w:r>
      <w:r w:rsidR="00FD4BEF" w:rsidRPr="0050166D">
        <w:rPr>
          <w:sz w:val="24"/>
          <w:szCs w:val="24"/>
        </w:rPr>
        <w:t>) антивандальную защищенность МАФ от разрушения, оклейки, нанесения надписей и изображений;</w:t>
      </w:r>
    </w:p>
    <w:p w:rsidR="00FD4BEF" w:rsidRPr="0050166D" w:rsidRDefault="009C241A" w:rsidP="00530809">
      <w:pPr>
        <w:ind w:firstLine="709"/>
        <w:jc w:val="both"/>
        <w:rPr>
          <w:sz w:val="24"/>
          <w:szCs w:val="24"/>
        </w:rPr>
      </w:pPr>
      <w:r w:rsidRPr="0050166D">
        <w:rPr>
          <w:sz w:val="24"/>
          <w:szCs w:val="24"/>
        </w:rPr>
        <w:t>7</w:t>
      </w:r>
      <w:r w:rsidR="00FD4BEF" w:rsidRPr="0050166D">
        <w:rPr>
          <w:sz w:val="24"/>
          <w:szCs w:val="24"/>
        </w:rPr>
        <w:t>) удобство обслуживания, а также механизированной и ручной очистки территории рядом с МАФ и под конструкцией;</w:t>
      </w:r>
    </w:p>
    <w:p w:rsidR="00FD4BEF" w:rsidRPr="0050166D" w:rsidRDefault="009C241A" w:rsidP="00530809">
      <w:pPr>
        <w:ind w:firstLine="709"/>
        <w:jc w:val="both"/>
        <w:rPr>
          <w:sz w:val="24"/>
          <w:szCs w:val="24"/>
        </w:rPr>
      </w:pPr>
      <w:r w:rsidRPr="0050166D">
        <w:rPr>
          <w:sz w:val="24"/>
          <w:szCs w:val="24"/>
        </w:rPr>
        <w:t>8</w:t>
      </w:r>
      <w:r w:rsidR="00FD4BEF" w:rsidRPr="0050166D">
        <w:rPr>
          <w:sz w:val="24"/>
          <w:szCs w:val="24"/>
        </w:rPr>
        <w:t>) возможность ремонта или замены деталей МАФ;</w:t>
      </w:r>
    </w:p>
    <w:p w:rsidR="00FD4BEF" w:rsidRPr="0050166D" w:rsidRDefault="009C241A" w:rsidP="00530809">
      <w:pPr>
        <w:ind w:firstLine="709"/>
        <w:jc w:val="both"/>
        <w:rPr>
          <w:sz w:val="24"/>
          <w:szCs w:val="24"/>
        </w:rPr>
      </w:pPr>
      <w:r w:rsidRPr="0050166D">
        <w:rPr>
          <w:sz w:val="24"/>
          <w:szCs w:val="24"/>
        </w:rPr>
        <w:t>9</w:t>
      </w:r>
      <w:r w:rsidR="00FD4BEF" w:rsidRPr="0050166D">
        <w:rPr>
          <w:sz w:val="24"/>
          <w:szCs w:val="24"/>
        </w:rPr>
        <w:t>) интенсивность пешеходного и автомобильного движения, близость транспортных узлов;</w:t>
      </w:r>
    </w:p>
    <w:p w:rsidR="00FD4BEF" w:rsidRPr="0050166D" w:rsidRDefault="009C241A" w:rsidP="00530809">
      <w:pPr>
        <w:ind w:firstLine="709"/>
        <w:jc w:val="both"/>
        <w:rPr>
          <w:sz w:val="24"/>
          <w:szCs w:val="24"/>
        </w:rPr>
      </w:pPr>
      <w:r w:rsidRPr="0050166D">
        <w:rPr>
          <w:sz w:val="24"/>
          <w:szCs w:val="24"/>
        </w:rPr>
        <w:t>10</w:t>
      </w:r>
      <w:r w:rsidR="00FD4BEF" w:rsidRPr="0050166D">
        <w:rPr>
          <w:sz w:val="24"/>
          <w:szCs w:val="24"/>
        </w:rPr>
        <w:t>) эргономичность конструкций (высоту и наклон спинки скамеек, высоту урн и другие характеристики);</w:t>
      </w:r>
    </w:p>
    <w:p w:rsidR="00FD4BEF" w:rsidRPr="0050166D" w:rsidRDefault="009C241A" w:rsidP="00530809">
      <w:pPr>
        <w:ind w:firstLine="709"/>
        <w:jc w:val="both"/>
        <w:rPr>
          <w:sz w:val="24"/>
          <w:szCs w:val="24"/>
        </w:rPr>
      </w:pPr>
      <w:r w:rsidRPr="0050166D">
        <w:rPr>
          <w:sz w:val="24"/>
          <w:szCs w:val="24"/>
        </w:rPr>
        <w:t>11</w:t>
      </w:r>
      <w:r w:rsidR="00FD4BEF" w:rsidRPr="0050166D">
        <w:rPr>
          <w:sz w:val="24"/>
          <w:szCs w:val="24"/>
        </w:rPr>
        <w:t>) расцветку и стилистическое сочетание с другими МАФ и окружающей архитектурой;</w:t>
      </w:r>
    </w:p>
    <w:p w:rsidR="00FD4BEF" w:rsidRPr="0050166D" w:rsidRDefault="009C241A" w:rsidP="00530809">
      <w:pPr>
        <w:ind w:firstLine="709"/>
        <w:jc w:val="both"/>
        <w:rPr>
          <w:sz w:val="24"/>
          <w:szCs w:val="24"/>
        </w:rPr>
      </w:pPr>
      <w:r w:rsidRPr="0050166D">
        <w:rPr>
          <w:sz w:val="24"/>
          <w:szCs w:val="24"/>
        </w:rPr>
        <w:t>12</w:t>
      </w:r>
      <w:r w:rsidR="00FD4BEF" w:rsidRPr="0050166D">
        <w:rPr>
          <w:sz w:val="24"/>
          <w:szCs w:val="24"/>
        </w:rPr>
        <w:t>) безопасность для потенциальных пользователей.</w:t>
      </w:r>
    </w:p>
    <w:p w:rsidR="00FD4BEF" w:rsidRPr="0050166D" w:rsidRDefault="00FD4BEF" w:rsidP="00530809">
      <w:pPr>
        <w:ind w:firstLine="709"/>
        <w:jc w:val="both"/>
        <w:rPr>
          <w:sz w:val="24"/>
          <w:szCs w:val="24"/>
        </w:rPr>
      </w:pPr>
      <w:r w:rsidRPr="0050166D">
        <w:rPr>
          <w:sz w:val="24"/>
          <w:szCs w:val="24"/>
        </w:rPr>
        <w:t>3. При установке МАФ и уличной мебели обеспечивается:</w:t>
      </w:r>
    </w:p>
    <w:p w:rsidR="00FD4BEF" w:rsidRPr="0050166D" w:rsidRDefault="007B4148" w:rsidP="00530809">
      <w:pPr>
        <w:ind w:firstLine="709"/>
        <w:jc w:val="both"/>
        <w:rPr>
          <w:sz w:val="24"/>
          <w:szCs w:val="24"/>
        </w:rPr>
      </w:pPr>
      <w:r w:rsidRPr="0050166D">
        <w:rPr>
          <w:sz w:val="24"/>
          <w:szCs w:val="24"/>
        </w:rPr>
        <w:t>1</w:t>
      </w:r>
      <w:r w:rsidR="00FD4BEF" w:rsidRPr="0050166D">
        <w:rPr>
          <w:sz w:val="24"/>
          <w:szCs w:val="24"/>
        </w:rPr>
        <w:t>) расположения МАФ, не создающего препятствий для пешеходов;</w:t>
      </w:r>
    </w:p>
    <w:p w:rsidR="00FD4BEF" w:rsidRPr="0050166D" w:rsidRDefault="007B4148" w:rsidP="00530809">
      <w:pPr>
        <w:ind w:firstLine="709"/>
        <w:jc w:val="both"/>
        <w:rPr>
          <w:sz w:val="24"/>
          <w:szCs w:val="24"/>
        </w:rPr>
      </w:pPr>
      <w:r w:rsidRPr="0050166D">
        <w:rPr>
          <w:sz w:val="24"/>
          <w:szCs w:val="24"/>
        </w:rPr>
        <w:t>2</w:t>
      </w:r>
      <w:r w:rsidR="00FD4BEF" w:rsidRPr="0050166D">
        <w:rPr>
          <w:sz w:val="24"/>
          <w:szCs w:val="24"/>
        </w:rPr>
        <w:t>) приоритета компактной установки МАФ на минимальной площади в местах большого скопления людей;</w:t>
      </w:r>
    </w:p>
    <w:p w:rsidR="00FD4BEF" w:rsidRPr="0050166D" w:rsidRDefault="007B4148" w:rsidP="00530809">
      <w:pPr>
        <w:ind w:firstLine="709"/>
        <w:jc w:val="both"/>
        <w:rPr>
          <w:sz w:val="24"/>
          <w:szCs w:val="24"/>
        </w:rPr>
      </w:pPr>
      <w:r w:rsidRPr="0050166D">
        <w:rPr>
          <w:sz w:val="24"/>
          <w:szCs w:val="24"/>
        </w:rPr>
        <w:t>3</w:t>
      </w:r>
      <w:r w:rsidR="00FD4BEF" w:rsidRPr="0050166D">
        <w:rPr>
          <w:sz w:val="24"/>
          <w:szCs w:val="24"/>
        </w:rPr>
        <w:t>) устойчивости конструкции;</w:t>
      </w:r>
    </w:p>
    <w:p w:rsidR="00FD4BEF" w:rsidRPr="0050166D" w:rsidRDefault="007B4148" w:rsidP="00530809">
      <w:pPr>
        <w:ind w:firstLine="709"/>
        <w:jc w:val="both"/>
        <w:rPr>
          <w:sz w:val="24"/>
          <w:szCs w:val="24"/>
        </w:rPr>
      </w:pPr>
      <w:r w:rsidRPr="0050166D">
        <w:rPr>
          <w:sz w:val="24"/>
          <w:szCs w:val="24"/>
        </w:rPr>
        <w:t>4</w:t>
      </w:r>
      <w:r w:rsidR="00FD4BEF" w:rsidRPr="0050166D">
        <w:rPr>
          <w:sz w:val="24"/>
          <w:szCs w:val="24"/>
        </w:rPr>
        <w:t>) надежной фиксации или возможности перемещения элементов в зависимости от типа МАФ и условий расположения;</w:t>
      </w:r>
    </w:p>
    <w:p w:rsidR="00FD4BEF" w:rsidRPr="0050166D" w:rsidRDefault="007B4148" w:rsidP="00530809">
      <w:pPr>
        <w:ind w:firstLine="709"/>
        <w:jc w:val="both"/>
        <w:rPr>
          <w:sz w:val="24"/>
          <w:szCs w:val="24"/>
        </w:rPr>
      </w:pPr>
      <w:r w:rsidRPr="0050166D">
        <w:rPr>
          <w:sz w:val="24"/>
          <w:szCs w:val="24"/>
        </w:rPr>
        <w:lastRenderedPageBreak/>
        <w:t>5</w:t>
      </w:r>
      <w:r w:rsidR="00FD4BEF" w:rsidRPr="0050166D">
        <w:rPr>
          <w:sz w:val="24"/>
          <w:szCs w:val="24"/>
        </w:rPr>
        <w:t>) наличия в каждой конкретной зоне благоустраиваемой территории рекомендуемых типов МАФ для такой зоны.</w:t>
      </w:r>
    </w:p>
    <w:p w:rsidR="00FD4BEF" w:rsidRPr="0050166D" w:rsidRDefault="00FD4BEF" w:rsidP="00530809">
      <w:pPr>
        <w:ind w:firstLine="709"/>
        <w:jc w:val="both"/>
        <w:rPr>
          <w:sz w:val="24"/>
          <w:szCs w:val="24"/>
        </w:rPr>
      </w:pPr>
      <w:r w:rsidRPr="0050166D">
        <w:rPr>
          <w:sz w:val="24"/>
          <w:szCs w:val="24"/>
        </w:rPr>
        <w:t>4. При размещении уличной мебели рекомендуется:</w:t>
      </w:r>
    </w:p>
    <w:p w:rsidR="00FD4BEF" w:rsidRPr="0050166D" w:rsidRDefault="007B4148" w:rsidP="00530809">
      <w:pPr>
        <w:ind w:firstLine="709"/>
        <w:jc w:val="both"/>
        <w:rPr>
          <w:sz w:val="24"/>
          <w:szCs w:val="24"/>
        </w:rPr>
      </w:pPr>
      <w:r w:rsidRPr="0050166D">
        <w:rPr>
          <w:sz w:val="24"/>
          <w:szCs w:val="24"/>
        </w:rPr>
        <w:t>1</w:t>
      </w:r>
      <w:r w:rsidR="00FD4BEF" w:rsidRPr="0050166D">
        <w:rPr>
          <w:sz w:val="24"/>
          <w:szCs w:val="24"/>
        </w:rPr>
        <w:t xml:space="preserve">) осуществлять установку скамеек на твердые виды покрытия или фундамент. При наличии фундамента его части рекомендуется выполнять не </w:t>
      </w:r>
      <w:proofErr w:type="gramStart"/>
      <w:r w:rsidR="00FD4BEF" w:rsidRPr="0050166D">
        <w:rPr>
          <w:sz w:val="24"/>
          <w:szCs w:val="24"/>
        </w:rPr>
        <w:t>выступающими</w:t>
      </w:r>
      <w:proofErr w:type="gramEnd"/>
      <w:r w:rsidR="00FD4BEF" w:rsidRPr="0050166D">
        <w:rPr>
          <w:sz w:val="24"/>
          <w:szCs w:val="24"/>
        </w:rPr>
        <w:t xml:space="preserve"> над поверхностью земли. На детских игровых площадках и площадках для отдыха допускается установка скамей на мягкие виды покрытий;</w:t>
      </w:r>
    </w:p>
    <w:p w:rsidR="00FD4BEF" w:rsidRPr="0050166D" w:rsidRDefault="007B4148" w:rsidP="00530809">
      <w:pPr>
        <w:ind w:firstLine="709"/>
        <w:jc w:val="both"/>
        <w:rPr>
          <w:sz w:val="24"/>
          <w:szCs w:val="24"/>
        </w:rPr>
      </w:pPr>
      <w:r w:rsidRPr="0050166D">
        <w:rPr>
          <w:sz w:val="24"/>
          <w:szCs w:val="24"/>
        </w:rPr>
        <w:t>2</w:t>
      </w:r>
      <w:r w:rsidR="00FD4BEF" w:rsidRPr="0050166D">
        <w:rPr>
          <w:sz w:val="24"/>
          <w:szCs w:val="24"/>
        </w:rPr>
        <w:t>)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FD4BEF" w:rsidRPr="0050166D" w:rsidRDefault="007B4148" w:rsidP="00530809">
      <w:pPr>
        <w:ind w:firstLine="709"/>
        <w:jc w:val="both"/>
        <w:rPr>
          <w:sz w:val="24"/>
          <w:szCs w:val="24"/>
        </w:rPr>
      </w:pPr>
      <w:r w:rsidRPr="0050166D">
        <w:rPr>
          <w:sz w:val="24"/>
          <w:szCs w:val="24"/>
        </w:rPr>
        <w:t>3</w:t>
      </w:r>
      <w:r w:rsidR="00FD4BEF" w:rsidRPr="0050166D">
        <w:rPr>
          <w:sz w:val="24"/>
          <w:szCs w:val="24"/>
        </w:rPr>
        <w:t>)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FD4BEF" w:rsidRPr="0050166D" w:rsidRDefault="007B4148" w:rsidP="00530809">
      <w:pPr>
        <w:ind w:firstLine="709"/>
        <w:jc w:val="both"/>
        <w:rPr>
          <w:sz w:val="24"/>
          <w:szCs w:val="24"/>
        </w:rPr>
      </w:pPr>
      <w:r w:rsidRPr="0050166D">
        <w:rPr>
          <w:sz w:val="24"/>
          <w:szCs w:val="24"/>
        </w:rPr>
        <w:t>4</w:t>
      </w:r>
      <w:r w:rsidR="00FD4BEF" w:rsidRPr="0050166D">
        <w:rPr>
          <w:sz w:val="24"/>
          <w:szCs w:val="24"/>
        </w:rPr>
        <w:t>) для повышения комфортности сидений применяются высокие и немного наклоненные спинки. Глубина сиденья скамьи – 0,45-0,85 м. Высота сиденья скамьи для отдыха составляет 0,42-0,48 м от уровня земли; для МГН – 0,38-0,58 м с легким наклоном вперед;</w:t>
      </w:r>
    </w:p>
    <w:p w:rsidR="00FD4BEF" w:rsidRPr="0050166D" w:rsidRDefault="007B4148" w:rsidP="00530809">
      <w:pPr>
        <w:ind w:firstLine="709"/>
        <w:jc w:val="both"/>
        <w:rPr>
          <w:sz w:val="24"/>
          <w:szCs w:val="24"/>
        </w:rPr>
      </w:pPr>
      <w:r w:rsidRPr="0050166D">
        <w:rPr>
          <w:sz w:val="24"/>
          <w:szCs w:val="24"/>
        </w:rPr>
        <w:t>5</w:t>
      </w:r>
      <w:r w:rsidR="00FD4BEF" w:rsidRPr="0050166D">
        <w:rPr>
          <w:sz w:val="24"/>
          <w:szCs w:val="24"/>
        </w:rPr>
        <w:t>) скамьи и места для сидения следует ориентировать в сторону наиболее благоприятных видов, например, цветников, фонтанов и природных объектов;</w:t>
      </w:r>
    </w:p>
    <w:p w:rsidR="00FD4BEF" w:rsidRPr="0050166D" w:rsidRDefault="007B4148" w:rsidP="00530809">
      <w:pPr>
        <w:ind w:firstLine="709"/>
        <w:jc w:val="both"/>
        <w:rPr>
          <w:sz w:val="24"/>
          <w:szCs w:val="24"/>
        </w:rPr>
      </w:pPr>
      <w:r w:rsidRPr="0050166D">
        <w:rPr>
          <w:sz w:val="24"/>
          <w:szCs w:val="24"/>
        </w:rPr>
        <w:t>6</w:t>
      </w:r>
      <w:r w:rsidR="00FD4BEF" w:rsidRPr="0050166D">
        <w:rPr>
          <w:sz w:val="24"/>
          <w:szCs w:val="24"/>
        </w:rPr>
        <w:t xml:space="preserve">) места для сидения следует располагать в группе с другими элементами уличной мебели (например, </w:t>
      </w:r>
      <w:proofErr w:type="spellStart"/>
      <w:r w:rsidR="00FD4BEF" w:rsidRPr="0050166D">
        <w:rPr>
          <w:sz w:val="24"/>
          <w:szCs w:val="24"/>
        </w:rPr>
        <w:t>велопарковками</w:t>
      </w:r>
      <w:proofErr w:type="spellEnd"/>
      <w:r w:rsidR="00FD4BEF" w:rsidRPr="0050166D">
        <w:rPr>
          <w:sz w:val="24"/>
          <w:szCs w:val="24"/>
        </w:rPr>
        <w:t>, элементами навигации) и на других функциональных площадках для создания точек активности на улице, площади или в парке;</w:t>
      </w:r>
    </w:p>
    <w:p w:rsidR="00FD4BEF" w:rsidRPr="0050166D" w:rsidRDefault="007B4148" w:rsidP="00530809">
      <w:pPr>
        <w:ind w:firstLine="709"/>
        <w:jc w:val="both"/>
        <w:rPr>
          <w:sz w:val="24"/>
          <w:szCs w:val="24"/>
        </w:rPr>
      </w:pPr>
      <w:r w:rsidRPr="0050166D">
        <w:rPr>
          <w:sz w:val="24"/>
          <w:szCs w:val="24"/>
        </w:rPr>
        <w:t>7</w:t>
      </w:r>
      <w:r w:rsidR="00FD4BEF" w:rsidRPr="0050166D">
        <w:rPr>
          <w:sz w:val="24"/>
          <w:szCs w:val="24"/>
        </w:rPr>
        <w:t>) при размещении мест для сидения параллельно пешеходной зоне перед ними необходимо предусмотреть свободное пространство с минимальной шириной 0,5 м;</w:t>
      </w:r>
    </w:p>
    <w:p w:rsidR="00FD4BEF" w:rsidRPr="0050166D" w:rsidRDefault="007B4148" w:rsidP="00530809">
      <w:pPr>
        <w:ind w:firstLine="709"/>
        <w:jc w:val="both"/>
        <w:rPr>
          <w:sz w:val="24"/>
          <w:szCs w:val="24"/>
        </w:rPr>
      </w:pPr>
      <w:r w:rsidRPr="0050166D">
        <w:rPr>
          <w:sz w:val="24"/>
          <w:szCs w:val="24"/>
        </w:rPr>
        <w:t>8</w:t>
      </w:r>
      <w:r w:rsidR="00FD4BEF" w:rsidRPr="0050166D">
        <w:rPr>
          <w:sz w:val="24"/>
          <w:szCs w:val="24"/>
        </w:rPr>
        <w:t>) при размещении мест для сидения друг напротив друга необходимо соблюдать расстояние между ними 2-2,5 м;</w:t>
      </w:r>
    </w:p>
    <w:p w:rsidR="00FD4BEF" w:rsidRPr="0050166D" w:rsidRDefault="007B4148" w:rsidP="00530809">
      <w:pPr>
        <w:ind w:firstLine="709"/>
        <w:jc w:val="both"/>
        <w:rPr>
          <w:sz w:val="24"/>
          <w:szCs w:val="24"/>
        </w:rPr>
      </w:pPr>
      <w:r w:rsidRPr="0050166D">
        <w:rPr>
          <w:sz w:val="24"/>
          <w:szCs w:val="24"/>
        </w:rPr>
        <w:t>9</w:t>
      </w:r>
      <w:r w:rsidR="00FD4BEF" w:rsidRPr="0050166D">
        <w:rPr>
          <w:sz w:val="24"/>
          <w:szCs w:val="24"/>
        </w:rPr>
        <w:t>) элементы должны быть прочно и надежно прикреплены к фундаменту при помощи бетонирования или скрытого анкерного крепления;</w:t>
      </w:r>
    </w:p>
    <w:p w:rsidR="00FD4BEF" w:rsidRPr="0050166D" w:rsidRDefault="007B4148" w:rsidP="00530809">
      <w:pPr>
        <w:ind w:firstLine="709"/>
        <w:jc w:val="both"/>
        <w:rPr>
          <w:sz w:val="24"/>
          <w:szCs w:val="24"/>
        </w:rPr>
      </w:pPr>
      <w:r w:rsidRPr="0050166D">
        <w:rPr>
          <w:sz w:val="24"/>
          <w:szCs w:val="24"/>
        </w:rPr>
        <w:t>10</w:t>
      </w:r>
      <w:r w:rsidR="00FD4BEF" w:rsidRPr="0050166D">
        <w:rPr>
          <w:sz w:val="24"/>
          <w:szCs w:val="24"/>
        </w:rPr>
        <w:t>) урны следует размещать на расстоянии от мест для сидения, но в пределах видимости, а при отсутствии мест для сидения - вдоль пешеходных дорожек;</w:t>
      </w:r>
    </w:p>
    <w:p w:rsidR="00FD4BEF" w:rsidRPr="0050166D" w:rsidRDefault="007B4148" w:rsidP="00530809">
      <w:pPr>
        <w:ind w:firstLine="709"/>
        <w:jc w:val="both"/>
        <w:rPr>
          <w:sz w:val="24"/>
          <w:szCs w:val="24"/>
        </w:rPr>
      </w:pPr>
      <w:r w:rsidRPr="0050166D">
        <w:rPr>
          <w:sz w:val="24"/>
          <w:szCs w:val="24"/>
        </w:rPr>
        <w:t>11</w:t>
      </w:r>
      <w:r w:rsidR="00FD4BEF" w:rsidRPr="0050166D">
        <w:rPr>
          <w:sz w:val="24"/>
          <w:szCs w:val="24"/>
        </w:rPr>
        <w:t>) на зимний период цветы в вазонах рекомендуется заменять хвойными растениями или иными искусственными декорациями;</w:t>
      </w:r>
    </w:p>
    <w:p w:rsidR="00FD4BEF" w:rsidRPr="0050166D" w:rsidRDefault="007B4148" w:rsidP="00530809">
      <w:pPr>
        <w:ind w:firstLine="709"/>
        <w:jc w:val="both"/>
        <w:rPr>
          <w:sz w:val="24"/>
          <w:szCs w:val="24"/>
        </w:rPr>
      </w:pPr>
      <w:r w:rsidRPr="0050166D">
        <w:rPr>
          <w:sz w:val="24"/>
          <w:szCs w:val="24"/>
        </w:rPr>
        <w:t>12</w:t>
      </w:r>
      <w:r w:rsidR="00FD4BEF" w:rsidRPr="0050166D">
        <w:rPr>
          <w:sz w:val="24"/>
          <w:szCs w:val="24"/>
        </w:rPr>
        <w:t xml:space="preserve">) </w:t>
      </w:r>
      <w:proofErr w:type="spellStart"/>
      <w:r w:rsidR="00FD4BEF" w:rsidRPr="0050166D">
        <w:rPr>
          <w:sz w:val="24"/>
          <w:szCs w:val="24"/>
        </w:rPr>
        <w:t>велопарковки</w:t>
      </w:r>
      <w:proofErr w:type="spellEnd"/>
      <w:r w:rsidR="00FD4BEF" w:rsidRPr="0050166D">
        <w:rPr>
          <w:sz w:val="24"/>
          <w:szCs w:val="24"/>
        </w:rPr>
        <w:t xml:space="preserve"> должны размещаться на расстоянии 0,</w:t>
      </w:r>
      <w:r w:rsidRPr="0050166D">
        <w:rPr>
          <w:sz w:val="24"/>
          <w:szCs w:val="24"/>
        </w:rPr>
        <w:t>5</w:t>
      </w:r>
      <w:r w:rsidR="00FD4BEF" w:rsidRPr="0050166D">
        <w:rPr>
          <w:sz w:val="24"/>
          <w:szCs w:val="24"/>
        </w:rPr>
        <w:t xml:space="preserve"> м от тротуарного бордюра и 0,6 м от фасадов зданий, ограждений, живых изгородей, 3 м от остановок общественного транспорта, 1,2 м от элементов благоустройства. Расстояние между стойками групповых </w:t>
      </w:r>
      <w:proofErr w:type="spellStart"/>
      <w:r w:rsidR="00FD4BEF" w:rsidRPr="0050166D">
        <w:rPr>
          <w:sz w:val="24"/>
          <w:szCs w:val="24"/>
        </w:rPr>
        <w:t>велопарковок</w:t>
      </w:r>
      <w:proofErr w:type="spellEnd"/>
      <w:r w:rsidR="00FD4BEF" w:rsidRPr="0050166D">
        <w:rPr>
          <w:sz w:val="24"/>
          <w:szCs w:val="24"/>
        </w:rPr>
        <w:t xml:space="preserve"> 0,9-1 м.</w:t>
      </w:r>
    </w:p>
    <w:p w:rsidR="00FD4BEF" w:rsidRPr="0050166D" w:rsidRDefault="00FD4BEF" w:rsidP="00530809">
      <w:pPr>
        <w:ind w:firstLine="709"/>
        <w:jc w:val="both"/>
        <w:rPr>
          <w:sz w:val="24"/>
          <w:szCs w:val="24"/>
        </w:rPr>
      </w:pPr>
      <w:r w:rsidRPr="0050166D">
        <w:rPr>
          <w:sz w:val="24"/>
          <w:szCs w:val="24"/>
        </w:rPr>
        <w:t>5. Для пешеходных зон и коммуникаций используются следующие типы МАФ:</w:t>
      </w:r>
    </w:p>
    <w:p w:rsidR="00FD4BEF" w:rsidRPr="0050166D" w:rsidRDefault="00FD4BEF" w:rsidP="00530809">
      <w:pPr>
        <w:ind w:firstLine="709"/>
        <w:jc w:val="both"/>
        <w:rPr>
          <w:sz w:val="24"/>
          <w:szCs w:val="24"/>
        </w:rPr>
      </w:pPr>
      <w:r w:rsidRPr="0050166D">
        <w:rPr>
          <w:sz w:val="24"/>
          <w:szCs w:val="24"/>
        </w:rPr>
        <w:t>а) установки освещения;</w:t>
      </w:r>
    </w:p>
    <w:p w:rsidR="00FD4BEF" w:rsidRPr="0050166D" w:rsidRDefault="00FD4BEF" w:rsidP="00530809">
      <w:pPr>
        <w:ind w:firstLine="709"/>
        <w:jc w:val="both"/>
        <w:rPr>
          <w:sz w:val="24"/>
          <w:szCs w:val="24"/>
        </w:rPr>
      </w:pPr>
      <w:r w:rsidRPr="0050166D">
        <w:rPr>
          <w:sz w:val="24"/>
          <w:szCs w:val="24"/>
        </w:rPr>
        <w:t>б) скамьи, предполагающие длительное, комфортное сидение;</w:t>
      </w:r>
    </w:p>
    <w:p w:rsidR="00FD4BEF" w:rsidRPr="0050166D" w:rsidRDefault="00FD4BEF" w:rsidP="00530809">
      <w:pPr>
        <w:ind w:firstLine="709"/>
        <w:jc w:val="both"/>
        <w:rPr>
          <w:sz w:val="24"/>
          <w:szCs w:val="24"/>
        </w:rPr>
      </w:pPr>
      <w:r w:rsidRPr="0050166D">
        <w:rPr>
          <w:sz w:val="24"/>
          <w:szCs w:val="24"/>
        </w:rPr>
        <w:t>в) цветочницы, вазоны, кашпо;</w:t>
      </w:r>
    </w:p>
    <w:p w:rsidR="00FD4BEF" w:rsidRPr="0050166D" w:rsidRDefault="00FD4BEF" w:rsidP="00530809">
      <w:pPr>
        <w:ind w:firstLine="709"/>
        <w:jc w:val="both"/>
        <w:rPr>
          <w:sz w:val="24"/>
          <w:szCs w:val="24"/>
        </w:rPr>
      </w:pPr>
      <w:r w:rsidRPr="0050166D">
        <w:rPr>
          <w:sz w:val="24"/>
          <w:szCs w:val="24"/>
        </w:rPr>
        <w:t>г) информационные стенды;</w:t>
      </w:r>
    </w:p>
    <w:p w:rsidR="00FD4BEF" w:rsidRPr="0050166D" w:rsidRDefault="00FD4BEF" w:rsidP="00530809">
      <w:pPr>
        <w:ind w:firstLine="709"/>
        <w:jc w:val="both"/>
        <w:rPr>
          <w:sz w:val="24"/>
          <w:szCs w:val="24"/>
        </w:rPr>
      </w:pPr>
      <w:proofErr w:type="spellStart"/>
      <w:r w:rsidRPr="0050166D">
        <w:rPr>
          <w:sz w:val="24"/>
          <w:szCs w:val="24"/>
        </w:rPr>
        <w:t>д</w:t>
      </w:r>
      <w:proofErr w:type="spellEnd"/>
      <w:r w:rsidRPr="0050166D">
        <w:rPr>
          <w:sz w:val="24"/>
          <w:szCs w:val="24"/>
        </w:rPr>
        <w:t>) ограждения (в местах необходимости обеспечения защиты пешеходов от наезда автомобилей);</w:t>
      </w:r>
    </w:p>
    <w:p w:rsidR="00FD4BEF" w:rsidRPr="0050166D" w:rsidRDefault="00FD4BEF" w:rsidP="00530809">
      <w:pPr>
        <w:ind w:firstLine="709"/>
        <w:jc w:val="both"/>
        <w:rPr>
          <w:sz w:val="24"/>
          <w:szCs w:val="24"/>
        </w:rPr>
      </w:pPr>
      <w:r w:rsidRPr="0050166D">
        <w:rPr>
          <w:sz w:val="24"/>
          <w:szCs w:val="24"/>
        </w:rPr>
        <w:t>е) столы для настольных игр;</w:t>
      </w:r>
    </w:p>
    <w:p w:rsidR="00FD4BEF" w:rsidRPr="0050166D" w:rsidRDefault="00FD4BEF" w:rsidP="00530809">
      <w:pPr>
        <w:ind w:firstLine="709"/>
        <w:jc w:val="both"/>
        <w:rPr>
          <w:sz w:val="24"/>
          <w:szCs w:val="24"/>
        </w:rPr>
      </w:pPr>
      <w:r w:rsidRPr="0050166D">
        <w:rPr>
          <w:sz w:val="24"/>
          <w:szCs w:val="24"/>
        </w:rPr>
        <w:t>ж) урны.</w:t>
      </w:r>
    </w:p>
    <w:p w:rsidR="00FD4BEF" w:rsidRPr="0050166D" w:rsidRDefault="00FD4BEF" w:rsidP="00530809">
      <w:pPr>
        <w:ind w:firstLine="709"/>
        <w:rPr>
          <w:sz w:val="24"/>
          <w:szCs w:val="24"/>
        </w:rPr>
      </w:pPr>
      <w:r w:rsidRPr="0050166D">
        <w:rPr>
          <w:sz w:val="24"/>
          <w:szCs w:val="24"/>
        </w:rPr>
        <w:t>6. В целях защиты МАФ от графического вандализма рекомендуется:</w:t>
      </w:r>
    </w:p>
    <w:p w:rsidR="00FD4BEF" w:rsidRPr="0050166D" w:rsidRDefault="007B4148" w:rsidP="00530809">
      <w:pPr>
        <w:ind w:firstLine="709"/>
        <w:rPr>
          <w:sz w:val="24"/>
          <w:szCs w:val="24"/>
        </w:rPr>
      </w:pPr>
      <w:r w:rsidRPr="0050166D">
        <w:rPr>
          <w:sz w:val="24"/>
          <w:szCs w:val="24"/>
        </w:rPr>
        <w:t>1</w:t>
      </w:r>
      <w:r w:rsidR="00FD4BEF" w:rsidRPr="0050166D">
        <w:rPr>
          <w:sz w:val="24"/>
          <w:szCs w:val="24"/>
        </w:rPr>
        <w:t xml:space="preserve">) минимизировать площадь поверхностей МАФ, при этом свободные поверхности рекомендуется делать с рельефным </w:t>
      </w:r>
      <w:proofErr w:type="spellStart"/>
      <w:r w:rsidR="00FD4BEF" w:rsidRPr="0050166D">
        <w:rPr>
          <w:sz w:val="24"/>
          <w:szCs w:val="24"/>
        </w:rPr>
        <w:t>текстурированием</w:t>
      </w:r>
      <w:proofErr w:type="spellEnd"/>
      <w:r w:rsidR="00FD4BEF" w:rsidRPr="0050166D">
        <w:rPr>
          <w:sz w:val="24"/>
          <w:szCs w:val="24"/>
        </w:rPr>
        <w:t xml:space="preserve"> или </w:t>
      </w:r>
      <w:r w:rsidR="00FD4BEF" w:rsidRPr="0050166D">
        <w:rPr>
          <w:sz w:val="24"/>
          <w:szCs w:val="24"/>
        </w:rPr>
        <w:lastRenderedPageBreak/>
        <w:t>перфорированием, препятствующим графическому вандализму или облегчающим его устранение;</w:t>
      </w:r>
    </w:p>
    <w:p w:rsidR="00FD4BEF" w:rsidRPr="0050166D" w:rsidRDefault="007B4148" w:rsidP="00530809">
      <w:pPr>
        <w:ind w:firstLine="709"/>
        <w:rPr>
          <w:sz w:val="24"/>
          <w:szCs w:val="24"/>
        </w:rPr>
      </w:pPr>
      <w:r w:rsidRPr="0050166D">
        <w:rPr>
          <w:sz w:val="24"/>
          <w:szCs w:val="24"/>
        </w:rPr>
        <w:t>2</w:t>
      </w:r>
      <w:r w:rsidR="00FD4BEF" w:rsidRPr="0050166D">
        <w:rPr>
          <w:sz w:val="24"/>
          <w:szCs w:val="24"/>
        </w:rPr>
        <w:t xml:space="preserve">) использовать озеленение, </w:t>
      </w:r>
      <w:proofErr w:type="spellStart"/>
      <w:r w:rsidR="00FD4BEF" w:rsidRPr="0050166D">
        <w:rPr>
          <w:sz w:val="24"/>
          <w:szCs w:val="24"/>
        </w:rPr>
        <w:t>стрит-арт</w:t>
      </w:r>
      <w:proofErr w:type="spellEnd"/>
      <w:r w:rsidR="00FD4BEF" w:rsidRPr="0050166D">
        <w:rPr>
          <w:sz w:val="24"/>
          <w:szCs w:val="24"/>
        </w:rPr>
        <w:t>, афиши, рекламные конструкции, информационные конструкции с общественно полезной информацией;</w:t>
      </w:r>
    </w:p>
    <w:p w:rsidR="00FD4BEF" w:rsidRPr="0050166D" w:rsidRDefault="007B4148" w:rsidP="00530809">
      <w:pPr>
        <w:ind w:firstLine="709"/>
        <w:rPr>
          <w:sz w:val="24"/>
          <w:szCs w:val="24"/>
        </w:rPr>
      </w:pPr>
      <w:r w:rsidRPr="0050166D">
        <w:rPr>
          <w:sz w:val="24"/>
          <w:szCs w:val="24"/>
        </w:rPr>
        <w:t>3</w:t>
      </w:r>
      <w:r w:rsidR="00FD4BEF" w:rsidRPr="0050166D">
        <w:rPr>
          <w:sz w:val="24"/>
          <w:szCs w:val="24"/>
        </w:rPr>
        <w:t xml:space="preserve">) выбирать детское игровое, спортивно-развивающее, спортивное оборудование, а также инклюзивное спортивно-развивающее оборудование </w:t>
      </w:r>
      <w:proofErr w:type="spellStart"/>
      <w:r w:rsidR="00FD4BEF" w:rsidRPr="0050166D">
        <w:rPr>
          <w:sz w:val="24"/>
          <w:szCs w:val="24"/>
        </w:rPr>
        <w:t>иинклюзивное</w:t>
      </w:r>
      <w:proofErr w:type="spellEnd"/>
      <w:r w:rsidR="00FD4BEF" w:rsidRPr="0050166D">
        <w:rPr>
          <w:sz w:val="24"/>
          <w:szCs w:val="24"/>
        </w:rPr>
        <w:t xml:space="preserve">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FD4BEF" w:rsidRPr="0050166D" w:rsidRDefault="007B4148" w:rsidP="00530809">
      <w:pPr>
        <w:ind w:firstLine="709"/>
        <w:rPr>
          <w:sz w:val="24"/>
          <w:szCs w:val="24"/>
        </w:rPr>
      </w:pPr>
      <w:r w:rsidRPr="0050166D">
        <w:rPr>
          <w:sz w:val="24"/>
          <w:szCs w:val="24"/>
        </w:rPr>
        <w:t>4</w:t>
      </w:r>
      <w:r w:rsidR="00FD4BEF" w:rsidRPr="0050166D">
        <w:rPr>
          <w:sz w:val="24"/>
          <w:szCs w:val="24"/>
        </w:rPr>
        <w:t>) выбирать или проектировать рельефные поверхности опор освещения, в том числе с использованием краски, содержащей рельефные частицы.</w:t>
      </w:r>
    </w:p>
    <w:p w:rsidR="00FD4BEF" w:rsidRPr="0050166D" w:rsidRDefault="00FD4BEF" w:rsidP="00530809">
      <w:pPr>
        <w:ind w:firstLine="709"/>
        <w:jc w:val="both"/>
        <w:rPr>
          <w:sz w:val="24"/>
          <w:szCs w:val="24"/>
        </w:rPr>
      </w:pPr>
      <w:r w:rsidRPr="0050166D">
        <w:rPr>
          <w:sz w:val="24"/>
          <w:szCs w:val="24"/>
        </w:rPr>
        <w:t>7. 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rsidR="00CB4A15" w:rsidRPr="0050166D" w:rsidRDefault="00CB4A15" w:rsidP="00530809">
      <w:pPr>
        <w:ind w:firstLine="709"/>
        <w:jc w:val="both"/>
        <w:rPr>
          <w:b/>
          <w:bCs/>
          <w:sz w:val="24"/>
          <w:szCs w:val="24"/>
        </w:rPr>
      </w:pPr>
    </w:p>
    <w:p w:rsidR="00FD4BEF" w:rsidRPr="0050166D" w:rsidRDefault="00FD4BEF" w:rsidP="00530809">
      <w:pPr>
        <w:ind w:firstLine="709"/>
        <w:jc w:val="both"/>
        <w:rPr>
          <w:b/>
          <w:bCs/>
          <w:sz w:val="24"/>
          <w:szCs w:val="24"/>
        </w:rPr>
      </w:pPr>
      <w:r w:rsidRPr="0050166D">
        <w:rPr>
          <w:b/>
          <w:bCs/>
          <w:sz w:val="24"/>
          <w:szCs w:val="24"/>
        </w:rPr>
        <w:t xml:space="preserve">Статья </w:t>
      </w:r>
      <w:r w:rsidR="00B872EF" w:rsidRPr="0050166D">
        <w:rPr>
          <w:b/>
          <w:bCs/>
          <w:sz w:val="24"/>
          <w:szCs w:val="24"/>
        </w:rPr>
        <w:t>20</w:t>
      </w:r>
      <w:r w:rsidRPr="0050166D">
        <w:rPr>
          <w:b/>
          <w:bCs/>
          <w:sz w:val="24"/>
          <w:szCs w:val="24"/>
        </w:rPr>
        <w:t xml:space="preserve">. </w:t>
      </w:r>
      <w:r w:rsidR="00CB4A15" w:rsidRPr="0050166D">
        <w:rPr>
          <w:b/>
          <w:bCs/>
          <w:sz w:val="24"/>
          <w:szCs w:val="24"/>
        </w:rPr>
        <w:t>Детские и спортивные площадки различного функционального назначения</w:t>
      </w:r>
    </w:p>
    <w:p w:rsidR="00CB4A15" w:rsidRPr="0050166D" w:rsidRDefault="00CB4A15" w:rsidP="00530809">
      <w:pPr>
        <w:ind w:firstLine="709"/>
        <w:jc w:val="both"/>
        <w:rPr>
          <w:b/>
          <w:bCs/>
          <w:sz w:val="24"/>
          <w:szCs w:val="24"/>
        </w:rPr>
      </w:pPr>
    </w:p>
    <w:p w:rsidR="00FD4BEF" w:rsidRPr="0050166D" w:rsidRDefault="00FD4BEF" w:rsidP="00530809">
      <w:pPr>
        <w:ind w:firstLine="709"/>
        <w:jc w:val="both"/>
        <w:rPr>
          <w:sz w:val="24"/>
          <w:szCs w:val="24"/>
        </w:rPr>
      </w:pPr>
      <w:r w:rsidRPr="0050166D">
        <w:rPr>
          <w:sz w:val="24"/>
          <w:szCs w:val="24"/>
        </w:rPr>
        <w:t xml:space="preserve">1. На общественных и дворовых территориях </w:t>
      </w:r>
      <w:r w:rsidR="00CB4A15" w:rsidRPr="0050166D">
        <w:rPr>
          <w:sz w:val="24"/>
          <w:szCs w:val="24"/>
        </w:rPr>
        <w:t>Байкальского муниципального образования</w:t>
      </w:r>
      <w:r w:rsidRPr="0050166D">
        <w:rPr>
          <w:sz w:val="24"/>
          <w:szCs w:val="24"/>
        </w:rPr>
        <w:t xml:space="preserve"> размещаются площадки следующих видов:</w:t>
      </w:r>
    </w:p>
    <w:p w:rsidR="00FD4BEF" w:rsidRPr="0050166D" w:rsidRDefault="00FD4BEF" w:rsidP="00530809">
      <w:pPr>
        <w:ind w:firstLine="709"/>
        <w:jc w:val="both"/>
        <w:rPr>
          <w:sz w:val="24"/>
          <w:szCs w:val="24"/>
        </w:rPr>
      </w:pPr>
      <w:r w:rsidRPr="0050166D">
        <w:rPr>
          <w:sz w:val="24"/>
          <w:szCs w:val="24"/>
        </w:rPr>
        <w:t>1) детские игровые площадки;</w:t>
      </w:r>
    </w:p>
    <w:p w:rsidR="00FD4BEF" w:rsidRPr="0050166D" w:rsidRDefault="00FD4BEF" w:rsidP="00530809">
      <w:pPr>
        <w:ind w:firstLine="709"/>
        <w:jc w:val="both"/>
        <w:rPr>
          <w:sz w:val="24"/>
          <w:szCs w:val="24"/>
        </w:rPr>
      </w:pPr>
      <w:r w:rsidRPr="0050166D">
        <w:rPr>
          <w:sz w:val="24"/>
          <w:szCs w:val="24"/>
        </w:rPr>
        <w:t>2) детские спортивные площадки;</w:t>
      </w:r>
    </w:p>
    <w:p w:rsidR="00FD4BEF" w:rsidRPr="0050166D" w:rsidRDefault="00FD4BEF" w:rsidP="00530809">
      <w:pPr>
        <w:ind w:firstLine="709"/>
        <w:jc w:val="both"/>
        <w:rPr>
          <w:sz w:val="24"/>
          <w:szCs w:val="24"/>
        </w:rPr>
      </w:pPr>
      <w:r w:rsidRPr="0050166D">
        <w:rPr>
          <w:sz w:val="24"/>
          <w:szCs w:val="24"/>
        </w:rPr>
        <w:t>3) спортивные площадки;</w:t>
      </w:r>
    </w:p>
    <w:p w:rsidR="00FD4BEF" w:rsidRPr="0050166D" w:rsidRDefault="00CB4A15" w:rsidP="00530809">
      <w:pPr>
        <w:ind w:firstLine="709"/>
        <w:jc w:val="both"/>
        <w:rPr>
          <w:sz w:val="24"/>
          <w:szCs w:val="24"/>
        </w:rPr>
      </w:pPr>
      <w:r w:rsidRPr="0050166D">
        <w:rPr>
          <w:sz w:val="24"/>
          <w:szCs w:val="24"/>
        </w:rPr>
        <w:t>4</w:t>
      </w:r>
      <w:r w:rsidR="00FD4BEF" w:rsidRPr="0050166D">
        <w:rPr>
          <w:sz w:val="24"/>
          <w:szCs w:val="24"/>
        </w:rPr>
        <w:t xml:space="preserve">) площадки для занятий активными видами спорта, в том числе </w:t>
      </w:r>
      <w:proofErr w:type="spellStart"/>
      <w:r w:rsidR="00FD4BEF" w:rsidRPr="0050166D">
        <w:rPr>
          <w:sz w:val="24"/>
          <w:szCs w:val="24"/>
        </w:rPr>
        <w:t>скейтплощадки</w:t>
      </w:r>
      <w:proofErr w:type="spellEnd"/>
      <w:r w:rsidR="00FD4BEF" w:rsidRPr="0050166D">
        <w:rPr>
          <w:sz w:val="24"/>
          <w:szCs w:val="24"/>
        </w:rPr>
        <w:t>.</w:t>
      </w:r>
    </w:p>
    <w:p w:rsidR="00FD4BEF" w:rsidRPr="0050166D" w:rsidRDefault="00FD4BEF" w:rsidP="00530809">
      <w:pPr>
        <w:ind w:firstLine="709"/>
        <w:jc w:val="both"/>
        <w:rPr>
          <w:sz w:val="24"/>
          <w:szCs w:val="24"/>
        </w:rPr>
      </w:pPr>
      <w:r w:rsidRPr="0050166D">
        <w:rPr>
          <w:sz w:val="24"/>
          <w:szCs w:val="24"/>
        </w:rPr>
        <w:t>2. Определение размеров площадок (функциональных зон площадок) происходит с учетом:</w:t>
      </w:r>
    </w:p>
    <w:p w:rsidR="00FD4BEF" w:rsidRPr="0050166D" w:rsidRDefault="00CB4A15" w:rsidP="00530809">
      <w:pPr>
        <w:ind w:firstLine="709"/>
        <w:jc w:val="both"/>
        <w:rPr>
          <w:sz w:val="24"/>
          <w:szCs w:val="24"/>
        </w:rPr>
      </w:pPr>
      <w:r w:rsidRPr="0050166D">
        <w:rPr>
          <w:sz w:val="24"/>
          <w:szCs w:val="24"/>
        </w:rPr>
        <w:t>1</w:t>
      </w:r>
      <w:r w:rsidR="00FD4BEF" w:rsidRPr="0050166D">
        <w:rPr>
          <w:sz w:val="24"/>
          <w:szCs w:val="24"/>
        </w:rPr>
        <w:t>) размера территории, на которой будет располагаться площадка;</w:t>
      </w:r>
    </w:p>
    <w:p w:rsidR="00FD4BEF" w:rsidRPr="0050166D" w:rsidRDefault="00CB4A15" w:rsidP="00530809">
      <w:pPr>
        <w:ind w:firstLine="709"/>
        <w:jc w:val="both"/>
        <w:rPr>
          <w:sz w:val="24"/>
          <w:szCs w:val="24"/>
        </w:rPr>
      </w:pPr>
      <w:r w:rsidRPr="0050166D">
        <w:rPr>
          <w:sz w:val="24"/>
          <w:szCs w:val="24"/>
        </w:rPr>
        <w:t>2</w:t>
      </w:r>
      <w:r w:rsidR="00FD4BEF" w:rsidRPr="0050166D">
        <w:rPr>
          <w:sz w:val="24"/>
          <w:szCs w:val="24"/>
        </w:rPr>
        <w:t>) функционального предназначения и состава оборудования;</w:t>
      </w:r>
    </w:p>
    <w:p w:rsidR="00FD4BEF" w:rsidRPr="0050166D" w:rsidRDefault="00CB4A15" w:rsidP="00530809">
      <w:pPr>
        <w:ind w:firstLine="709"/>
        <w:jc w:val="both"/>
        <w:rPr>
          <w:sz w:val="24"/>
          <w:szCs w:val="24"/>
        </w:rPr>
      </w:pPr>
      <w:r w:rsidRPr="0050166D">
        <w:rPr>
          <w:sz w:val="24"/>
          <w:szCs w:val="24"/>
        </w:rPr>
        <w:t>3</w:t>
      </w:r>
      <w:r w:rsidR="00FD4BEF" w:rsidRPr="0050166D">
        <w:rPr>
          <w:sz w:val="24"/>
          <w:szCs w:val="24"/>
        </w:rPr>
        <w:t>) требований документов по безопасности площадок (зоны безопасности оборудования);</w:t>
      </w:r>
    </w:p>
    <w:p w:rsidR="00FD4BEF" w:rsidRPr="0050166D" w:rsidRDefault="00CB4A15" w:rsidP="00530809">
      <w:pPr>
        <w:ind w:firstLine="709"/>
        <w:jc w:val="both"/>
        <w:rPr>
          <w:sz w:val="24"/>
          <w:szCs w:val="24"/>
        </w:rPr>
      </w:pPr>
      <w:r w:rsidRPr="0050166D">
        <w:rPr>
          <w:sz w:val="24"/>
          <w:szCs w:val="24"/>
        </w:rPr>
        <w:t>4</w:t>
      </w:r>
      <w:r w:rsidR="00FD4BEF" w:rsidRPr="0050166D">
        <w:rPr>
          <w:sz w:val="24"/>
          <w:szCs w:val="24"/>
        </w:rPr>
        <w:t>) наличия других элементов благоустройства (разделение различных функциональных зон);</w:t>
      </w:r>
    </w:p>
    <w:p w:rsidR="00FD4BEF" w:rsidRPr="0050166D" w:rsidRDefault="00CB4A15" w:rsidP="00530809">
      <w:pPr>
        <w:ind w:firstLine="709"/>
        <w:jc w:val="both"/>
        <w:rPr>
          <w:sz w:val="24"/>
          <w:szCs w:val="24"/>
        </w:rPr>
      </w:pPr>
      <w:r w:rsidRPr="0050166D">
        <w:rPr>
          <w:sz w:val="24"/>
          <w:szCs w:val="24"/>
        </w:rPr>
        <w:t>5</w:t>
      </w:r>
      <w:r w:rsidR="00FD4BEF" w:rsidRPr="0050166D">
        <w:rPr>
          <w:sz w:val="24"/>
          <w:szCs w:val="24"/>
        </w:rPr>
        <w:t>) расположения подходов к площадке;</w:t>
      </w:r>
    </w:p>
    <w:p w:rsidR="00FD4BEF" w:rsidRPr="0050166D" w:rsidRDefault="00CB4A15" w:rsidP="00530809">
      <w:pPr>
        <w:ind w:firstLine="709"/>
        <w:jc w:val="both"/>
        <w:rPr>
          <w:sz w:val="24"/>
          <w:szCs w:val="24"/>
        </w:rPr>
      </w:pPr>
      <w:r w:rsidRPr="0050166D">
        <w:rPr>
          <w:sz w:val="24"/>
          <w:szCs w:val="24"/>
        </w:rPr>
        <w:t>6</w:t>
      </w:r>
      <w:r w:rsidR="00FD4BEF" w:rsidRPr="0050166D">
        <w:rPr>
          <w:sz w:val="24"/>
          <w:szCs w:val="24"/>
        </w:rPr>
        <w:t>) пропускной способности площадки.</w:t>
      </w:r>
    </w:p>
    <w:p w:rsidR="00FD4BEF" w:rsidRPr="0050166D" w:rsidRDefault="00FD4BEF" w:rsidP="00530809">
      <w:pPr>
        <w:ind w:firstLine="709"/>
        <w:jc w:val="both"/>
        <w:rPr>
          <w:sz w:val="24"/>
          <w:szCs w:val="24"/>
        </w:rPr>
      </w:pPr>
      <w:r w:rsidRPr="0050166D">
        <w:rPr>
          <w:sz w:val="24"/>
          <w:szCs w:val="24"/>
        </w:rPr>
        <w:t>3. Планирование функционала и (или) функциональных зон площадок осуществлять с учетом:</w:t>
      </w:r>
    </w:p>
    <w:p w:rsidR="00FD4BEF" w:rsidRPr="0050166D" w:rsidRDefault="00CB4A15" w:rsidP="00530809">
      <w:pPr>
        <w:ind w:firstLine="709"/>
        <w:jc w:val="both"/>
        <w:rPr>
          <w:sz w:val="24"/>
          <w:szCs w:val="24"/>
        </w:rPr>
      </w:pPr>
      <w:r w:rsidRPr="0050166D">
        <w:rPr>
          <w:sz w:val="24"/>
          <w:szCs w:val="24"/>
        </w:rPr>
        <w:t>1</w:t>
      </w:r>
      <w:r w:rsidR="00FD4BEF" w:rsidRPr="0050166D">
        <w:rPr>
          <w:sz w:val="24"/>
          <w:szCs w:val="24"/>
        </w:rPr>
        <w:t>) площади земельного участка, предназначенного для размещения площадки и (или) реконструкции площадки;</w:t>
      </w:r>
    </w:p>
    <w:p w:rsidR="00FD4BEF" w:rsidRPr="0050166D" w:rsidRDefault="00CB4A15" w:rsidP="00530809">
      <w:pPr>
        <w:ind w:firstLine="709"/>
        <w:jc w:val="both"/>
        <w:rPr>
          <w:sz w:val="24"/>
          <w:szCs w:val="24"/>
        </w:rPr>
      </w:pPr>
      <w:r w:rsidRPr="0050166D">
        <w:rPr>
          <w:sz w:val="24"/>
          <w:szCs w:val="24"/>
        </w:rPr>
        <w:t>2</w:t>
      </w:r>
      <w:r w:rsidR="00FD4BEF" w:rsidRPr="0050166D">
        <w:rPr>
          <w:sz w:val="24"/>
          <w:szCs w:val="24"/>
        </w:rPr>
        <w:t>) предпочтений (выбора) жителей;</w:t>
      </w:r>
    </w:p>
    <w:p w:rsidR="00FD4BEF" w:rsidRPr="0050166D" w:rsidRDefault="00CB4A15" w:rsidP="00530809">
      <w:pPr>
        <w:ind w:firstLine="709"/>
        <w:jc w:val="both"/>
        <w:rPr>
          <w:sz w:val="24"/>
          <w:szCs w:val="24"/>
        </w:rPr>
      </w:pPr>
      <w:r w:rsidRPr="0050166D">
        <w:rPr>
          <w:sz w:val="24"/>
          <w:szCs w:val="24"/>
        </w:rPr>
        <w:t>3</w:t>
      </w:r>
      <w:r w:rsidR="00FD4BEF" w:rsidRPr="0050166D">
        <w:rPr>
          <w:sz w:val="24"/>
          <w:szCs w:val="24"/>
        </w:rPr>
        <w:t>)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rsidR="00FD4BEF" w:rsidRPr="0050166D" w:rsidRDefault="00CB4A15" w:rsidP="00530809">
      <w:pPr>
        <w:ind w:firstLine="709"/>
        <w:jc w:val="both"/>
        <w:rPr>
          <w:sz w:val="24"/>
          <w:szCs w:val="24"/>
        </w:rPr>
      </w:pPr>
      <w:r w:rsidRPr="0050166D">
        <w:rPr>
          <w:sz w:val="24"/>
          <w:szCs w:val="24"/>
        </w:rPr>
        <w:t>4</w:t>
      </w:r>
      <w:r w:rsidR="00FD4BEF" w:rsidRPr="0050166D">
        <w:rPr>
          <w:sz w:val="24"/>
          <w:szCs w:val="24"/>
        </w:rPr>
        <w:t>) экономических возможностей для реализации проектов по благоустройству;</w:t>
      </w:r>
    </w:p>
    <w:p w:rsidR="00FD4BEF" w:rsidRPr="0050166D" w:rsidRDefault="00CB4A15" w:rsidP="00530809">
      <w:pPr>
        <w:ind w:firstLine="709"/>
        <w:jc w:val="both"/>
        <w:rPr>
          <w:sz w:val="24"/>
          <w:szCs w:val="24"/>
        </w:rPr>
      </w:pPr>
      <w:r w:rsidRPr="0050166D">
        <w:rPr>
          <w:sz w:val="24"/>
          <w:szCs w:val="24"/>
        </w:rPr>
        <w:t>5</w:t>
      </w:r>
      <w:r w:rsidR="00FD4BEF" w:rsidRPr="0050166D">
        <w:rPr>
          <w:sz w:val="24"/>
          <w:szCs w:val="24"/>
        </w:rPr>
        <w:t>) требований к безопасности площадок (технические регламенты, национальные стандарты Российской Федерации, санитарные правила и нормы);</w:t>
      </w:r>
    </w:p>
    <w:p w:rsidR="00FD4BEF" w:rsidRPr="0050166D" w:rsidRDefault="00CB4A15" w:rsidP="00530809">
      <w:pPr>
        <w:ind w:firstLine="709"/>
        <w:jc w:val="both"/>
        <w:rPr>
          <w:sz w:val="24"/>
          <w:szCs w:val="24"/>
        </w:rPr>
      </w:pPr>
      <w:r w:rsidRPr="0050166D">
        <w:rPr>
          <w:sz w:val="24"/>
          <w:szCs w:val="24"/>
        </w:rPr>
        <w:t>6</w:t>
      </w:r>
      <w:r w:rsidR="00FD4BEF" w:rsidRPr="0050166D">
        <w:rPr>
          <w:sz w:val="24"/>
          <w:szCs w:val="24"/>
        </w:rPr>
        <w:t>) природно-климатических условий;</w:t>
      </w:r>
    </w:p>
    <w:p w:rsidR="00FD4BEF" w:rsidRPr="0050166D" w:rsidRDefault="00CB4A15" w:rsidP="00530809">
      <w:pPr>
        <w:ind w:firstLine="709"/>
        <w:jc w:val="both"/>
        <w:rPr>
          <w:sz w:val="24"/>
          <w:szCs w:val="24"/>
        </w:rPr>
      </w:pPr>
      <w:r w:rsidRPr="0050166D">
        <w:rPr>
          <w:sz w:val="24"/>
          <w:szCs w:val="24"/>
        </w:rPr>
        <w:t>7</w:t>
      </w:r>
      <w:r w:rsidR="00FD4BEF" w:rsidRPr="0050166D">
        <w:rPr>
          <w:sz w:val="24"/>
          <w:szCs w:val="24"/>
        </w:rPr>
        <w:t>) половозрастных характеристик населения, проживающего на территории квартала, микрорайона;</w:t>
      </w:r>
    </w:p>
    <w:p w:rsidR="00FD4BEF" w:rsidRPr="0050166D" w:rsidRDefault="00CB4A15" w:rsidP="00530809">
      <w:pPr>
        <w:ind w:firstLine="709"/>
        <w:jc w:val="both"/>
        <w:rPr>
          <w:sz w:val="24"/>
          <w:szCs w:val="24"/>
        </w:rPr>
      </w:pPr>
      <w:r w:rsidRPr="0050166D">
        <w:rPr>
          <w:sz w:val="24"/>
          <w:szCs w:val="24"/>
        </w:rPr>
        <w:t>8</w:t>
      </w:r>
      <w:r w:rsidR="00FD4BEF" w:rsidRPr="0050166D">
        <w:rPr>
          <w:sz w:val="24"/>
          <w:szCs w:val="24"/>
        </w:rPr>
        <w:t>) фактического наличия площадок (обеспеченности площадками с учетом их функционала) на прилегающей территории;</w:t>
      </w:r>
    </w:p>
    <w:p w:rsidR="00FD4BEF" w:rsidRPr="0050166D" w:rsidRDefault="00CB4A15" w:rsidP="00530809">
      <w:pPr>
        <w:ind w:firstLine="709"/>
        <w:jc w:val="both"/>
        <w:rPr>
          <w:sz w:val="24"/>
          <w:szCs w:val="24"/>
        </w:rPr>
      </w:pPr>
      <w:r w:rsidRPr="0050166D">
        <w:rPr>
          <w:sz w:val="24"/>
          <w:szCs w:val="24"/>
        </w:rPr>
        <w:lastRenderedPageBreak/>
        <w:t>9</w:t>
      </w:r>
      <w:r w:rsidR="00FD4BEF" w:rsidRPr="0050166D">
        <w:rPr>
          <w:sz w:val="24"/>
          <w:szCs w:val="24"/>
        </w:rPr>
        <w:t>) создания условий доступности площадок для всех жителей муниципального образования, включая МГН;</w:t>
      </w:r>
    </w:p>
    <w:p w:rsidR="00FD4BEF" w:rsidRPr="0050166D" w:rsidRDefault="00CB4A15" w:rsidP="00530809">
      <w:pPr>
        <w:ind w:firstLine="709"/>
        <w:jc w:val="both"/>
        <w:rPr>
          <w:sz w:val="24"/>
          <w:szCs w:val="24"/>
        </w:rPr>
      </w:pPr>
      <w:r w:rsidRPr="0050166D">
        <w:rPr>
          <w:sz w:val="24"/>
          <w:szCs w:val="24"/>
        </w:rPr>
        <w:t>10</w:t>
      </w:r>
      <w:r w:rsidR="00FD4BEF" w:rsidRPr="0050166D">
        <w:rPr>
          <w:sz w:val="24"/>
          <w:szCs w:val="24"/>
        </w:rPr>
        <w:t>) структуры прилегающей жилой застройки.</w:t>
      </w:r>
    </w:p>
    <w:p w:rsidR="00FD4BEF" w:rsidRPr="0050166D" w:rsidRDefault="00FD4BEF" w:rsidP="00530809">
      <w:pPr>
        <w:ind w:firstLine="709"/>
        <w:jc w:val="both"/>
        <w:rPr>
          <w:sz w:val="24"/>
          <w:szCs w:val="24"/>
        </w:rPr>
      </w:pPr>
      <w:r w:rsidRPr="0050166D">
        <w:rPr>
          <w:sz w:val="24"/>
          <w:szCs w:val="24"/>
        </w:rPr>
        <w:t>4. Площадки изолируются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рекомендуется устанавливать искусственные неровности, предназначенные для принудительного снижения скорости водителями.</w:t>
      </w:r>
    </w:p>
    <w:p w:rsidR="00FD4BEF" w:rsidRPr="0050166D" w:rsidRDefault="00FD4BEF" w:rsidP="00530809">
      <w:pPr>
        <w:ind w:firstLine="709"/>
        <w:jc w:val="both"/>
        <w:rPr>
          <w:sz w:val="24"/>
          <w:szCs w:val="24"/>
        </w:rPr>
      </w:pPr>
      <w:r w:rsidRPr="0050166D">
        <w:rPr>
          <w:sz w:val="24"/>
          <w:szCs w:val="24"/>
        </w:rPr>
        <w:t>Деревья должны размещаться на расстоянии не менее 0,7 м от других элементов. Допускается использование зеленых насаждений в качестве ограждения детских площадок</w:t>
      </w:r>
    </w:p>
    <w:p w:rsidR="00FD4BEF" w:rsidRPr="0050166D" w:rsidRDefault="00FD4BEF" w:rsidP="00530809">
      <w:pPr>
        <w:ind w:firstLine="709"/>
        <w:jc w:val="both"/>
        <w:rPr>
          <w:sz w:val="24"/>
          <w:szCs w:val="24"/>
        </w:rPr>
      </w:pPr>
      <w:r w:rsidRPr="0050166D">
        <w:rPr>
          <w:sz w:val="24"/>
          <w:szCs w:val="24"/>
        </w:rPr>
        <w:t>5.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rsidR="00FD4BEF" w:rsidRPr="0050166D" w:rsidRDefault="00FD4BEF" w:rsidP="00530809">
      <w:pPr>
        <w:ind w:firstLine="709"/>
        <w:jc w:val="both"/>
        <w:rPr>
          <w:sz w:val="24"/>
          <w:szCs w:val="24"/>
        </w:rPr>
      </w:pPr>
      <w:r w:rsidRPr="0050166D">
        <w:rPr>
          <w:sz w:val="24"/>
          <w:szCs w:val="24"/>
        </w:rPr>
        <w:t>На игровых и спортивных площадках следует предусматривать места для отдыха взрослых с возможностью обзора площадки.</w:t>
      </w:r>
    </w:p>
    <w:p w:rsidR="00FD4BEF" w:rsidRPr="0050166D" w:rsidRDefault="00FD4BEF" w:rsidP="00530809">
      <w:pPr>
        <w:ind w:firstLine="709"/>
        <w:jc w:val="both"/>
        <w:rPr>
          <w:sz w:val="24"/>
          <w:szCs w:val="24"/>
        </w:rPr>
      </w:pPr>
      <w:r w:rsidRPr="0050166D">
        <w:rPr>
          <w:sz w:val="24"/>
          <w:szCs w:val="24"/>
        </w:rPr>
        <w:t>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FD4BEF" w:rsidRPr="0050166D" w:rsidRDefault="00FD4BEF" w:rsidP="00530809">
      <w:pPr>
        <w:ind w:firstLine="709"/>
        <w:jc w:val="both"/>
        <w:rPr>
          <w:sz w:val="24"/>
          <w:szCs w:val="24"/>
        </w:rPr>
      </w:pPr>
      <w:r w:rsidRPr="0050166D">
        <w:rPr>
          <w:sz w:val="24"/>
          <w:szCs w:val="24"/>
        </w:rPr>
        <w:t xml:space="preserve">6. </w:t>
      </w:r>
      <w:proofErr w:type="gramStart"/>
      <w:r w:rsidRPr="0050166D">
        <w:rPr>
          <w:sz w:val="24"/>
          <w:szCs w:val="24"/>
        </w:rPr>
        <w:t>Площадки рекомендуется создавать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привлекательность оборудования площадки.</w:t>
      </w:r>
      <w:proofErr w:type="gramEnd"/>
    </w:p>
    <w:p w:rsidR="00FD4BEF" w:rsidRPr="0050166D" w:rsidRDefault="00FD4BEF" w:rsidP="00530809">
      <w:pPr>
        <w:ind w:firstLine="709"/>
        <w:jc w:val="both"/>
        <w:rPr>
          <w:sz w:val="24"/>
          <w:szCs w:val="24"/>
        </w:rPr>
      </w:pPr>
      <w:r w:rsidRPr="0050166D">
        <w:rPr>
          <w:sz w:val="24"/>
          <w:szCs w:val="24"/>
        </w:rPr>
        <w:t xml:space="preserve">Подбор и размещение на площадках детского игрового, спортивно-развивающего, </w:t>
      </w:r>
      <w:proofErr w:type="spellStart"/>
      <w:r w:rsidRPr="0050166D">
        <w:rPr>
          <w:sz w:val="24"/>
          <w:szCs w:val="24"/>
        </w:rPr>
        <w:t>спортивного</w:t>
      </w:r>
      <w:proofErr w:type="gramStart"/>
      <w:r w:rsidRPr="0050166D">
        <w:rPr>
          <w:sz w:val="24"/>
          <w:szCs w:val="24"/>
        </w:rPr>
        <w:t>,р</w:t>
      </w:r>
      <w:proofErr w:type="gramEnd"/>
      <w:r w:rsidRPr="0050166D">
        <w:rPr>
          <w:sz w:val="24"/>
          <w:szCs w:val="24"/>
        </w:rPr>
        <w:t>екомендуется</w:t>
      </w:r>
      <w:proofErr w:type="spellEnd"/>
      <w:r w:rsidRPr="0050166D">
        <w:rPr>
          <w:sz w:val="24"/>
          <w:szCs w:val="24"/>
        </w:rPr>
        <w:t xml:space="preserve"> осуществлять в зависимости от потребностей населения, вида и специализации благоустраиваемой площадки, функциональной зоны площадки.</w:t>
      </w:r>
    </w:p>
    <w:p w:rsidR="00FD4BEF" w:rsidRPr="0050166D" w:rsidRDefault="00830AF0" w:rsidP="00530809">
      <w:pPr>
        <w:ind w:firstLine="709"/>
        <w:jc w:val="both"/>
        <w:rPr>
          <w:sz w:val="24"/>
          <w:szCs w:val="24"/>
        </w:rPr>
      </w:pPr>
      <w:r w:rsidRPr="0050166D">
        <w:rPr>
          <w:sz w:val="24"/>
          <w:szCs w:val="24"/>
        </w:rPr>
        <w:t>7</w:t>
      </w:r>
      <w:r w:rsidR="00FD4BEF" w:rsidRPr="0050166D">
        <w:rPr>
          <w:sz w:val="24"/>
          <w:szCs w:val="24"/>
        </w:rPr>
        <w:t xml:space="preserve">. В целях своевременного выявления ненадлежащего содержания уполномоченным на содержание лицом осуществляется </w:t>
      </w:r>
      <w:proofErr w:type="gramStart"/>
      <w:r w:rsidR="00FD4BEF" w:rsidRPr="0050166D">
        <w:rPr>
          <w:sz w:val="24"/>
          <w:szCs w:val="24"/>
        </w:rPr>
        <w:t>контроль за</w:t>
      </w:r>
      <w:proofErr w:type="gramEnd"/>
      <w:r w:rsidR="00FD4BEF" w:rsidRPr="0050166D">
        <w:rPr>
          <w:sz w:val="24"/>
          <w:szCs w:val="24"/>
        </w:rPr>
        <w:t xml:space="preserve"> техническим состоянием оборудования площадок, который включает:</w:t>
      </w:r>
    </w:p>
    <w:p w:rsidR="00FD4BEF" w:rsidRPr="0050166D" w:rsidRDefault="00830AF0" w:rsidP="00530809">
      <w:pPr>
        <w:ind w:firstLine="709"/>
        <w:jc w:val="both"/>
        <w:rPr>
          <w:sz w:val="24"/>
          <w:szCs w:val="24"/>
        </w:rPr>
      </w:pPr>
      <w:r w:rsidRPr="0050166D">
        <w:rPr>
          <w:sz w:val="24"/>
          <w:szCs w:val="24"/>
        </w:rPr>
        <w:t>1</w:t>
      </w:r>
      <w:r w:rsidR="00FD4BEF" w:rsidRPr="0050166D">
        <w:rPr>
          <w:sz w:val="24"/>
          <w:szCs w:val="24"/>
        </w:rPr>
        <w:t>) первичный осмотр и проверку оборудования перед вводом в эксплуатацию;</w:t>
      </w:r>
    </w:p>
    <w:p w:rsidR="00FD4BEF" w:rsidRPr="0050166D" w:rsidRDefault="00830AF0" w:rsidP="00530809">
      <w:pPr>
        <w:ind w:firstLine="709"/>
        <w:jc w:val="both"/>
        <w:rPr>
          <w:sz w:val="24"/>
          <w:szCs w:val="24"/>
        </w:rPr>
      </w:pPr>
      <w:r w:rsidRPr="0050166D">
        <w:rPr>
          <w:sz w:val="24"/>
          <w:szCs w:val="24"/>
        </w:rPr>
        <w:t>2</w:t>
      </w:r>
      <w:r w:rsidR="00FD4BEF" w:rsidRPr="0050166D">
        <w:rPr>
          <w:sz w:val="24"/>
          <w:szCs w:val="24"/>
        </w:rPr>
        <w:t>)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FD4BEF" w:rsidRPr="0050166D" w:rsidRDefault="00830AF0" w:rsidP="00530809">
      <w:pPr>
        <w:ind w:firstLine="709"/>
        <w:jc w:val="both"/>
        <w:rPr>
          <w:sz w:val="24"/>
          <w:szCs w:val="24"/>
        </w:rPr>
      </w:pPr>
      <w:r w:rsidRPr="0050166D">
        <w:rPr>
          <w:sz w:val="24"/>
          <w:szCs w:val="24"/>
        </w:rPr>
        <w:t>3</w:t>
      </w:r>
      <w:r w:rsidR="00FD4BEF" w:rsidRPr="0050166D">
        <w:rPr>
          <w:sz w:val="24"/>
          <w:szCs w:val="24"/>
        </w:rPr>
        <w:t>) основной осмотр – представляет собой осмотр для целей оценки соответствия технического состояния оборудования требованиям безопасности.</w:t>
      </w:r>
    </w:p>
    <w:p w:rsidR="00FD4BEF" w:rsidRPr="0050166D" w:rsidRDefault="00830AF0" w:rsidP="00530809">
      <w:pPr>
        <w:ind w:firstLine="709"/>
        <w:jc w:val="both"/>
        <w:rPr>
          <w:sz w:val="24"/>
          <w:szCs w:val="24"/>
        </w:rPr>
      </w:pPr>
      <w:r w:rsidRPr="0050166D">
        <w:rPr>
          <w:sz w:val="24"/>
          <w:szCs w:val="24"/>
        </w:rPr>
        <w:t>8</w:t>
      </w:r>
      <w:r w:rsidR="00FD4BEF" w:rsidRPr="0050166D">
        <w:rPr>
          <w:sz w:val="24"/>
          <w:szCs w:val="24"/>
        </w:rPr>
        <w:t>.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FD4BEF" w:rsidRPr="0050166D" w:rsidRDefault="00830AF0" w:rsidP="00530809">
      <w:pPr>
        <w:ind w:firstLine="709"/>
        <w:jc w:val="both"/>
        <w:rPr>
          <w:sz w:val="24"/>
          <w:szCs w:val="24"/>
        </w:rPr>
      </w:pPr>
      <w:r w:rsidRPr="0050166D">
        <w:rPr>
          <w:sz w:val="24"/>
          <w:szCs w:val="24"/>
        </w:rPr>
        <w:t>9</w:t>
      </w:r>
      <w:r w:rsidR="00FD4BEF" w:rsidRPr="0050166D">
        <w:rPr>
          <w:sz w:val="24"/>
          <w:szCs w:val="24"/>
        </w:rPr>
        <w:t>. Основной осмотр проводится раз в год. 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 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FD4BEF" w:rsidRPr="0050166D" w:rsidRDefault="00830AF0" w:rsidP="00530809">
      <w:pPr>
        <w:ind w:firstLine="709"/>
        <w:jc w:val="both"/>
        <w:rPr>
          <w:sz w:val="24"/>
          <w:szCs w:val="24"/>
        </w:rPr>
      </w:pPr>
      <w:r w:rsidRPr="0050166D">
        <w:rPr>
          <w:sz w:val="24"/>
          <w:szCs w:val="24"/>
        </w:rPr>
        <w:lastRenderedPageBreak/>
        <w:t>10</w:t>
      </w:r>
      <w:r w:rsidR="00FD4BEF" w:rsidRPr="0050166D">
        <w:rPr>
          <w:sz w:val="24"/>
          <w:szCs w:val="24"/>
        </w:rPr>
        <w:t>.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FD4BEF" w:rsidRPr="0050166D" w:rsidRDefault="00FD4BEF" w:rsidP="00530809">
      <w:pPr>
        <w:ind w:firstLine="709"/>
        <w:jc w:val="both"/>
        <w:rPr>
          <w:sz w:val="24"/>
          <w:szCs w:val="24"/>
        </w:rPr>
      </w:pPr>
      <w:r w:rsidRPr="0050166D">
        <w:rPr>
          <w:sz w:val="24"/>
          <w:szCs w:val="24"/>
        </w:rPr>
        <w:t>1</w:t>
      </w:r>
      <w:r w:rsidR="00830AF0" w:rsidRPr="0050166D">
        <w:rPr>
          <w:sz w:val="24"/>
          <w:szCs w:val="24"/>
        </w:rPr>
        <w:t>1</w:t>
      </w:r>
      <w:r w:rsidRPr="0050166D">
        <w:rPr>
          <w:sz w:val="24"/>
          <w:szCs w:val="24"/>
        </w:rPr>
        <w:t>. Мероприятия по содержанию площадок и элементов благоустройства, расположенных на них, включают:</w:t>
      </w:r>
    </w:p>
    <w:p w:rsidR="00FD4BEF" w:rsidRPr="0050166D" w:rsidRDefault="00FD4BEF" w:rsidP="00530809">
      <w:pPr>
        <w:ind w:firstLine="709"/>
        <w:jc w:val="both"/>
        <w:rPr>
          <w:sz w:val="24"/>
          <w:szCs w:val="24"/>
        </w:rPr>
      </w:pPr>
      <w:r w:rsidRPr="0050166D">
        <w:rPr>
          <w:sz w:val="24"/>
          <w:szCs w:val="24"/>
        </w:rPr>
        <w:t>1) проверку и подтягивание узлов крепления;</w:t>
      </w:r>
    </w:p>
    <w:p w:rsidR="00FD4BEF" w:rsidRPr="0050166D" w:rsidRDefault="00FD4BEF" w:rsidP="00530809">
      <w:pPr>
        <w:ind w:firstLine="709"/>
        <w:jc w:val="both"/>
        <w:rPr>
          <w:sz w:val="24"/>
          <w:szCs w:val="24"/>
        </w:rPr>
      </w:pPr>
      <w:r w:rsidRPr="0050166D">
        <w:rPr>
          <w:sz w:val="24"/>
          <w:szCs w:val="24"/>
        </w:rPr>
        <w:t>2) обновление окраски элементов благоустройства;</w:t>
      </w:r>
    </w:p>
    <w:p w:rsidR="00FD4BEF" w:rsidRPr="0050166D" w:rsidRDefault="00FD4BEF" w:rsidP="00530809">
      <w:pPr>
        <w:ind w:firstLine="709"/>
        <w:jc w:val="both"/>
        <w:rPr>
          <w:sz w:val="24"/>
          <w:szCs w:val="24"/>
        </w:rPr>
      </w:pPr>
      <w:r w:rsidRPr="0050166D">
        <w:rPr>
          <w:sz w:val="24"/>
          <w:szCs w:val="24"/>
        </w:rPr>
        <w:t xml:space="preserve">3) обслуживание </w:t>
      </w:r>
      <w:proofErr w:type="spellStart"/>
      <w:r w:rsidRPr="0050166D">
        <w:rPr>
          <w:sz w:val="24"/>
          <w:szCs w:val="24"/>
        </w:rPr>
        <w:t>ударопоглощающих</w:t>
      </w:r>
      <w:proofErr w:type="spellEnd"/>
      <w:r w:rsidRPr="0050166D">
        <w:rPr>
          <w:sz w:val="24"/>
          <w:szCs w:val="24"/>
        </w:rPr>
        <w:t xml:space="preserve"> покрытий;</w:t>
      </w:r>
    </w:p>
    <w:p w:rsidR="00FD4BEF" w:rsidRPr="0050166D" w:rsidRDefault="00FD4BEF" w:rsidP="00530809">
      <w:pPr>
        <w:ind w:firstLine="709"/>
        <w:jc w:val="both"/>
        <w:rPr>
          <w:sz w:val="24"/>
          <w:szCs w:val="24"/>
        </w:rPr>
      </w:pPr>
      <w:r w:rsidRPr="0050166D">
        <w:rPr>
          <w:sz w:val="24"/>
          <w:szCs w:val="24"/>
        </w:rPr>
        <w:t>4) смазку подшипников;</w:t>
      </w:r>
    </w:p>
    <w:p w:rsidR="00FD4BEF" w:rsidRPr="0050166D" w:rsidRDefault="00FD4BEF" w:rsidP="00530809">
      <w:pPr>
        <w:ind w:firstLine="709"/>
        <w:jc w:val="both"/>
        <w:rPr>
          <w:sz w:val="24"/>
          <w:szCs w:val="24"/>
        </w:rPr>
      </w:pPr>
      <w:r w:rsidRPr="0050166D">
        <w:rPr>
          <w:sz w:val="24"/>
          <w:szCs w:val="24"/>
        </w:rPr>
        <w:t xml:space="preserve">5) нанесение на элементы благоустройства маркировок, обозначающих требуемый уровень </w:t>
      </w:r>
      <w:proofErr w:type="spellStart"/>
      <w:r w:rsidRPr="0050166D">
        <w:rPr>
          <w:sz w:val="24"/>
          <w:szCs w:val="24"/>
        </w:rPr>
        <w:t>ударопоглощающих</w:t>
      </w:r>
      <w:proofErr w:type="spellEnd"/>
      <w:r w:rsidRPr="0050166D">
        <w:rPr>
          <w:sz w:val="24"/>
          <w:szCs w:val="24"/>
        </w:rPr>
        <w:t xml:space="preserve"> покрытий из сыпучих материалов;</w:t>
      </w:r>
    </w:p>
    <w:p w:rsidR="00FD4BEF" w:rsidRPr="0050166D" w:rsidRDefault="00FD4BEF" w:rsidP="00530809">
      <w:pPr>
        <w:ind w:firstLine="709"/>
        <w:jc w:val="both"/>
        <w:rPr>
          <w:sz w:val="24"/>
          <w:szCs w:val="24"/>
        </w:rPr>
      </w:pPr>
      <w:r w:rsidRPr="0050166D">
        <w:rPr>
          <w:sz w:val="24"/>
          <w:szCs w:val="24"/>
        </w:rPr>
        <w:t>6) обеспечение чистоты элементов благоустройства, включая покрытие площадки и прилегающей территории;</w:t>
      </w:r>
    </w:p>
    <w:p w:rsidR="00FD4BEF" w:rsidRPr="0050166D" w:rsidRDefault="00FD4BEF" w:rsidP="00530809">
      <w:pPr>
        <w:ind w:firstLine="709"/>
        <w:jc w:val="both"/>
        <w:rPr>
          <w:sz w:val="24"/>
          <w:szCs w:val="24"/>
        </w:rPr>
      </w:pPr>
      <w:r w:rsidRPr="0050166D">
        <w:rPr>
          <w:sz w:val="24"/>
          <w:szCs w:val="24"/>
        </w:rPr>
        <w:t xml:space="preserve">7) восстановление </w:t>
      </w:r>
      <w:proofErr w:type="spellStart"/>
      <w:r w:rsidRPr="0050166D">
        <w:rPr>
          <w:sz w:val="24"/>
          <w:szCs w:val="24"/>
        </w:rPr>
        <w:t>ударопоглощающих</w:t>
      </w:r>
      <w:proofErr w:type="spellEnd"/>
      <w:r w:rsidRPr="0050166D">
        <w:rPr>
          <w:sz w:val="24"/>
          <w:szCs w:val="24"/>
        </w:rPr>
        <w:t xml:space="preserve"> покрытий из сыпучих материалов и корректировка их уровня;</w:t>
      </w:r>
    </w:p>
    <w:p w:rsidR="00FD4BEF" w:rsidRPr="0050166D" w:rsidRDefault="00FD4BEF" w:rsidP="00530809">
      <w:pPr>
        <w:ind w:firstLine="709"/>
        <w:jc w:val="both"/>
        <w:rPr>
          <w:sz w:val="24"/>
          <w:szCs w:val="24"/>
        </w:rPr>
      </w:pPr>
      <w:r w:rsidRPr="0050166D">
        <w:rPr>
          <w:sz w:val="24"/>
          <w:szCs w:val="24"/>
        </w:rPr>
        <w:t xml:space="preserve">8) площадки должны быть оборудованы урнами. </w:t>
      </w:r>
      <w:proofErr w:type="gramStart"/>
      <w:r w:rsidRPr="0050166D">
        <w:rPr>
          <w:sz w:val="24"/>
          <w:szCs w:val="24"/>
        </w:rPr>
        <w:t>Мусор из урн удаляется в утренние часы, по мере необходимости, но не реже одного раза в сутки;</w:t>
      </w:r>
      <w:proofErr w:type="gramEnd"/>
    </w:p>
    <w:p w:rsidR="00FD4BEF" w:rsidRPr="0050166D" w:rsidRDefault="00FD4BEF" w:rsidP="00530809">
      <w:pPr>
        <w:ind w:firstLine="709"/>
        <w:jc w:val="both"/>
        <w:rPr>
          <w:sz w:val="24"/>
          <w:szCs w:val="24"/>
        </w:rPr>
      </w:pPr>
      <w:r w:rsidRPr="0050166D">
        <w:rPr>
          <w:sz w:val="24"/>
          <w:szCs w:val="24"/>
        </w:rPr>
        <w:t>9)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FD4BEF" w:rsidRPr="0050166D" w:rsidRDefault="00FD4BEF" w:rsidP="00530809">
      <w:pPr>
        <w:ind w:firstLine="709"/>
        <w:jc w:val="both"/>
        <w:rPr>
          <w:sz w:val="24"/>
          <w:szCs w:val="24"/>
        </w:rPr>
      </w:pPr>
      <w:r w:rsidRPr="0050166D">
        <w:rPr>
          <w:sz w:val="24"/>
          <w:szCs w:val="24"/>
        </w:rPr>
        <w:t>1</w:t>
      </w:r>
      <w:r w:rsidR="00830AF0" w:rsidRPr="0050166D">
        <w:rPr>
          <w:sz w:val="24"/>
          <w:szCs w:val="24"/>
        </w:rPr>
        <w:t>2</w:t>
      </w:r>
      <w:r w:rsidRPr="0050166D">
        <w:rPr>
          <w:sz w:val="24"/>
          <w:szCs w:val="24"/>
        </w:rPr>
        <w:t>. Ремонт площадок и элементов благоустройства, расположенных на них, включает:</w:t>
      </w:r>
    </w:p>
    <w:p w:rsidR="00FD4BEF" w:rsidRPr="0050166D" w:rsidRDefault="00FD4BEF" w:rsidP="00530809">
      <w:pPr>
        <w:ind w:firstLine="709"/>
        <w:jc w:val="both"/>
        <w:rPr>
          <w:sz w:val="24"/>
          <w:szCs w:val="24"/>
        </w:rPr>
      </w:pPr>
      <w:r w:rsidRPr="0050166D">
        <w:rPr>
          <w:sz w:val="24"/>
          <w:szCs w:val="24"/>
        </w:rPr>
        <w:t>1) замену крепежных деталей;</w:t>
      </w:r>
    </w:p>
    <w:p w:rsidR="00FD4BEF" w:rsidRPr="0050166D" w:rsidRDefault="00FD4BEF" w:rsidP="00530809">
      <w:pPr>
        <w:ind w:firstLine="709"/>
        <w:jc w:val="both"/>
        <w:rPr>
          <w:sz w:val="24"/>
          <w:szCs w:val="24"/>
        </w:rPr>
      </w:pPr>
      <w:r w:rsidRPr="0050166D">
        <w:rPr>
          <w:sz w:val="24"/>
          <w:szCs w:val="24"/>
        </w:rPr>
        <w:t>2) сварку поврежденных элементов благоустройства;</w:t>
      </w:r>
    </w:p>
    <w:p w:rsidR="00FD4BEF" w:rsidRPr="0050166D" w:rsidRDefault="00FD4BEF" w:rsidP="00530809">
      <w:pPr>
        <w:ind w:firstLine="709"/>
        <w:jc w:val="both"/>
        <w:rPr>
          <w:sz w:val="24"/>
          <w:szCs w:val="24"/>
        </w:rPr>
      </w:pPr>
      <w:r w:rsidRPr="0050166D">
        <w:rPr>
          <w:sz w:val="24"/>
          <w:szCs w:val="24"/>
        </w:rPr>
        <w:t>3) замену частей элементов благоустройства (например, изношенных желобов горок).</w:t>
      </w:r>
    </w:p>
    <w:p w:rsidR="00FD4BEF" w:rsidRPr="0050166D" w:rsidRDefault="00FD4BEF" w:rsidP="00530809">
      <w:pPr>
        <w:ind w:firstLine="709"/>
        <w:jc w:val="both"/>
        <w:rPr>
          <w:sz w:val="24"/>
          <w:szCs w:val="24"/>
        </w:rPr>
      </w:pPr>
      <w:r w:rsidRPr="0050166D">
        <w:rPr>
          <w:sz w:val="24"/>
          <w:szCs w:val="24"/>
        </w:rPr>
        <w:t>1</w:t>
      </w:r>
      <w:r w:rsidR="00830AF0" w:rsidRPr="0050166D">
        <w:rPr>
          <w:sz w:val="24"/>
          <w:szCs w:val="24"/>
        </w:rPr>
        <w:t>3</w:t>
      </w:r>
      <w:r w:rsidRPr="0050166D">
        <w:rPr>
          <w:sz w:val="24"/>
          <w:szCs w:val="24"/>
        </w:rPr>
        <w:t>.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FD4BEF" w:rsidRPr="0050166D" w:rsidRDefault="00FD4BEF" w:rsidP="00530809">
      <w:pPr>
        <w:ind w:firstLine="709"/>
        <w:jc w:val="both"/>
        <w:rPr>
          <w:sz w:val="24"/>
          <w:szCs w:val="24"/>
        </w:rPr>
      </w:pPr>
      <w:r w:rsidRPr="0050166D">
        <w:rPr>
          <w:sz w:val="24"/>
          <w:szCs w:val="24"/>
        </w:rPr>
        <w:t>1</w:t>
      </w:r>
      <w:r w:rsidR="00830AF0" w:rsidRPr="0050166D">
        <w:rPr>
          <w:sz w:val="24"/>
          <w:szCs w:val="24"/>
        </w:rPr>
        <w:t>4</w:t>
      </w:r>
      <w:r w:rsidRPr="0050166D">
        <w:rPr>
          <w:sz w:val="24"/>
          <w:szCs w:val="24"/>
        </w:rPr>
        <w:t>. На территории площадок запрещается:</w:t>
      </w:r>
    </w:p>
    <w:p w:rsidR="00FD4BEF" w:rsidRPr="0050166D" w:rsidRDefault="00830AF0" w:rsidP="00530809">
      <w:pPr>
        <w:ind w:firstLine="709"/>
        <w:jc w:val="both"/>
        <w:rPr>
          <w:sz w:val="24"/>
          <w:szCs w:val="24"/>
        </w:rPr>
      </w:pPr>
      <w:r w:rsidRPr="0050166D">
        <w:rPr>
          <w:sz w:val="24"/>
          <w:szCs w:val="24"/>
        </w:rPr>
        <w:t xml:space="preserve">- </w:t>
      </w:r>
      <w:r w:rsidR="00FD4BEF" w:rsidRPr="0050166D">
        <w:rPr>
          <w:sz w:val="24"/>
          <w:szCs w:val="24"/>
        </w:rPr>
        <w:t>размещать постоянно или временно механические транспортные средства</w:t>
      </w:r>
    </w:p>
    <w:p w:rsidR="00FD4BEF" w:rsidRPr="0050166D" w:rsidRDefault="00830AF0" w:rsidP="00530809">
      <w:pPr>
        <w:ind w:firstLine="709"/>
        <w:jc w:val="both"/>
        <w:rPr>
          <w:sz w:val="24"/>
          <w:szCs w:val="24"/>
        </w:rPr>
      </w:pPr>
      <w:r w:rsidRPr="0050166D">
        <w:rPr>
          <w:sz w:val="24"/>
          <w:szCs w:val="24"/>
        </w:rPr>
        <w:t xml:space="preserve">- </w:t>
      </w:r>
      <w:r w:rsidR="00FD4BEF" w:rsidRPr="0050166D">
        <w:rPr>
          <w:sz w:val="24"/>
          <w:szCs w:val="24"/>
        </w:rPr>
        <w:t>складировать снег, смет, листвы, порубочных остатков.</w:t>
      </w:r>
    </w:p>
    <w:p w:rsidR="00FD4BEF" w:rsidRPr="0050166D" w:rsidRDefault="00830AF0" w:rsidP="00530809">
      <w:pPr>
        <w:ind w:firstLine="709"/>
        <w:jc w:val="both"/>
        <w:rPr>
          <w:sz w:val="24"/>
          <w:szCs w:val="24"/>
        </w:rPr>
      </w:pPr>
      <w:r w:rsidRPr="0050166D">
        <w:rPr>
          <w:sz w:val="24"/>
          <w:szCs w:val="24"/>
        </w:rPr>
        <w:t xml:space="preserve">- </w:t>
      </w:r>
      <w:r w:rsidR="00FD4BEF" w:rsidRPr="0050166D">
        <w:rPr>
          <w:sz w:val="24"/>
          <w:szCs w:val="24"/>
        </w:rPr>
        <w:t>складировать отходы производства и потребления</w:t>
      </w:r>
    </w:p>
    <w:p w:rsidR="00FD4BEF" w:rsidRPr="0050166D" w:rsidRDefault="00FD4BEF" w:rsidP="00530809">
      <w:pPr>
        <w:ind w:firstLine="709"/>
        <w:jc w:val="both"/>
        <w:rPr>
          <w:sz w:val="24"/>
          <w:szCs w:val="24"/>
        </w:rPr>
      </w:pPr>
      <w:r w:rsidRPr="0050166D">
        <w:rPr>
          <w:sz w:val="24"/>
          <w:szCs w:val="24"/>
        </w:rPr>
        <w:t>1</w:t>
      </w:r>
      <w:r w:rsidR="00830AF0" w:rsidRPr="0050166D">
        <w:rPr>
          <w:sz w:val="24"/>
          <w:szCs w:val="24"/>
        </w:rPr>
        <w:t>5</w:t>
      </w:r>
      <w:r w:rsidRPr="0050166D">
        <w:rPr>
          <w:sz w:val="24"/>
          <w:szCs w:val="24"/>
        </w:rPr>
        <w:t>.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FD4BEF" w:rsidRPr="0050166D" w:rsidRDefault="00FD4BEF" w:rsidP="00530809">
      <w:pPr>
        <w:ind w:firstLine="709"/>
        <w:jc w:val="both"/>
        <w:rPr>
          <w:sz w:val="24"/>
          <w:szCs w:val="24"/>
        </w:rPr>
      </w:pPr>
      <w:r w:rsidRPr="0050166D">
        <w:rPr>
          <w:sz w:val="24"/>
          <w:szCs w:val="24"/>
        </w:rPr>
        <w:t>1</w:t>
      </w:r>
      <w:r w:rsidR="00830AF0" w:rsidRPr="0050166D">
        <w:rPr>
          <w:sz w:val="24"/>
          <w:szCs w:val="24"/>
        </w:rPr>
        <w:t>6</w:t>
      </w:r>
      <w:r w:rsidRPr="0050166D">
        <w:rPr>
          <w:sz w:val="24"/>
          <w:szCs w:val="24"/>
        </w:rPr>
        <w:t>.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830AF0" w:rsidRPr="0050166D" w:rsidRDefault="00830AF0" w:rsidP="00530809">
      <w:pPr>
        <w:ind w:firstLine="709"/>
        <w:jc w:val="both"/>
        <w:rPr>
          <w:sz w:val="24"/>
          <w:szCs w:val="24"/>
        </w:rPr>
      </w:pPr>
    </w:p>
    <w:p w:rsidR="00830AF0" w:rsidRPr="0050166D" w:rsidRDefault="00830AF0" w:rsidP="00530809">
      <w:pPr>
        <w:ind w:firstLine="709"/>
        <w:jc w:val="both"/>
        <w:rPr>
          <w:b/>
          <w:bCs/>
          <w:sz w:val="24"/>
          <w:szCs w:val="24"/>
        </w:rPr>
      </w:pPr>
      <w:r w:rsidRPr="0050166D">
        <w:rPr>
          <w:b/>
          <w:bCs/>
          <w:sz w:val="24"/>
          <w:szCs w:val="24"/>
        </w:rPr>
        <w:t>Статья 2</w:t>
      </w:r>
      <w:r w:rsidR="00B872EF" w:rsidRPr="0050166D">
        <w:rPr>
          <w:b/>
          <w:bCs/>
          <w:sz w:val="24"/>
          <w:szCs w:val="24"/>
        </w:rPr>
        <w:t>1</w:t>
      </w:r>
      <w:r w:rsidRPr="0050166D">
        <w:rPr>
          <w:b/>
          <w:bCs/>
          <w:sz w:val="24"/>
          <w:szCs w:val="24"/>
        </w:rPr>
        <w:t>. Места (площадки) накопления твердых коммунальных отходов (контейнерные площадки)</w:t>
      </w:r>
    </w:p>
    <w:p w:rsidR="00830AF0" w:rsidRPr="0050166D" w:rsidRDefault="00830AF0" w:rsidP="00530809">
      <w:pPr>
        <w:ind w:firstLine="709"/>
        <w:jc w:val="both"/>
        <w:rPr>
          <w:b/>
          <w:bCs/>
          <w:sz w:val="24"/>
          <w:szCs w:val="24"/>
        </w:rPr>
      </w:pPr>
    </w:p>
    <w:p w:rsidR="00830AF0" w:rsidRPr="0050166D" w:rsidRDefault="00830AF0" w:rsidP="00530809">
      <w:pPr>
        <w:autoSpaceDE w:val="0"/>
        <w:autoSpaceDN w:val="0"/>
        <w:adjustRightInd w:val="0"/>
        <w:ind w:firstLine="709"/>
        <w:jc w:val="both"/>
        <w:rPr>
          <w:bCs/>
          <w:sz w:val="24"/>
          <w:szCs w:val="24"/>
        </w:rPr>
      </w:pPr>
      <w:r w:rsidRPr="0050166D">
        <w:rPr>
          <w:bCs/>
          <w:sz w:val="24"/>
          <w:szCs w:val="24"/>
        </w:rPr>
        <w:t>1. Количество площадок, контейнеров, бункеров, накопителей должно соответствовать нормативам накопления твердых коммунальных отходов. Наличие таких площадок необходимо предусматривать в составе территорий и участков любого функционального назначения, где могут накапливаться твердые коммунальные отходы.</w:t>
      </w:r>
    </w:p>
    <w:p w:rsidR="00830AF0" w:rsidRPr="0050166D" w:rsidRDefault="00830AF0" w:rsidP="00530809">
      <w:pPr>
        <w:autoSpaceDE w:val="0"/>
        <w:autoSpaceDN w:val="0"/>
        <w:adjustRightInd w:val="0"/>
        <w:ind w:firstLine="709"/>
        <w:jc w:val="both"/>
        <w:rPr>
          <w:bCs/>
          <w:sz w:val="24"/>
          <w:szCs w:val="24"/>
        </w:rPr>
      </w:pPr>
      <w:r w:rsidRPr="0050166D">
        <w:rPr>
          <w:bCs/>
          <w:sz w:val="24"/>
          <w:szCs w:val="24"/>
        </w:rPr>
        <w:lastRenderedPageBreak/>
        <w:t xml:space="preserve">2. Расстояние от контейнерных площадок до нормируемых объектов устанавливается в соответствии с требованиями </w:t>
      </w:r>
      <w:proofErr w:type="spellStart"/>
      <w:r w:rsidRPr="0050166D">
        <w:rPr>
          <w:bCs/>
          <w:sz w:val="24"/>
          <w:szCs w:val="24"/>
        </w:rPr>
        <w:t>СанПиНа</w:t>
      </w:r>
      <w:proofErr w:type="spellEnd"/>
      <w:r w:rsidRPr="0050166D">
        <w:rPr>
          <w:bCs/>
          <w:sz w:val="24"/>
          <w:szCs w:val="24"/>
        </w:rPr>
        <w:t xml:space="preserve">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Устанавливать контейнеры на проезжей части, тротуарах, газонах, в арках зданий запрещается.</w:t>
      </w:r>
    </w:p>
    <w:p w:rsidR="00A322B9" w:rsidRPr="0050166D" w:rsidRDefault="00A322B9" w:rsidP="00530809">
      <w:pPr>
        <w:autoSpaceDE w:val="0"/>
        <w:autoSpaceDN w:val="0"/>
        <w:adjustRightInd w:val="0"/>
        <w:ind w:firstLine="709"/>
        <w:jc w:val="both"/>
        <w:rPr>
          <w:bCs/>
          <w:sz w:val="24"/>
          <w:szCs w:val="24"/>
        </w:rPr>
      </w:pPr>
      <w:r w:rsidRPr="0050166D">
        <w:rPr>
          <w:bCs/>
          <w:sz w:val="24"/>
          <w:szCs w:val="24"/>
        </w:rPr>
        <w:t>3. Контейнерные площадки должны иметь подъездной путь, твердое (асфальтовое, бетонное) покрытие с уклоном для отведения талых и дождевых сточных вод, ограждение с трех сторон темного цвета (</w:t>
      </w:r>
      <w:proofErr w:type="spellStart"/>
      <w:r w:rsidRPr="0050166D">
        <w:rPr>
          <w:bCs/>
          <w:sz w:val="24"/>
          <w:szCs w:val="24"/>
        </w:rPr>
        <w:t>профнастил</w:t>
      </w:r>
      <w:proofErr w:type="spellEnd"/>
      <w:r w:rsidRPr="0050166D">
        <w:rPr>
          <w:bCs/>
          <w:sz w:val="24"/>
          <w:szCs w:val="24"/>
        </w:rPr>
        <w:t xml:space="preserve">, сетка, профильные трубы или смешанное: </w:t>
      </w:r>
      <w:proofErr w:type="spellStart"/>
      <w:r w:rsidRPr="0050166D">
        <w:rPr>
          <w:bCs/>
          <w:sz w:val="24"/>
          <w:szCs w:val="24"/>
        </w:rPr>
        <w:t>профнастил</w:t>
      </w:r>
      <w:proofErr w:type="spellEnd"/>
      <w:r w:rsidRPr="0050166D">
        <w:rPr>
          <w:bCs/>
          <w:sz w:val="24"/>
          <w:szCs w:val="24"/>
        </w:rPr>
        <w:t>/сетка от уровня крышки контейнера до крыши), а также навес (крышу) для минимизации попадания атмосферных осадков. В случае</w:t>
      </w:r>
      <w:proofErr w:type="gramStart"/>
      <w:r w:rsidRPr="0050166D">
        <w:rPr>
          <w:bCs/>
          <w:sz w:val="24"/>
          <w:szCs w:val="24"/>
        </w:rPr>
        <w:t>,</w:t>
      </w:r>
      <w:proofErr w:type="gramEnd"/>
      <w:r w:rsidRPr="0050166D">
        <w:rPr>
          <w:bCs/>
          <w:sz w:val="24"/>
          <w:szCs w:val="24"/>
        </w:rPr>
        <w:t xml:space="preserve"> если контейнерные площадки оборудуются заглубленными контейнерами навес (крыша) не устанавливается.</w:t>
      </w:r>
    </w:p>
    <w:p w:rsidR="00A322B9" w:rsidRPr="0050166D" w:rsidRDefault="00A322B9" w:rsidP="00530809">
      <w:pPr>
        <w:autoSpaceDE w:val="0"/>
        <w:autoSpaceDN w:val="0"/>
        <w:adjustRightInd w:val="0"/>
        <w:ind w:firstLine="709"/>
        <w:jc w:val="both"/>
        <w:rPr>
          <w:bCs/>
          <w:sz w:val="24"/>
          <w:szCs w:val="24"/>
        </w:rPr>
      </w:pPr>
      <w:r w:rsidRPr="0050166D">
        <w:rPr>
          <w:bCs/>
          <w:sz w:val="24"/>
          <w:szCs w:val="24"/>
        </w:rPr>
        <w:t>4. Пользователями мест (площадок) накопления ТКО, расположенных на придомовой территории многоквартирного дома, внутриквартальных территориях являются:</w:t>
      </w:r>
    </w:p>
    <w:p w:rsidR="00A322B9" w:rsidRPr="0050166D" w:rsidRDefault="00A322B9" w:rsidP="00530809">
      <w:pPr>
        <w:autoSpaceDE w:val="0"/>
        <w:autoSpaceDN w:val="0"/>
        <w:adjustRightInd w:val="0"/>
        <w:ind w:firstLine="709"/>
        <w:jc w:val="both"/>
        <w:rPr>
          <w:bCs/>
          <w:sz w:val="24"/>
          <w:szCs w:val="24"/>
        </w:rPr>
      </w:pPr>
      <w:proofErr w:type="gramStart"/>
      <w:r w:rsidRPr="0050166D">
        <w:rPr>
          <w:bCs/>
          <w:sz w:val="24"/>
          <w:szCs w:val="24"/>
        </w:rPr>
        <w:t>- управляющие организации, товарищества собственников жилья, жилищные и жилищно-строительные, иные специализированные потребительские кооперативы, приобретающие коммунальные ресурсы, потребляемые при содержании общего имущества многоквартирного дома, а также используемые для предоставления коммунальных услуг гражданам, являющимся собственниками жилых помещений в многоквартирном доме либо пользующимся на ином законном основании жилыми помещениями в многоквартирном доме, находящимися в муниципальной или государственной собственности;</w:t>
      </w:r>
      <w:proofErr w:type="gramEnd"/>
    </w:p>
    <w:p w:rsidR="00A322B9" w:rsidRPr="0050166D" w:rsidRDefault="00A322B9" w:rsidP="00530809">
      <w:pPr>
        <w:autoSpaceDE w:val="0"/>
        <w:autoSpaceDN w:val="0"/>
        <w:adjustRightInd w:val="0"/>
        <w:ind w:firstLine="709"/>
        <w:jc w:val="both"/>
        <w:rPr>
          <w:bCs/>
          <w:sz w:val="24"/>
          <w:szCs w:val="24"/>
        </w:rPr>
      </w:pPr>
      <w:proofErr w:type="gramStart"/>
      <w:r w:rsidRPr="0050166D">
        <w:rPr>
          <w:bCs/>
          <w:sz w:val="24"/>
          <w:szCs w:val="24"/>
        </w:rPr>
        <w:t>- граждане, являющиеся собственниками жилых домов (части жилых домов), домовладений, жилых помещений в многоквартирном доме либо пользующиеся на ином законном основании жилыми домами (частями жилых домов), домовладениями, жилыми помещениями в многоквартирном доме, находящимися в муниципальной или государственной собственности, и приобретающие коммунальные ресурсы, используемые для предоставления коммунальных услуг, а также потребляемые при содержании общего имущества многоквартирного дома;</w:t>
      </w:r>
      <w:proofErr w:type="gramEnd"/>
    </w:p>
    <w:p w:rsidR="00A322B9" w:rsidRPr="0050166D" w:rsidRDefault="00A322B9" w:rsidP="00530809">
      <w:pPr>
        <w:autoSpaceDE w:val="0"/>
        <w:autoSpaceDN w:val="0"/>
        <w:adjustRightInd w:val="0"/>
        <w:ind w:firstLine="709"/>
        <w:jc w:val="both"/>
        <w:rPr>
          <w:bCs/>
          <w:sz w:val="24"/>
          <w:szCs w:val="24"/>
        </w:rPr>
      </w:pPr>
      <w:r w:rsidRPr="0050166D">
        <w:rPr>
          <w:bCs/>
          <w:sz w:val="24"/>
          <w:szCs w:val="24"/>
        </w:rPr>
        <w:t>- юридические лица и индивидуальные предприниматели, осуществляющие хозяйственную деятельность;</w:t>
      </w:r>
    </w:p>
    <w:p w:rsidR="00B872EF" w:rsidRPr="0050166D" w:rsidRDefault="00A322B9" w:rsidP="00530809">
      <w:pPr>
        <w:autoSpaceDE w:val="0"/>
        <w:autoSpaceDN w:val="0"/>
        <w:adjustRightInd w:val="0"/>
        <w:ind w:firstLine="709"/>
        <w:jc w:val="both"/>
        <w:rPr>
          <w:bCs/>
          <w:sz w:val="24"/>
          <w:szCs w:val="24"/>
        </w:rPr>
      </w:pPr>
      <w:r w:rsidRPr="0050166D">
        <w:rPr>
          <w:bCs/>
          <w:sz w:val="24"/>
          <w:szCs w:val="24"/>
        </w:rPr>
        <w:t>- собственники индивидуальных жилых домов.</w:t>
      </w:r>
    </w:p>
    <w:p w:rsidR="00A322B9" w:rsidRPr="0050166D" w:rsidRDefault="00A322B9" w:rsidP="00530809">
      <w:pPr>
        <w:autoSpaceDE w:val="0"/>
        <w:autoSpaceDN w:val="0"/>
        <w:adjustRightInd w:val="0"/>
        <w:ind w:firstLine="709"/>
        <w:jc w:val="both"/>
        <w:rPr>
          <w:bCs/>
          <w:sz w:val="24"/>
          <w:szCs w:val="24"/>
        </w:rPr>
      </w:pPr>
    </w:p>
    <w:p w:rsidR="00FD4BEF" w:rsidRPr="0050166D" w:rsidRDefault="00FD4BEF" w:rsidP="00530809">
      <w:pPr>
        <w:ind w:firstLine="709"/>
        <w:jc w:val="both"/>
        <w:rPr>
          <w:b/>
          <w:bCs/>
          <w:sz w:val="24"/>
          <w:szCs w:val="24"/>
        </w:rPr>
      </w:pPr>
      <w:r w:rsidRPr="0050166D">
        <w:rPr>
          <w:b/>
          <w:bCs/>
          <w:sz w:val="24"/>
          <w:szCs w:val="24"/>
        </w:rPr>
        <w:t>Статья 2</w:t>
      </w:r>
      <w:r w:rsidR="00B872EF" w:rsidRPr="0050166D">
        <w:rPr>
          <w:b/>
          <w:bCs/>
          <w:sz w:val="24"/>
          <w:szCs w:val="24"/>
        </w:rPr>
        <w:t>2</w:t>
      </w:r>
      <w:r w:rsidRPr="0050166D">
        <w:rPr>
          <w:b/>
          <w:bCs/>
          <w:sz w:val="24"/>
          <w:szCs w:val="24"/>
        </w:rPr>
        <w:t>. Требования к размещению наружной рекламы и информации на территории</w:t>
      </w:r>
      <w:r w:rsidR="00C50002" w:rsidRPr="0050166D">
        <w:rPr>
          <w:b/>
          <w:bCs/>
          <w:sz w:val="24"/>
          <w:szCs w:val="24"/>
        </w:rPr>
        <w:t xml:space="preserve"> Байкальского</w:t>
      </w:r>
      <w:r w:rsidRPr="0050166D">
        <w:rPr>
          <w:b/>
          <w:bCs/>
          <w:sz w:val="24"/>
          <w:szCs w:val="24"/>
        </w:rPr>
        <w:t xml:space="preserve"> муниципального образования</w:t>
      </w:r>
    </w:p>
    <w:p w:rsidR="00746F1D" w:rsidRPr="0050166D" w:rsidRDefault="00746F1D" w:rsidP="00530809">
      <w:pPr>
        <w:ind w:firstLine="709"/>
        <w:jc w:val="both"/>
        <w:rPr>
          <w:b/>
          <w:bCs/>
          <w:sz w:val="24"/>
          <w:szCs w:val="24"/>
        </w:rPr>
      </w:pPr>
    </w:p>
    <w:p w:rsidR="00FD4BEF" w:rsidRPr="0050166D" w:rsidRDefault="00FD4BEF" w:rsidP="00530809">
      <w:pPr>
        <w:ind w:firstLine="709"/>
        <w:jc w:val="both"/>
        <w:rPr>
          <w:sz w:val="24"/>
          <w:szCs w:val="24"/>
        </w:rPr>
      </w:pPr>
      <w:r w:rsidRPr="0050166D">
        <w:rPr>
          <w:sz w:val="24"/>
          <w:szCs w:val="24"/>
        </w:rPr>
        <w:t>1. Средства размещения наружной рекламы и информации должны быть технически исправными и эстетически ухоженными.</w:t>
      </w:r>
    </w:p>
    <w:p w:rsidR="00FD4BEF" w:rsidRPr="0050166D" w:rsidRDefault="00FD4BEF" w:rsidP="00530809">
      <w:pPr>
        <w:ind w:firstLine="709"/>
        <w:jc w:val="both"/>
        <w:rPr>
          <w:sz w:val="24"/>
          <w:szCs w:val="24"/>
        </w:rPr>
      </w:pPr>
      <w:r w:rsidRPr="0050166D">
        <w:rPr>
          <w:sz w:val="24"/>
          <w:szCs w:val="24"/>
        </w:rPr>
        <w:t xml:space="preserve">2. Средства наружной рекламы и информации, за исключением учрежденческих досок и режимных табличек, размещаются на зданиях, строениях, сооружениях на основании </w:t>
      </w:r>
      <w:proofErr w:type="spellStart"/>
      <w:proofErr w:type="gramStart"/>
      <w:r w:rsidRPr="0050166D">
        <w:rPr>
          <w:sz w:val="24"/>
          <w:szCs w:val="24"/>
        </w:rPr>
        <w:t>дизайн-проекта</w:t>
      </w:r>
      <w:proofErr w:type="spellEnd"/>
      <w:proofErr w:type="gramEnd"/>
      <w:r w:rsidRPr="0050166D">
        <w:rPr>
          <w:sz w:val="24"/>
          <w:szCs w:val="24"/>
        </w:rPr>
        <w:t xml:space="preserve"> (эскиза) собственной архитектурно-художественной концепции. </w:t>
      </w:r>
      <w:proofErr w:type="gramStart"/>
      <w:r w:rsidRPr="0050166D">
        <w:rPr>
          <w:sz w:val="24"/>
          <w:szCs w:val="24"/>
        </w:rPr>
        <w:t>Указанный дизайн-проект (эскиз) должен содержать информацию, определяющую внешний вид и размещение всех рекламных, информационных конструкций, вывесок, их технические характеристики (размер, вид крепления, материал).</w:t>
      </w:r>
      <w:proofErr w:type="gramEnd"/>
      <w:r w:rsidRPr="0050166D">
        <w:rPr>
          <w:sz w:val="24"/>
          <w:szCs w:val="24"/>
        </w:rPr>
        <w:t xml:space="preserve"> При разработке </w:t>
      </w:r>
      <w:proofErr w:type="spellStart"/>
      <w:proofErr w:type="gramStart"/>
      <w:r w:rsidRPr="0050166D">
        <w:rPr>
          <w:sz w:val="24"/>
          <w:szCs w:val="24"/>
        </w:rPr>
        <w:t>дизайн-проектов</w:t>
      </w:r>
      <w:proofErr w:type="spellEnd"/>
      <w:proofErr w:type="gramEnd"/>
      <w:r w:rsidRPr="0050166D">
        <w:rPr>
          <w:sz w:val="24"/>
          <w:szCs w:val="24"/>
        </w:rPr>
        <w:t xml:space="preserve"> (эскизов) рекламных, информационных конструкций, вывесок </w:t>
      </w:r>
      <w:proofErr w:type="spellStart"/>
      <w:r w:rsidRPr="0050166D">
        <w:rPr>
          <w:sz w:val="24"/>
          <w:szCs w:val="24"/>
        </w:rPr>
        <w:t>должныучитываться</w:t>
      </w:r>
      <w:proofErr w:type="spellEnd"/>
      <w:r w:rsidRPr="0050166D">
        <w:rPr>
          <w:sz w:val="24"/>
          <w:szCs w:val="24"/>
        </w:rPr>
        <w:t xml:space="preserve"> архитектурно-художественные особенности здания и прилегающей застройки.</w:t>
      </w:r>
    </w:p>
    <w:p w:rsidR="00FD4BEF" w:rsidRPr="0050166D" w:rsidRDefault="00FD4BEF" w:rsidP="00530809">
      <w:pPr>
        <w:ind w:firstLine="709"/>
        <w:jc w:val="both"/>
        <w:rPr>
          <w:sz w:val="24"/>
          <w:szCs w:val="24"/>
        </w:rPr>
      </w:pPr>
      <w:r w:rsidRPr="0050166D">
        <w:rPr>
          <w:sz w:val="24"/>
          <w:szCs w:val="24"/>
        </w:rPr>
        <w:lastRenderedPageBreak/>
        <w:t xml:space="preserve">Дизайн-проект (эскиз) рекламных, информационных конструкций, вывесок подлежит согласованию </w:t>
      </w:r>
      <w:r w:rsidR="00B872EF" w:rsidRPr="0050166D">
        <w:rPr>
          <w:sz w:val="24"/>
          <w:szCs w:val="24"/>
        </w:rPr>
        <w:t>с администрацией Байкальского городского поселения</w:t>
      </w:r>
      <w:r w:rsidRPr="0050166D">
        <w:rPr>
          <w:sz w:val="24"/>
          <w:szCs w:val="24"/>
        </w:rPr>
        <w:t>, в части соответствия требованиям, предъявляемым к рекламным, информационным конструкциям, вывескам, действующему законодательству Российской Федерации и настоящим Правилам.</w:t>
      </w:r>
    </w:p>
    <w:p w:rsidR="00FD4BEF" w:rsidRPr="0050166D" w:rsidRDefault="00FD4BEF" w:rsidP="00530809">
      <w:pPr>
        <w:ind w:firstLine="709"/>
        <w:jc w:val="both"/>
        <w:rPr>
          <w:sz w:val="24"/>
          <w:szCs w:val="24"/>
        </w:rPr>
      </w:pPr>
      <w:r w:rsidRPr="0050166D">
        <w:rPr>
          <w:sz w:val="24"/>
          <w:szCs w:val="24"/>
        </w:rPr>
        <w:t>3. Владельцы средств размещения наружной рекламы и информации обеспечивают их надлежащее состояние, своевременно производят их ремонт и уборку места размещения средств наружной рекламы и информации.</w:t>
      </w:r>
    </w:p>
    <w:p w:rsidR="00FD4BEF" w:rsidRPr="0050166D" w:rsidRDefault="00FD4BEF" w:rsidP="00530809">
      <w:pPr>
        <w:ind w:firstLine="709"/>
        <w:jc w:val="both"/>
        <w:rPr>
          <w:sz w:val="24"/>
          <w:szCs w:val="24"/>
        </w:rPr>
      </w:pPr>
      <w:r w:rsidRPr="0050166D">
        <w:rPr>
          <w:sz w:val="24"/>
          <w:szCs w:val="24"/>
        </w:rPr>
        <w:t>Надлежащее состояние наружной рекламы и информации подразумевает:</w:t>
      </w:r>
    </w:p>
    <w:p w:rsidR="00FD4BEF" w:rsidRPr="0050166D" w:rsidRDefault="00FD4BEF" w:rsidP="00530809">
      <w:pPr>
        <w:ind w:firstLine="709"/>
        <w:jc w:val="both"/>
        <w:rPr>
          <w:sz w:val="24"/>
          <w:szCs w:val="24"/>
        </w:rPr>
      </w:pPr>
      <w:r w:rsidRPr="0050166D">
        <w:rPr>
          <w:sz w:val="24"/>
          <w:szCs w:val="24"/>
        </w:rPr>
        <w:t>1) целостность;</w:t>
      </w:r>
    </w:p>
    <w:p w:rsidR="00FD4BEF" w:rsidRPr="0050166D" w:rsidRDefault="00FD4BEF" w:rsidP="00530809">
      <w:pPr>
        <w:ind w:firstLine="709"/>
        <w:jc w:val="both"/>
        <w:rPr>
          <w:sz w:val="24"/>
          <w:szCs w:val="24"/>
        </w:rPr>
      </w:pPr>
      <w:r w:rsidRPr="0050166D">
        <w:rPr>
          <w:sz w:val="24"/>
          <w:szCs w:val="24"/>
        </w:rPr>
        <w:t>2) отсутствие механических повреждений;</w:t>
      </w:r>
    </w:p>
    <w:p w:rsidR="00FD4BEF" w:rsidRPr="0050166D" w:rsidRDefault="00FD4BEF" w:rsidP="00530809">
      <w:pPr>
        <w:ind w:firstLine="709"/>
        <w:jc w:val="both"/>
        <w:rPr>
          <w:sz w:val="24"/>
          <w:szCs w:val="24"/>
        </w:rPr>
      </w:pPr>
      <w:r w:rsidRPr="0050166D">
        <w:rPr>
          <w:sz w:val="24"/>
          <w:szCs w:val="24"/>
        </w:rPr>
        <w:t>3) отсутствие порывов полотен, изображений;</w:t>
      </w:r>
    </w:p>
    <w:p w:rsidR="00FD4BEF" w:rsidRPr="0050166D" w:rsidRDefault="00FD4BEF" w:rsidP="00530809">
      <w:pPr>
        <w:ind w:firstLine="709"/>
        <w:jc w:val="both"/>
        <w:rPr>
          <w:sz w:val="24"/>
          <w:szCs w:val="24"/>
        </w:rPr>
      </w:pPr>
      <w:r w:rsidRPr="0050166D">
        <w:rPr>
          <w:sz w:val="24"/>
          <w:szCs w:val="24"/>
        </w:rPr>
        <w:t>4) отсутствие выцветшего, потрескавшегося, повреждённого полотна, изображения вне зависимости от места размещения;</w:t>
      </w:r>
    </w:p>
    <w:p w:rsidR="00FD4BEF" w:rsidRPr="0050166D" w:rsidRDefault="00FD4BEF" w:rsidP="00530809">
      <w:pPr>
        <w:ind w:firstLine="709"/>
        <w:jc w:val="both"/>
        <w:rPr>
          <w:sz w:val="24"/>
          <w:szCs w:val="24"/>
        </w:rPr>
      </w:pPr>
      <w:r w:rsidRPr="0050166D">
        <w:rPr>
          <w:sz w:val="24"/>
          <w:szCs w:val="24"/>
        </w:rPr>
        <w:t>5) наличие покрашенного каркаса;</w:t>
      </w:r>
    </w:p>
    <w:p w:rsidR="00FD4BEF" w:rsidRPr="0050166D" w:rsidRDefault="00FD4BEF" w:rsidP="00530809">
      <w:pPr>
        <w:ind w:firstLine="709"/>
        <w:jc w:val="both"/>
        <w:rPr>
          <w:sz w:val="24"/>
          <w:szCs w:val="24"/>
        </w:rPr>
      </w:pPr>
      <w:r w:rsidRPr="0050166D">
        <w:rPr>
          <w:sz w:val="24"/>
          <w:szCs w:val="24"/>
        </w:rPr>
        <w:t>6) отсутствие ржавчины и грязи на всех частях и элементах конструкций;</w:t>
      </w:r>
    </w:p>
    <w:p w:rsidR="00FE6580" w:rsidRPr="0050166D" w:rsidRDefault="00FD4BEF" w:rsidP="00530809">
      <w:pPr>
        <w:ind w:firstLine="709"/>
        <w:jc w:val="both"/>
        <w:rPr>
          <w:sz w:val="24"/>
          <w:szCs w:val="24"/>
        </w:rPr>
      </w:pPr>
      <w:r w:rsidRPr="0050166D">
        <w:rPr>
          <w:sz w:val="24"/>
          <w:szCs w:val="24"/>
        </w:rPr>
        <w:t>7) отсутствие на всех частях и элементах наклеенных объявлений, посторонних надписей, изображений и других информационных сообщений.</w:t>
      </w:r>
    </w:p>
    <w:p w:rsidR="00FD4BEF" w:rsidRPr="0050166D" w:rsidRDefault="00FD4BEF" w:rsidP="00530809">
      <w:pPr>
        <w:ind w:firstLine="709"/>
        <w:jc w:val="both"/>
        <w:rPr>
          <w:sz w:val="24"/>
          <w:szCs w:val="24"/>
        </w:rPr>
      </w:pPr>
      <w:r w:rsidRPr="0050166D">
        <w:rPr>
          <w:sz w:val="24"/>
          <w:szCs w:val="24"/>
        </w:rPr>
        <w:t>4. В случае самовольного размещения наружной рекламы и информации организация работ по его удалению с объектов, расположенных на территории города (фасадов зданий и сооружений, объектов торговли, общественного питания, бытового обслуживания, опор контактной сети, наружного освещения, ограждениях и других объектов), осуществляется распространителем рекламного, информационного материала. В случае</w:t>
      </w:r>
      <w:proofErr w:type="gramStart"/>
      <w:r w:rsidRPr="0050166D">
        <w:rPr>
          <w:sz w:val="24"/>
          <w:szCs w:val="24"/>
        </w:rPr>
        <w:t>,</w:t>
      </w:r>
      <w:proofErr w:type="gramEnd"/>
      <w:r w:rsidRPr="0050166D">
        <w:rPr>
          <w:sz w:val="24"/>
          <w:szCs w:val="24"/>
        </w:rPr>
        <w:t xml:space="preserve"> если его невозможно установить, то работы по удалению рекламных и информационных материалов осуществляются собственниками объектов, </w:t>
      </w:r>
      <w:r w:rsidR="00DF048E" w:rsidRPr="0050166D">
        <w:rPr>
          <w:sz w:val="24"/>
          <w:szCs w:val="24"/>
        </w:rPr>
        <w:t>организациями,</w:t>
      </w:r>
      <w:r w:rsidRPr="0050166D">
        <w:rPr>
          <w:sz w:val="24"/>
          <w:szCs w:val="24"/>
        </w:rPr>
        <w:t xml:space="preserve"> эксплуатирующими объекты, на которых размещены рекламные, информационные материалы.</w:t>
      </w:r>
    </w:p>
    <w:p w:rsidR="00FD4BEF" w:rsidRPr="0050166D" w:rsidRDefault="00FD4BEF" w:rsidP="00530809">
      <w:pPr>
        <w:ind w:firstLine="709"/>
        <w:jc w:val="both"/>
        <w:rPr>
          <w:sz w:val="24"/>
          <w:szCs w:val="24"/>
        </w:rPr>
      </w:pPr>
      <w:r w:rsidRPr="0050166D">
        <w:rPr>
          <w:sz w:val="24"/>
          <w:szCs w:val="24"/>
        </w:rPr>
        <w:t>5. Расклейка газет, афиш, плакатов, различного рода объявлений, агитационного материала и рекламы разрешена только на специально установленных стендах.</w:t>
      </w:r>
    </w:p>
    <w:p w:rsidR="00FD4BEF" w:rsidRPr="0050166D" w:rsidRDefault="00FD4BEF" w:rsidP="00530809">
      <w:pPr>
        <w:ind w:firstLine="709"/>
        <w:jc w:val="both"/>
        <w:rPr>
          <w:sz w:val="24"/>
          <w:szCs w:val="24"/>
        </w:rPr>
      </w:pPr>
      <w:r w:rsidRPr="0050166D">
        <w:rPr>
          <w:sz w:val="24"/>
          <w:szCs w:val="24"/>
        </w:rPr>
        <w:t>6. Размещение и эксплуатацию рекламных конструкций осуществляется в соответствии с настоящими Правилами.</w:t>
      </w:r>
    </w:p>
    <w:p w:rsidR="00FD4BEF" w:rsidRPr="0050166D" w:rsidRDefault="00FD4BEF" w:rsidP="00530809">
      <w:pPr>
        <w:ind w:firstLine="709"/>
        <w:jc w:val="both"/>
        <w:rPr>
          <w:sz w:val="24"/>
          <w:szCs w:val="24"/>
        </w:rPr>
      </w:pPr>
      <w:r w:rsidRPr="0050166D">
        <w:rPr>
          <w:sz w:val="24"/>
          <w:szCs w:val="24"/>
        </w:rPr>
        <w:t>7. Размещение и эксплуатация вывесок и информационных конструкций, материалов осуществляется в соответствии с настоящими Правилами.</w:t>
      </w:r>
    </w:p>
    <w:p w:rsidR="00FD4BEF" w:rsidRPr="0050166D" w:rsidRDefault="00FD4BEF" w:rsidP="00530809">
      <w:pPr>
        <w:ind w:firstLine="709"/>
        <w:jc w:val="both"/>
        <w:rPr>
          <w:sz w:val="24"/>
          <w:szCs w:val="24"/>
        </w:rPr>
      </w:pPr>
      <w:r w:rsidRPr="0050166D">
        <w:rPr>
          <w:sz w:val="24"/>
          <w:szCs w:val="24"/>
        </w:rPr>
        <w:t xml:space="preserve">8. Рекламные конструкции не рекомендуется располагать отдельно от оборудования (за исключением, например, конструкций культурных и спортивных объектов, а также афишных </w:t>
      </w:r>
      <w:r w:rsidR="00746F1D" w:rsidRPr="0050166D">
        <w:rPr>
          <w:sz w:val="24"/>
          <w:szCs w:val="24"/>
        </w:rPr>
        <w:t>стендов</w:t>
      </w:r>
      <w:r w:rsidRPr="0050166D">
        <w:rPr>
          <w:sz w:val="24"/>
          <w:szCs w:val="24"/>
        </w:rPr>
        <w:t>).</w:t>
      </w:r>
    </w:p>
    <w:p w:rsidR="00FD4BEF" w:rsidRPr="0050166D" w:rsidRDefault="00FD4BEF" w:rsidP="00530809">
      <w:pPr>
        <w:ind w:firstLine="709"/>
        <w:jc w:val="both"/>
        <w:rPr>
          <w:sz w:val="24"/>
          <w:szCs w:val="24"/>
        </w:rPr>
      </w:pPr>
      <w:r w:rsidRPr="0050166D">
        <w:rPr>
          <w:sz w:val="24"/>
          <w:szCs w:val="24"/>
        </w:rPr>
        <w:t>9. Владелец рекламной или информационной конструкции восстанавливает благоустройство территории и (или) внешний вид фасада после монтажа (демонтажа) в течение трех суток.</w:t>
      </w:r>
    </w:p>
    <w:p w:rsidR="00FD4BEF" w:rsidRPr="0050166D" w:rsidRDefault="00FD4BEF" w:rsidP="00530809">
      <w:pPr>
        <w:ind w:firstLine="709"/>
        <w:jc w:val="both"/>
        <w:rPr>
          <w:sz w:val="24"/>
          <w:szCs w:val="24"/>
        </w:rPr>
      </w:pPr>
      <w:r w:rsidRPr="0050166D">
        <w:rPr>
          <w:sz w:val="24"/>
          <w:szCs w:val="24"/>
        </w:rPr>
        <w:t>Средства размещения наружной рекламы и информации при наличии у них фундаментного блока должны быть демонтированы вместе с фундаментным блоком.</w:t>
      </w:r>
    </w:p>
    <w:p w:rsidR="00FD4BEF" w:rsidRPr="0050166D" w:rsidRDefault="00FD4BEF" w:rsidP="00530809">
      <w:pPr>
        <w:ind w:firstLine="709"/>
        <w:jc w:val="both"/>
        <w:rPr>
          <w:sz w:val="24"/>
          <w:szCs w:val="24"/>
        </w:rPr>
      </w:pPr>
      <w:r w:rsidRPr="0050166D">
        <w:rPr>
          <w:sz w:val="24"/>
          <w:szCs w:val="24"/>
        </w:rPr>
        <w:t>Не допускается повреждение зданий, строений, сооружений и отделки объектов при креплении к ним средств наружной рекламы и информации, а также снижение их целостности, прочности и устойчивости.</w:t>
      </w:r>
    </w:p>
    <w:p w:rsidR="00FD4BEF" w:rsidRPr="0050166D" w:rsidRDefault="00FD4BEF" w:rsidP="00530809">
      <w:pPr>
        <w:ind w:firstLine="709"/>
        <w:jc w:val="both"/>
        <w:rPr>
          <w:sz w:val="24"/>
          <w:szCs w:val="24"/>
        </w:rPr>
      </w:pPr>
      <w:r w:rsidRPr="0050166D">
        <w:rPr>
          <w:sz w:val="24"/>
          <w:szCs w:val="24"/>
        </w:rPr>
        <w:t>10. Средства размещения наружной рекламы и информации могут быть следующих видов:</w:t>
      </w:r>
    </w:p>
    <w:p w:rsidR="00FD4BEF" w:rsidRPr="0050166D" w:rsidRDefault="00FD4BEF" w:rsidP="00530809">
      <w:pPr>
        <w:ind w:firstLine="709"/>
        <w:jc w:val="both"/>
        <w:rPr>
          <w:sz w:val="24"/>
          <w:szCs w:val="24"/>
        </w:rPr>
      </w:pPr>
      <w:r w:rsidRPr="0050166D">
        <w:rPr>
          <w:sz w:val="24"/>
          <w:szCs w:val="24"/>
        </w:rPr>
        <w:t>1) настенная конструкция;</w:t>
      </w:r>
    </w:p>
    <w:p w:rsidR="00FD4BEF" w:rsidRPr="0050166D" w:rsidRDefault="00FD4BEF" w:rsidP="00530809">
      <w:pPr>
        <w:ind w:firstLine="709"/>
        <w:jc w:val="both"/>
        <w:rPr>
          <w:sz w:val="24"/>
          <w:szCs w:val="24"/>
        </w:rPr>
      </w:pPr>
      <w:r w:rsidRPr="0050166D">
        <w:rPr>
          <w:sz w:val="24"/>
          <w:szCs w:val="24"/>
        </w:rPr>
        <w:t>2) декоративное панно;</w:t>
      </w:r>
    </w:p>
    <w:p w:rsidR="00FD4BEF" w:rsidRPr="0050166D" w:rsidRDefault="00FD4BEF" w:rsidP="00530809">
      <w:pPr>
        <w:ind w:firstLine="709"/>
        <w:jc w:val="both"/>
        <w:rPr>
          <w:sz w:val="24"/>
          <w:szCs w:val="24"/>
        </w:rPr>
      </w:pPr>
      <w:r w:rsidRPr="0050166D">
        <w:rPr>
          <w:sz w:val="24"/>
          <w:szCs w:val="24"/>
        </w:rPr>
        <w:t>3) консольная конструкция;</w:t>
      </w:r>
    </w:p>
    <w:p w:rsidR="00FD4BEF" w:rsidRPr="0050166D" w:rsidRDefault="00FD4BEF" w:rsidP="00530809">
      <w:pPr>
        <w:ind w:firstLine="709"/>
        <w:jc w:val="both"/>
        <w:rPr>
          <w:sz w:val="24"/>
          <w:szCs w:val="24"/>
        </w:rPr>
      </w:pPr>
      <w:r w:rsidRPr="0050166D">
        <w:rPr>
          <w:sz w:val="24"/>
          <w:szCs w:val="24"/>
        </w:rPr>
        <w:t xml:space="preserve">4) </w:t>
      </w:r>
      <w:proofErr w:type="spellStart"/>
      <w:r w:rsidRPr="0050166D">
        <w:rPr>
          <w:sz w:val="24"/>
          <w:szCs w:val="24"/>
        </w:rPr>
        <w:t>крышная</w:t>
      </w:r>
      <w:proofErr w:type="spellEnd"/>
      <w:r w:rsidRPr="0050166D">
        <w:rPr>
          <w:sz w:val="24"/>
          <w:szCs w:val="24"/>
        </w:rPr>
        <w:t xml:space="preserve"> конструкция;</w:t>
      </w:r>
    </w:p>
    <w:p w:rsidR="00FD4BEF" w:rsidRPr="0050166D" w:rsidRDefault="00FD4BEF" w:rsidP="00530809">
      <w:pPr>
        <w:ind w:firstLine="709"/>
        <w:jc w:val="both"/>
        <w:rPr>
          <w:sz w:val="24"/>
          <w:szCs w:val="24"/>
        </w:rPr>
      </w:pPr>
      <w:r w:rsidRPr="0050166D">
        <w:rPr>
          <w:sz w:val="24"/>
          <w:szCs w:val="24"/>
        </w:rPr>
        <w:t>5) учрежденческая доска;</w:t>
      </w:r>
    </w:p>
    <w:p w:rsidR="00FD4BEF" w:rsidRPr="0050166D" w:rsidRDefault="00FD4BEF" w:rsidP="00530809">
      <w:pPr>
        <w:ind w:firstLine="709"/>
        <w:jc w:val="both"/>
        <w:rPr>
          <w:sz w:val="24"/>
          <w:szCs w:val="24"/>
        </w:rPr>
      </w:pPr>
      <w:r w:rsidRPr="0050166D">
        <w:rPr>
          <w:sz w:val="24"/>
          <w:szCs w:val="24"/>
        </w:rPr>
        <w:lastRenderedPageBreak/>
        <w:t>6) режимная табличка;</w:t>
      </w:r>
    </w:p>
    <w:p w:rsidR="00FD4BEF" w:rsidRPr="0050166D" w:rsidRDefault="00FD4BEF" w:rsidP="00530809">
      <w:pPr>
        <w:ind w:firstLine="709"/>
        <w:jc w:val="both"/>
        <w:rPr>
          <w:sz w:val="24"/>
          <w:szCs w:val="24"/>
        </w:rPr>
      </w:pPr>
      <w:r w:rsidRPr="0050166D">
        <w:rPr>
          <w:sz w:val="24"/>
          <w:szCs w:val="24"/>
        </w:rPr>
        <w:t>7) модульная конструкция;</w:t>
      </w:r>
    </w:p>
    <w:p w:rsidR="00FD4BEF" w:rsidRPr="0050166D" w:rsidRDefault="00FD4BEF" w:rsidP="00530809">
      <w:pPr>
        <w:ind w:firstLine="709"/>
        <w:jc w:val="both"/>
        <w:rPr>
          <w:sz w:val="24"/>
          <w:szCs w:val="24"/>
        </w:rPr>
      </w:pPr>
      <w:r w:rsidRPr="0050166D">
        <w:rPr>
          <w:sz w:val="24"/>
          <w:szCs w:val="24"/>
        </w:rPr>
        <w:t>8) объемно-пространственная композиция;</w:t>
      </w:r>
    </w:p>
    <w:p w:rsidR="00FD4BEF" w:rsidRPr="0050166D" w:rsidRDefault="00FD4BEF" w:rsidP="00530809">
      <w:pPr>
        <w:ind w:firstLine="709"/>
        <w:jc w:val="both"/>
        <w:rPr>
          <w:sz w:val="24"/>
          <w:szCs w:val="24"/>
        </w:rPr>
      </w:pPr>
      <w:r w:rsidRPr="0050166D">
        <w:rPr>
          <w:sz w:val="24"/>
          <w:szCs w:val="24"/>
        </w:rPr>
        <w:t>9) щитовая конструкция;</w:t>
      </w:r>
    </w:p>
    <w:p w:rsidR="00FD4BEF" w:rsidRPr="0050166D" w:rsidRDefault="00FD4BEF" w:rsidP="00530809">
      <w:pPr>
        <w:ind w:firstLine="709"/>
        <w:jc w:val="both"/>
        <w:rPr>
          <w:sz w:val="24"/>
          <w:szCs w:val="24"/>
        </w:rPr>
      </w:pPr>
      <w:r w:rsidRPr="0050166D">
        <w:rPr>
          <w:sz w:val="24"/>
          <w:szCs w:val="24"/>
        </w:rPr>
        <w:t xml:space="preserve">10) </w:t>
      </w:r>
      <w:proofErr w:type="spellStart"/>
      <w:r w:rsidRPr="0050166D">
        <w:rPr>
          <w:sz w:val="24"/>
          <w:szCs w:val="24"/>
        </w:rPr>
        <w:t>флаговая</w:t>
      </w:r>
      <w:proofErr w:type="spellEnd"/>
      <w:r w:rsidRPr="0050166D">
        <w:rPr>
          <w:sz w:val="24"/>
          <w:szCs w:val="24"/>
        </w:rPr>
        <w:t xml:space="preserve"> композиция;</w:t>
      </w:r>
    </w:p>
    <w:p w:rsidR="00FD4BEF" w:rsidRPr="0050166D" w:rsidRDefault="00FD4BEF" w:rsidP="00530809">
      <w:pPr>
        <w:ind w:firstLine="709"/>
        <w:jc w:val="both"/>
        <w:rPr>
          <w:sz w:val="24"/>
          <w:szCs w:val="24"/>
        </w:rPr>
      </w:pPr>
      <w:r w:rsidRPr="0050166D">
        <w:rPr>
          <w:sz w:val="24"/>
          <w:szCs w:val="24"/>
        </w:rPr>
        <w:t>11) специализированная конструкция.</w:t>
      </w:r>
    </w:p>
    <w:p w:rsidR="00FD4BEF" w:rsidRPr="0050166D" w:rsidRDefault="00FD4BEF" w:rsidP="00530809">
      <w:pPr>
        <w:ind w:firstLine="709"/>
        <w:jc w:val="both"/>
        <w:rPr>
          <w:sz w:val="24"/>
          <w:szCs w:val="24"/>
        </w:rPr>
      </w:pPr>
      <w:r w:rsidRPr="0050166D">
        <w:rPr>
          <w:sz w:val="24"/>
          <w:szCs w:val="24"/>
        </w:rPr>
        <w:t>11. Не допускается размещение средств наружной рекламы и информации:</w:t>
      </w:r>
    </w:p>
    <w:p w:rsidR="00FD4BEF" w:rsidRPr="0050166D" w:rsidRDefault="00FD4BEF" w:rsidP="00530809">
      <w:pPr>
        <w:ind w:firstLine="709"/>
        <w:jc w:val="both"/>
        <w:rPr>
          <w:sz w:val="24"/>
          <w:szCs w:val="24"/>
        </w:rPr>
      </w:pPr>
      <w:r w:rsidRPr="0050166D">
        <w:rPr>
          <w:sz w:val="24"/>
          <w:szCs w:val="24"/>
        </w:rPr>
        <w:t>1) на фасадах многоквартирных жилых домов:</w:t>
      </w:r>
    </w:p>
    <w:p w:rsidR="00FD4BEF" w:rsidRPr="0050166D" w:rsidRDefault="00FD4BEF" w:rsidP="00530809">
      <w:pPr>
        <w:ind w:firstLine="709"/>
        <w:jc w:val="both"/>
        <w:rPr>
          <w:sz w:val="24"/>
          <w:szCs w:val="24"/>
        </w:rPr>
      </w:pPr>
      <w:r w:rsidRPr="0050166D">
        <w:rPr>
          <w:sz w:val="24"/>
          <w:szCs w:val="24"/>
        </w:rPr>
        <w:t>- в границах жилых помещений, за исключением конструкций, размещенных между первым и вторым этажами, непосредственно над занимаемым нежилым помещением;</w:t>
      </w:r>
    </w:p>
    <w:p w:rsidR="00FD4BEF" w:rsidRPr="0050166D" w:rsidRDefault="00FD4BEF" w:rsidP="00530809">
      <w:pPr>
        <w:ind w:firstLine="709"/>
        <w:jc w:val="both"/>
        <w:rPr>
          <w:sz w:val="24"/>
          <w:szCs w:val="24"/>
        </w:rPr>
      </w:pPr>
      <w:r w:rsidRPr="0050166D">
        <w:rPr>
          <w:sz w:val="24"/>
          <w:szCs w:val="24"/>
        </w:rPr>
        <w:t>- за границами встроенных нежилых помещений, располагаемых в габаритах жилого дома с выступом за его пределы не более чем на 1,5 м и занимаемых лицом, размещающим рекламную, информационную конструкцию, за исключением конструкций, размещенных между первым и вторым этажами, непосредственно над занимаемым нежилым помещением;</w:t>
      </w:r>
    </w:p>
    <w:p w:rsidR="00FD4BEF" w:rsidRPr="0050166D" w:rsidRDefault="00FD4BEF" w:rsidP="00530809">
      <w:pPr>
        <w:ind w:firstLine="709"/>
        <w:jc w:val="both"/>
        <w:rPr>
          <w:sz w:val="24"/>
          <w:szCs w:val="24"/>
        </w:rPr>
      </w:pPr>
      <w:r w:rsidRPr="0050166D">
        <w:rPr>
          <w:sz w:val="24"/>
          <w:szCs w:val="24"/>
        </w:rPr>
        <w:t>- на ограждающих конструкциях лоджий, балконов, если это не предусмотрено проектным предложением входной группы, за исключением случае, предусмотренных Жилищным кодексом Российской Федерации;</w:t>
      </w:r>
    </w:p>
    <w:p w:rsidR="00FD4BEF" w:rsidRPr="0050166D" w:rsidRDefault="00FD4BEF" w:rsidP="00530809">
      <w:pPr>
        <w:ind w:firstLine="709"/>
        <w:jc w:val="both"/>
        <w:rPr>
          <w:sz w:val="24"/>
          <w:szCs w:val="24"/>
        </w:rPr>
      </w:pPr>
      <w:r w:rsidRPr="0050166D">
        <w:rPr>
          <w:sz w:val="24"/>
          <w:szCs w:val="24"/>
        </w:rPr>
        <w:t>- более одной конструкции при наличии одного входа;</w:t>
      </w:r>
    </w:p>
    <w:p w:rsidR="00FD4BEF" w:rsidRPr="0050166D" w:rsidRDefault="00497259" w:rsidP="00530809">
      <w:pPr>
        <w:ind w:firstLine="709"/>
        <w:jc w:val="both"/>
        <w:rPr>
          <w:sz w:val="24"/>
          <w:szCs w:val="24"/>
        </w:rPr>
      </w:pPr>
      <w:r w:rsidRPr="0050166D">
        <w:rPr>
          <w:sz w:val="24"/>
          <w:szCs w:val="24"/>
        </w:rPr>
        <w:t>2</w:t>
      </w:r>
      <w:r w:rsidR="00FD4BEF" w:rsidRPr="0050166D">
        <w:rPr>
          <w:sz w:val="24"/>
          <w:szCs w:val="24"/>
        </w:rPr>
        <w:t>) на территории индивидуальных или многоквартирных жилых домов в виде отдельно стоящих конструкций</w:t>
      </w:r>
      <w:r w:rsidRPr="0050166D">
        <w:rPr>
          <w:sz w:val="24"/>
          <w:szCs w:val="24"/>
        </w:rPr>
        <w:t xml:space="preserve"> только при согласовании с администрацией Байкальского городского поселения</w:t>
      </w:r>
      <w:r w:rsidR="00FD4BEF" w:rsidRPr="0050166D">
        <w:rPr>
          <w:sz w:val="24"/>
          <w:szCs w:val="24"/>
        </w:rPr>
        <w:t>;</w:t>
      </w:r>
    </w:p>
    <w:p w:rsidR="00FD4BEF" w:rsidRPr="0050166D" w:rsidRDefault="00497259" w:rsidP="00530809">
      <w:pPr>
        <w:ind w:firstLine="709"/>
        <w:jc w:val="both"/>
        <w:rPr>
          <w:sz w:val="24"/>
          <w:szCs w:val="24"/>
        </w:rPr>
      </w:pPr>
      <w:r w:rsidRPr="0050166D">
        <w:rPr>
          <w:sz w:val="24"/>
          <w:szCs w:val="24"/>
        </w:rPr>
        <w:t>3</w:t>
      </w:r>
      <w:r w:rsidR="00FD4BEF" w:rsidRPr="0050166D">
        <w:rPr>
          <w:sz w:val="24"/>
          <w:szCs w:val="24"/>
        </w:rPr>
        <w:t>) на эркерах, колоннах, пилястрах, балконах;</w:t>
      </w:r>
    </w:p>
    <w:p w:rsidR="00FD4BEF" w:rsidRPr="0050166D" w:rsidRDefault="00497259" w:rsidP="00530809">
      <w:pPr>
        <w:ind w:firstLine="709"/>
        <w:jc w:val="both"/>
        <w:rPr>
          <w:sz w:val="24"/>
          <w:szCs w:val="24"/>
        </w:rPr>
      </w:pPr>
      <w:r w:rsidRPr="0050166D">
        <w:rPr>
          <w:sz w:val="24"/>
          <w:szCs w:val="24"/>
        </w:rPr>
        <w:t>4</w:t>
      </w:r>
      <w:r w:rsidR="00FD4BEF" w:rsidRPr="0050166D">
        <w:rPr>
          <w:sz w:val="24"/>
          <w:szCs w:val="24"/>
        </w:rPr>
        <w:t>) на расстоянии ближе, чем 2,0 м от мемориальных досок;</w:t>
      </w:r>
    </w:p>
    <w:p w:rsidR="00FD4BEF" w:rsidRPr="0050166D" w:rsidRDefault="00497259" w:rsidP="00530809">
      <w:pPr>
        <w:ind w:firstLine="709"/>
        <w:jc w:val="both"/>
        <w:rPr>
          <w:sz w:val="24"/>
          <w:szCs w:val="24"/>
        </w:rPr>
      </w:pPr>
      <w:r w:rsidRPr="0050166D">
        <w:rPr>
          <w:sz w:val="24"/>
          <w:szCs w:val="24"/>
        </w:rPr>
        <w:t>5</w:t>
      </w:r>
      <w:r w:rsidR="00FD4BEF" w:rsidRPr="0050166D">
        <w:rPr>
          <w:sz w:val="24"/>
          <w:szCs w:val="24"/>
        </w:rPr>
        <w:t>) перекрывающих адресную атрибутику (указатели наименований улиц и номеров домов);</w:t>
      </w:r>
    </w:p>
    <w:p w:rsidR="005B6B61" w:rsidRPr="0050166D" w:rsidRDefault="00497259" w:rsidP="00530809">
      <w:pPr>
        <w:ind w:firstLine="709"/>
        <w:jc w:val="both"/>
        <w:rPr>
          <w:sz w:val="24"/>
          <w:szCs w:val="24"/>
        </w:rPr>
      </w:pPr>
      <w:proofErr w:type="gramStart"/>
      <w:r w:rsidRPr="0050166D">
        <w:rPr>
          <w:sz w:val="24"/>
          <w:szCs w:val="24"/>
        </w:rPr>
        <w:t>6</w:t>
      </w:r>
      <w:r w:rsidR="00FD4BEF" w:rsidRPr="0050166D">
        <w:rPr>
          <w:sz w:val="24"/>
          <w:szCs w:val="24"/>
        </w:rPr>
        <w:t>) содержащих более 10% от общей площади информационного поля указание на информацию, не являющуюся обязательной в силу статьи 9 Федерального закона «О защите прав потребителей» (информация о фирменном наименовании (наименовании) организации, месте ее нахождения (адресе) и режиме ее работы), а именно обозначения направлений, перечней товаров и услуг, информации об аренде, продаже помещений, за исключением вывесок на здании в виде модульных</w:t>
      </w:r>
      <w:proofErr w:type="gramEnd"/>
      <w:r w:rsidR="00FD4BEF" w:rsidRPr="0050166D">
        <w:rPr>
          <w:sz w:val="24"/>
          <w:szCs w:val="24"/>
        </w:rPr>
        <w:t xml:space="preserve"> </w:t>
      </w:r>
      <w:proofErr w:type="gramStart"/>
      <w:r w:rsidR="00FD4BEF" w:rsidRPr="0050166D">
        <w:rPr>
          <w:sz w:val="24"/>
          <w:szCs w:val="24"/>
        </w:rPr>
        <w:t>конструкций</w:t>
      </w:r>
      <w:proofErr w:type="gramEnd"/>
      <w:r w:rsidR="005B6B61" w:rsidRPr="0050166D">
        <w:rPr>
          <w:sz w:val="24"/>
          <w:szCs w:val="24"/>
        </w:rPr>
        <w:t xml:space="preserve"> а также щитовых конструкций;</w:t>
      </w:r>
    </w:p>
    <w:p w:rsidR="005B6B61" w:rsidRPr="0050166D" w:rsidRDefault="00497259" w:rsidP="00530809">
      <w:pPr>
        <w:ind w:firstLine="709"/>
        <w:jc w:val="both"/>
        <w:rPr>
          <w:sz w:val="24"/>
          <w:szCs w:val="24"/>
        </w:rPr>
      </w:pPr>
      <w:r w:rsidRPr="0050166D">
        <w:rPr>
          <w:sz w:val="24"/>
          <w:szCs w:val="24"/>
        </w:rPr>
        <w:t>7</w:t>
      </w:r>
      <w:r w:rsidR="005B6B61" w:rsidRPr="0050166D">
        <w:rPr>
          <w:sz w:val="24"/>
          <w:szCs w:val="24"/>
        </w:rPr>
        <w:t xml:space="preserve">) </w:t>
      </w:r>
      <w:proofErr w:type="gramStart"/>
      <w:r w:rsidR="005B6B61" w:rsidRPr="0050166D">
        <w:rPr>
          <w:sz w:val="24"/>
          <w:szCs w:val="24"/>
        </w:rPr>
        <w:t>содержащих</w:t>
      </w:r>
      <w:proofErr w:type="gramEnd"/>
      <w:r w:rsidR="005B6B61" w:rsidRPr="0050166D">
        <w:rPr>
          <w:sz w:val="24"/>
          <w:szCs w:val="24"/>
        </w:rPr>
        <w:t xml:space="preserve"> только изображения без текстовой информации;</w:t>
      </w:r>
    </w:p>
    <w:p w:rsidR="005B6B61" w:rsidRPr="0050166D" w:rsidRDefault="00497259" w:rsidP="00530809">
      <w:pPr>
        <w:ind w:firstLine="709"/>
        <w:jc w:val="both"/>
        <w:rPr>
          <w:sz w:val="24"/>
          <w:szCs w:val="24"/>
        </w:rPr>
      </w:pPr>
      <w:r w:rsidRPr="0050166D">
        <w:rPr>
          <w:sz w:val="24"/>
          <w:szCs w:val="24"/>
        </w:rPr>
        <w:t>8</w:t>
      </w:r>
      <w:r w:rsidR="005B6B61" w:rsidRPr="0050166D">
        <w:rPr>
          <w:sz w:val="24"/>
          <w:szCs w:val="24"/>
        </w:rPr>
        <w:t xml:space="preserve">) не </w:t>
      </w:r>
      <w:proofErr w:type="gramStart"/>
      <w:r w:rsidR="005B6B61" w:rsidRPr="0050166D">
        <w:rPr>
          <w:sz w:val="24"/>
          <w:szCs w:val="24"/>
        </w:rPr>
        <w:t>сочетающихся</w:t>
      </w:r>
      <w:proofErr w:type="gramEnd"/>
      <w:r w:rsidR="005B6B61" w:rsidRPr="0050166D">
        <w:rPr>
          <w:sz w:val="24"/>
          <w:szCs w:val="24"/>
        </w:rPr>
        <w:t xml:space="preserve"> по цвету с архитектурным фоном фасада;</w:t>
      </w:r>
    </w:p>
    <w:p w:rsidR="005B6B61" w:rsidRPr="0050166D" w:rsidRDefault="00497259" w:rsidP="00530809">
      <w:pPr>
        <w:ind w:firstLine="709"/>
        <w:jc w:val="both"/>
        <w:rPr>
          <w:sz w:val="24"/>
          <w:szCs w:val="24"/>
        </w:rPr>
      </w:pPr>
      <w:r w:rsidRPr="0050166D">
        <w:rPr>
          <w:sz w:val="24"/>
          <w:szCs w:val="24"/>
        </w:rPr>
        <w:t>9</w:t>
      </w:r>
      <w:r w:rsidR="005B6B61" w:rsidRPr="0050166D">
        <w:rPr>
          <w:sz w:val="24"/>
          <w:szCs w:val="24"/>
        </w:rPr>
        <w:t>) с использованием открытого способа подсветки;</w:t>
      </w:r>
    </w:p>
    <w:p w:rsidR="005B6B61" w:rsidRPr="0050166D" w:rsidRDefault="00497259" w:rsidP="00530809">
      <w:pPr>
        <w:ind w:firstLine="709"/>
        <w:jc w:val="both"/>
        <w:rPr>
          <w:sz w:val="24"/>
          <w:szCs w:val="24"/>
        </w:rPr>
      </w:pPr>
      <w:r w:rsidRPr="0050166D">
        <w:rPr>
          <w:sz w:val="24"/>
          <w:szCs w:val="24"/>
        </w:rPr>
        <w:t>10</w:t>
      </w:r>
      <w:r w:rsidR="005B6B61" w:rsidRPr="0050166D">
        <w:rPr>
          <w:sz w:val="24"/>
          <w:szCs w:val="24"/>
        </w:rPr>
        <w:t xml:space="preserve">) с применением в изготовлении тканых материалов, за исключением </w:t>
      </w:r>
      <w:proofErr w:type="spellStart"/>
      <w:r w:rsidR="005B6B61" w:rsidRPr="0050166D">
        <w:rPr>
          <w:sz w:val="24"/>
          <w:szCs w:val="24"/>
        </w:rPr>
        <w:t>флаговых</w:t>
      </w:r>
      <w:proofErr w:type="spellEnd"/>
      <w:r w:rsidR="005B6B61" w:rsidRPr="0050166D">
        <w:rPr>
          <w:sz w:val="24"/>
          <w:szCs w:val="24"/>
        </w:rPr>
        <w:t xml:space="preserve"> композиций, а </w:t>
      </w:r>
      <w:r w:rsidR="00681AEF" w:rsidRPr="0050166D">
        <w:rPr>
          <w:sz w:val="24"/>
          <w:szCs w:val="24"/>
        </w:rPr>
        <w:t>также</w:t>
      </w:r>
      <w:r w:rsidR="005B6B61" w:rsidRPr="0050166D">
        <w:rPr>
          <w:sz w:val="24"/>
          <w:szCs w:val="24"/>
        </w:rPr>
        <w:t xml:space="preserve"> настенных конструкций в виде световых коробов длиной более 6,0 м;</w:t>
      </w:r>
    </w:p>
    <w:p w:rsidR="005B6B61" w:rsidRPr="0050166D" w:rsidRDefault="00681AEF" w:rsidP="00530809">
      <w:pPr>
        <w:ind w:firstLine="709"/>
        <w:jc w:val="both"/>
        <w:rPr>
          <w:sz w:val="24"/>
          <w:szCs w:val="24"/>
        </w:rPr>
      </w:pPr>
      <w:r w:rsidRPr="0050166D">
        <w:rPr>
          <w:sz w:val="24"/>
          <w:szCs w:val="24"/>
        </w:rPr>
        <w:t>11</w:t>
      </w:r>
      <w:r w:rsidR="005B6B61" w:rsidRPr="0050166D">
        <w:rPr>
          <w:sz w:val="24"/>
          <w:szCs w:val="24"/>
        </w:rPr>
        <w:t xml:space="preserve">) </w:t>
      </w:r>
      <w:proofErr w:type="gramStart"/>
      <w:r w:rsidR="005B6B61" w:rsidRPr="0050166D">
        <w:rPr>
          <w:sz w:val="24"/>
          <w:szCs w:val="24"/>
        </w:rPr>
        <w:t>дублирующих</w:t>
      </w:r>
      <w:proofErr w:type="gramEnd"/>
      <w:r w:rsidR="005B6B61" w:rsidRPr="0050166D">
        <w:rPr>
          <w:sz w:val="24"/>
          <w:szCs w:val="24"/>
        </w:rPr>
        <w:t xml:space="preserve"> информацию с использованием одного вида информационной конструкции, за исключением:</w:t>
      </w:r>
    </w:p>
    <w:p w:rsidR="005B6B61" w:rsidRPr="0050166D" w:rsidRDefault="005B6B61" w:rsidP="00530809">
      <w:pPr>
        <w:ind w:firstLine="709"/>
        <w:jc w:val="both"/>
        <w:rPr>
          <w:sz w:val="24"/>
          <w:szCs w:val="24"/>
        </w:rPr>
      </w:pPr>
      <w:r w:rsidRPr="0050166D">
        <w:rPr>
          <w:sz w:val="24"/>
          <w:szCs w:val="24"/>
        </w:rPr>
        <w:t>- информации, выполненной в соответствии с соблюдением требований законодательства о государственном языке Российской Федерации;</w:t>
      </w:r>
    </w:p>
    <w:p w:rsidR="005B6B61" w:rsidRPr="0050166D" w:rsidRDefault="00681AEF" w:rsidP="00530809">
      <w:pPr>
        <w:ind w:firstLine="709"/>
        <w:jc w:val="both"/>
        <w:rPr>
          <w:sz w:val="24"/>
          <w:szCs w:val="24"/>
        </w:rPr>
      </w:pPr>
      <w:proofErr w:type="gramStart"/>
      <w:r w:rsidRPr="0050166D">
        <w:rPr>
          <w:sz w:val="24"/>
          <w:szCs w:val="24"/>
        </w:rPr>
        <w:t>12</w:t>
      </w:r>
      <w:r w:rsidR="005B6B61" w:rsidRPr="0050166D">
        <w:rPr>
          <w:sz w:val="24"/>
          <w:szCs w:val="24"/>
        </w:rPr>
        <w:t>) полное либо частичное перекрытие (закрытие) оконных, дверных проемов, витрин при размещении информационных конструкций, вывесок</w:t>
      </w:r>
      <w:r w:rsidRPr="0050166D">
        <w:rPr>
          <w:sz w:val="24"/>
          <w:szCs w:val="24"/>
        </w:rPr>
        <w:t xml:space="preserve">, </w:t>
      </w:r>
      <w:r w:rsidR="005B6B61" w:rsidRPr="0050166D">
        <w:rPr>
          <w:sz w:val="24"/>
          <w:szCs w:val="24"/>
        </w:rPr>
        <w:t>полотен, баннеров, наклеек, фотографий каких-либо товаров или каких-либо изображений (например, пейзаж, бутылка вина, пивная кружка, какая-либо техника, одежда, животные, фрукты, цветы, продукты, бытовая химия и т.п.), на внешних поверхностях многоквартирного дома, объектов торговли, общественного питания, бытового обслуживания, а также размещение информационных конструкций, вывесок, полотен</w:t>
      </w:r>
      <w:proofErr w:type="gramEnd"/>
      <w:r w:rsidR="005B6B61" w:rsidRPr="0050166D">
        <w:rPr>
          <w:sz w:val="24"/>
          <w:szCs w:val="24"/>
        </w:rPr>
        <w:t xml:space="preserve">, </w:t>
      </w:r>
      <w:proofErr w:type="gramStart"/>
      <w:r w:rsidR="005B6B61" w:rsidRPr="0050166D">
        <w:rPr>
          <w:sz w:val="24"/>
          <w:szCs w:val="24"/>
        </w:rPr>
        <w:t xml:space="preserve">баннеров, наклеек, фотографий каких-либо товаров или каких-либо изображений (например, пейзаж, бутылка вина, пивная кружка, какая-либо </w:t>
      </w:r>
      <w:r w:rsidR="005B6B61" w:rsidRPr="0050166D">
        <w:rPr>
          <w:sz w:val="24"/>
          <w:szCs w:val="24"/>
        </w:rPr>
        <w:lastRenderedPageBreak/>
        <w:t>техника, одежда, животные, фрукты, цветы, продукты, бытовая химия и т.п.) в оконных и дверных проемах, витринах этих объектов;</w:t>
      </w:r>
      <w:proofErr w:type="gramEnd"/>
    </w:p>
    <w:p w:rsidR="005B6B61" w:rsidRPr="0050166D" w:rsidRDefault="00681AEF" w:rsidP="00530809">
      <w:pPr>
        <w:ind w:firstLine="709"/>
        <w:jc w:val="both"/>
        <w:rPr>
          <w:sz w:val="24"/>
          <w:szCs w:val="24"/>
        </w:rPr>
      </w:pPr>
      <w:r w:rsidRPr="0050166D">
        <w:rPr>
          <w:sz w:val="24"/>
          <w:szCs w:val="24"/>
        </w:rPr>
        <w:t>13</w:t>
      </w:r>
      <w:r w:rsidR="005B6B61" w:rsidRPr="0050166D">
        <w:rPr>
          <w:sz w:val="24"/>
          <w:szCs w:val="24"/>
        </w:rPr>
        <w:t>) нарушение горизонтальной линии (одного уровня, одной высоты), геометрических параметров (размеров);</w:t>
      </w:r>
    </w:p>
    <w:p w:rsidR="005B6B61" w:rsidRPr="0050166D" w:rsidRDefault="00681AEF" w:rsidP="00530809">
      <w:pPr>
        <w:ind w:firstLine="709"/>
        <w:jc w:val="both"/>
        <w:rPr>
          <w:sz w:val="24"/>
          <w:szCs w:val="24"/>
        </w:rPr>
      </w:pPr>
      <w:r w:rsidRPr="0050166D">
        <w:rPr>
          <w:sz w:val="24"/>
          <w:szCs w:val="24"/>
        </w:rPr>
        <w:t>14</w:t>
      </w:r>
      <w:r w:rsidR="005B6B61" w:rsidRPr="0050166D">
        <w:rPr>
          <w:sz w:val="24"/>
          <w:szCs w:val="24"/>
        </w:rPr>
        <w:t>) использование в рекламных и информационных текстах иностранных слов, выполненных в русской транслитерации, за исключением зарегистрированных товарных знаков и знаков обслуживания, исключительным правом на использование которых обладает владелец рекламной конструкции;</w:t>
      </w:r>
    </w:p>
    <w:p w:rsidR="005B6B61" w:rsidRPr="0050166D" w:rsidRDefault="00681AEF" w:rsidP="00530809">
      <w:pPr>
        <w:ind w:firstLine="709"/>
        <w:jc w:val="both"/>
        <w:rPr>
          <w:sz w:val="24"/>
          <w:szCs w:val="24"/>
        </w:rPr>
      </w:pPr>
      <w:r w:rsidRPr="0050166D">
        <w:rPr>
          <w:sz w:val="24"/>
          <w:szCs w:val="24"/>
        </w:rPr>
        <w:t>15</w:t>
      </w:r>
      <w:r w:rsidR="005B6B61" w:rsidRPr="0050166D">
        <w:rPr>
          <w:sz w:val="24"/>
          <w:szCs w:val="24"/>
        </w:rPr>
        <w:t>) не допускаются размещение и эксплуатация средств наружной рекламы и информации без размещения на них рекламного или информационного сообщения, при повреждении информационного поля, а также завешивание, заклеивание средств наружной рекламы и информации полиэтиленовой пленкой и иными материалами;</w:t>
      </w:r>
    </w:p>
    <w:p w:rsidR="005B6B61" w:rsidRPr="0050166D" w:rsidRDefault="00681AEF" w:rsidP="00530809">
      <w:pPr>
        <w:ind w:firstLine="709"/>
        <w:jc w:val="both"/>
        <w:rPr>
          <w:sz w:val="24"/>
          <w:szCs w:val="24"/>
        </w:rPr>
      </w:pPr>
      <w:r w:rsidRPr="0050166D">
        <w:rPr>
          <w:sz w:val="24"/>
          <w:szCs w:val="24"/>
        </w:rPr>
        <w:t>16</w:t>
      </w:r>
      <w:r w:rsidR="005B6B61" w:rsidRPr="0050166D">
        <w:rPr>
          <w:sz w:val="24"/>
          <w:szCs w:val="24"/>
        </w:rPr>
        <w:t>) размещение наружной рекламы и информации на деревьях и других зеленых насаждениях, пешеходных и перильных ограждениях, на ограждениях территорий парков, скверов, зданий, строений, сооружений, строительных площадок и иных ограждениях. Не допускается уничтожение или повреждение зеленых насаждений на территории, прилегающей к месту установки рекламной и информационной конструкции;</w:t>
      </w:r>
    </w:p>
    <w:p w:rsidR="005B6B61" w:rsidRPr="0050166D" w:rsidRDefault="00681AEF" w:rsidP="00530809">
      <w:pPr>
        <w:ind w:firstLine="709"/>
        <w:jc w:val="both"/>
        <w:rPr>
          <w:sz w:val="24"/>
          <w:szCs w:val="24"/>
        </w:rPr>
      </w:pPr>
      <w:r w:rsidRPr="0050166D">
        <w:rPr>
          <w:sz w:val="24"/>
          <w:szCs w:val="24"/>
        </w:rPr>
        <w:t>17</w:t>
      </w:r>
      <w:r w:rsidR="005B6B61" w:rsidRPr="0050166D">
        <w:rPr>
          <w:sz w:val="24"/>
          <w:szCs w:val="24"/>
        </w:rPr>
        <w:t>) размещение рекламных, информационных полотен, баннеров путем непосредственного крепления на поверхность фасада здания, строения, сооружения, методом покраски, наклейки и иными методами, а также занимающих более 30% поверхности фасада;</w:t>
      </w:r>
    </w:p>
    <w:p w:rsidR="005B6B61" w:rsidRPr="0050166D" w:rsidRDefault="00681AEF" w:rsidP="00530809">
      <w:pPr>
        <w:ind w:firstLine="709"/>
        <w:jc w:val="both"/>
        <w:rPr>
          <w:sz w:val="24"/>
          <w:szCs w:val="24"/>
        </w:rPr>
      </w:pPr>
      <w:r w:rsidRPr="0050166D">
        <w:rPr>
          <w:sz w:val="24"/>
          <w:szCs w:val="24"/>
        </w:rPr>
        <w:t>18</w:t>
      </w:r>
      <w:r w:rsidR="005B6B61" w:rsidRPr="0050166D">
        <w:rPr>
          <w:sz w:val="24"/>
          <w:szCs w:val="24"/>
        </w:rPr>
        <w:t>) размещение наружной рекламы и информации, являющихся источниками шума, вибрации, мощных световых, электромагнитных и иных излучений и полей, вблизи жилых помещений с нарушением установленных санитарных норм;</w:t>
      </w:r>
    </w:p>
    <w:p w:rsidR="005B6B61" w:rsidRPr="0050166D" w:rsidRDefault="00681AEF" w:rsidP="00530809">
      <w:pPr>
        <w:ind w:firstLine="709"/>
        <w:jc w:val="both"/>
        <w:rPr>
          <w:sz w:val="24"/>
          <w:szCs w:val="24"/>
        </w:rPr>
      </w:pPr>
      <w:r w:rsidRPr="0050166D">
        <w:rPr>
          <w:sz w:val="24"/>
          <w:szCs w:val="24"/>
        </w:rPr>
        <w:t>19</w:t>
      </w:r>
      <w:r w:rsidR="005B6B61" w:rsidRPr="0050166D">
        <w:rPr>
          <w:sz w:val="24"/>
          <w:szCs w:val="24"/>
        </w:rPr>
        <w:t xml:space="preserve">) размещение на одной опоре контактной сети, стационарного электрического освещения, линий электропередач, линий связи более одного </w:t>
      </w:r>
      <w:proofErr w:type="spellStart"/>
      <w:proofErr w:type="gramStart"/>
      <w:r w:rsidR="005B6B61" w:rsidRPr="0050166D">
        <w:rPr>
          <w:sz w:val="24"/>
          <w:szCs w:val="24"/>
        </w:rPr>
        <w:t>панель-кронштейна</w:t>
      </w:r>
      <w:proofErr w:type="spellEnd"/>
      <w:proofErr w:type="gramEnd"/>
      <w:r w:rsidR="005B6B61" w:rsidRPr="0050166D">
        <w:rPr>
          <w:sz w:val="24"/>
          <w:szCs w:val="24"/>
        </w:rPr>
        <w:t>;</w:t>
      </w:r>
    </w:p>
    <w:p w:rsidR="005B6B61" w:rsidRPr="0050166D" w:rsidRDefault="00681AEF" w:rsidP="00530809">
      <w:pPr>
        <w:ind w:firstLine="709"/>
        <w:jc w:val="both"/>
        <w:rPr>
          <w:sz w:val="24"/>
          <w:szCs w:val="24"/>
        </w:rPr>
      </w:pPr>
      <w:r w:rsidRPr="0050166D">
        <w:rPr>
          <w:sz w:val="24"/>
          <w:szCs w:val="24"/>
        </w:rPr>
        <w:t>20</w:t>
      </w:r>
      <w:r w:rsidR="005B6B61" w:rsidRPr="0050166D">
        <w:rPr>
          <w:sz w:val="24"/>
          <w:szCs w:val="24"/>
        </w:rPr>
        <w:t xml:space="preserve">) размещение выносных щитовых рекламных, информационных конструкций раскладного типа на газонах и на тротуарах при ширине </w:t>
      </w:r>
      <w:proofErr w:type="spellStart"/>
      <w:r w:rsidR="005B6B61" w:rsidRPr="0050166D">
        <w:rPr>
          <w:sz w:val="24"/>
          <w:szCs w:val="24"/>
        </w:rPr>
        <w:t>последнихменее</w:t>
      </w:r>
      <w:proofErr w:type="spellEnd"/>
      <w:r w:rsidR="005B6B61" w:rsidRPr="0050166D">
        <w:rPr>
          <w:sz w:val="24"/>
          <w:szCs w:val="24"/>
        </w:rPr>
        <w:t xml:space="preserve"> 2 метров, размещение более одной выносной щитовой рекламной, информационной конструкции раскладного типа одной организации у входа в эту организацию (предприятие);</w:t>
      </w:r>
    </w:p>
    <w:p w:rsidR="005B6B61" w:rsidRPr="0050166D" w:rsidRDefault="00681AEF" w:rsidP="00530809">
      <w:pPr>
        <w:ind w:firstLine="709"/>
        <w:jc w:val="both"/>
        <w:rPr>
          <w:sz w:val="24"/>
          <w:szCs w:val="24"/>
        </w:rPr>
      </w:pPr>
      <w:r w:rsidRPr="0050166D">
        <w:rPr>
          <w:sz w:val="24"/>
          <w:szCs w:val="24"/>
        </w:rPr>
        <w:t>21</w:t>
      </w:r>
      <w:r w:rsidR="005B6B61" w:rsidRPr="0050166D">
        <w:rPr>
          <w:sz w:val="24"/>
          <w:szCs w:val="24"/>
        </w:rPr>
        <w:t>) размещение наружной рекламы и информации, вызывающих ослепление участников движения светом, в том числе отраженным;</w:t>
      </w:r>
    </w:p>
    <w:p w:rsidR="005B6B61" w:rsidRPr="0050166D" w:rsidRDefault="00681AEF" w:rsidP="00530809">
      <w:pPr>
        <w:ind w:firstLine="709"/>
        <w:jc w:val="both"/>
        <w:rPr>
          <w:sz w:val="24"/>
          <w:szCs w:val="24"/>
        </w:rPr>
      </w:pPr>
      <w:r w:rsidRPr="0050166D">
        <w:rPr>
          <w:sz w:val="24"/>
          <w:szCs w:val="24"/>
        </w:rPr>
        <w:t>22</w:t>
      </w:r>
      <w:r w:rsidR="005B6B61" w:rsidRPr="0050166D">
        <w:rPr>
          <w:sz w:val="24"/>
          <w:szCs w:val="24"/>
        </w:rPr>
        <w:t>) размещение наружной рекламы и информации, ограничивающих видимость технических средств организации дорожного движения и мешающих восприятию водителем дорожной обстановки или эксплуатации транспортного средства;</w:t>
      </w:r>
    </w:p>
    <w:p w:rsidR="00BF4078" w:rsidRPr="0050166D" w:rsidRDefault="00BF4078" w:rsidP="00530809">
      <w:pPr>
        <w:autoSpaceDE w:val="0"/>
        <w:autoSpaceDN w:val="0"/>
        <w:adjustRightInd w:val="0"/>
        <w:ind w:firstLine="709"/>
        <w:jc w:val="both"/>
        <w:rPr>
          <w:sz w:val="24"/>
          <w:szCs w:val="24"/>
        </w:rPr>
      </w:pPr>
      <w:r w:rsidRPr="0050166D">
        <w:rPr>
          <w:sz w:val="24"/>
          <w:szCs w:val="24"/>
        </w:rPr>
        <w:t>23) на стационарных и временных оградах парков, скверов, садов и на территории парков, скверов, улиц набережных, садов;</w:t>
      </w:r>
    </w:p>
    <w:p w:rsidR="00BF4078" w:rsidRPr="0050166D" w:rsidRDefault="00BF4078" w:rsidP="00530809">
      <w:pPr>
        <w:autoSpaceDE w:val="0"/>
        <w:autoSpaceDN w:val="0"/>
        <w:adjustRightInd w:val="0"/>
        <w:ind w:firstLine="709"/>
        <w:jc w:val="both"/>
        <w:rPr>
          <w:sz w:val="24"/>
          <w:szCs w:val="24"/>
        </w:rPr>
      </w:pPr>
      <w:r w:rsidRPr="0050166D">
        <w:rPr>
          <w:sz w:val="24"/>
          <w:szCs w:val="24"/>
        </w:rPr>
        <w:t>24) на знаках дорожного движения, их опорах или любых иных приспособлениях, предназначенных для регулирования дорожного движения;</w:t>
      </w:r>
    </w:p>
    <w:p w:rsidR="00BF4078" w:rsidRPr="0050166D" w:rsidRDefault="00BF4078" w:rsidP="00530809">
      <w:pPr>
        <w:autoSpaceDE w:val="0"/>
        <w:autoSpaceDN w:val="0"/>
        <w:adjustRightInd w:val="0"/>
        <w:ind w:firstLine="709"/>
        <w:jc w:val="both"/>
        <w:rPr>
          <w:sz w:val="24"/>
          <w:szCs w:val="24"/>
        </w:rPr>
      </w:pPr>
      <w:r w:rsidRPr="0050166D">
        <w:rPr>
          <w:sz w:val="24"/>
          <w:szCs w:val="24"/>
        </w:rPr>
        <w:t>12. Не допускается доминирование крупных поверхностей ярких насыщенных цветов, броское полихромное решение информационных конструкций, использование сильных контрастов, разрушающих единство архитектурного фона, доминирование больших поверхностей белого и черного. Предпочтительные цвета фона настенных и консольных информационных конструкций - оттенки серого, графит, темно-зеленого, темно-коричневого цвета, соответствующие цветовому решению фасадов здания, сооружения, строения.</w:t>
      </w:r>
    </w:p>
    <w:p w:rsidR="005B6B61" w:rsidRPr="0050166D" w:rsidRDefault="005B6B61" w:rsidP="00530809">
      <w:pPr>
        <w:ind w:firstLine="709"/>
        <w:jc w:val="both"/>
        <w:rPr>
          <w:sz w:val="24"/>
          <w:szCs w:val="24"/>
        </w:rPr>
      </w:pPr>
      <w:r w:rsidRPr="0050166D">
        <w:rPr>
          <w:sz w:val="24"/>
          <w:szCs w:val="24"/>
        </w:rPr>
        <w:t>1</w:t>
      </w:r>
      <w:r w:rsidR="00D9495B" w:rsidRPr="0050166D">
        <w:rPr>
          <w:sz w:val="24"/>
          <w:szCs w:val="24"/>
        </w:rPr>
        <w:t>3</w:t>
      </w:r>
      <w:r w:rsidRPr="0050166D">
        <w:rPr>
          <w:sz w:val="24"/>
          <w:szCs w:val="24"/>
        </w:rPr>
        <w:t>. Средства наружной рекламы и информации подлежат демонтажу при изменении фасада здания в местах их размещения в случаях:</w:t>
      </w:r>
    </w:p>
    <w:p w:rsidR="005B6B61" w:rsidRPr="0050166D" w:rsidRDefault="005B6B61" w:rsidP="00530809">
      <w:pPr>
        <w:ind w:firstLine="709"/>
        <w:jc w:val="both"/>
        <w:rPr>
          <w:sz w:val="24"/>
          <w:szCs w:val="24"/>
        </w:rPr>
      </w:pPr>
      <w:r w:rsidRPr="0050166D">
        <w:rPr>
          <w:sz w:val="24"/>
          <w:szCs w:val="24"/>
        </w:rPr>
        <w:lastRenderedPageBreak/>
        <w:t>- увеличения этажности здания, связанной с изменением внешнего облика фасада;</w:t>
      </w:r>
    </w:p>
    <w:p w:rsidR="005B6B61" w:rsidRPr="0050166D" w:rsidRDefault="005B6B61" w:rsidP="00530809">
      <w:pPr>
        <w:ind w:firstLine="709"/>
        <w:jc w:val="both"/>
        <w:rPr>
          <w:sz w:val="24"/>
          <w:szCs w:val="24"/>
        </w:rPr>
      </w:pPr>
      <w:r w:rsidRPr="0050166D">
        <w:rPr>
          <w:sz w:val="24"/>
          <w:szCs w:val="24"/>
        </w:rPr>
        <w:t>- увеличения или уменьшения высоты этажа, связанной с внешними изменениями фасада;</w:t>
      </w:r>
    </w:p>
    <w:p w:rsidR="005B6B61" w:rsidRPr="0050166D" w:rsidRDefault="005B6B61" w:rsidP="00530809">
      <w:pPr>
        <w:ind w:firstLine="709"/>
        <w:jc w:val="both"/>
        <w:rPr>
          <w:sz w:val="24"/>
          <w:szCs w:val="24"/>
        </w:rPr>
      </w:pPr>
      <w:r w:rsidRPr="0050166D">
        <w:rPr>
          <w:sz w:val="24"/>
          <w:szCs w:val="24"/>
        </w:rPr>
        <w:t>- изменения цветового решения фасада, предусматривающего использование графики;</w:t>
      </w:r>
    </w:p>
    <w:p w:rsidR="005B6B61" w:rsidRPr="0050166D" w:rsidRDefault="005B6B61" w:rsidP="00530809">
      <w:pPr>
        <w:ind w:firstLine="709"/>
        <w:jc w:val="both"/>
        <w:rPr>
          <w:sz w:val="24"/>
          <w:szCs w:val="24"/>
        </w:rPr>
      </w:pPr>
      <w:r w:rsidRPr="0050166D">
        <w:rPr>
          <w:sz w:val="24"/>
          <w:szCs w:val="24"/>
        </w:rPr>
        <w:t>- увеличения габаритов проемов на фасаде;</w:t>
      </w:r>
    </w:p>
    <w:p w:rsidR="005B6B61" w:rsidRPr="0050166D" w:rsidRDefault="005B6B61" w:rsidP="00530809">
      <w:pPr>
        <w:ind w:firstLine="709"/>
        <w:jc w:val="both"/>
        <w:rPr>
          <w:sz w:val="24"/>
          <w:szCs w:val="24"/>
        </w:rPr>
      </w:pPr>
      <w:r w:rsidRPr="0050166D">
        <w:rPr>
          <w:sz w:val="24"/>
          <w:szCs w:val="24"/>
        </w:rPr>
        <w:t>- увеличения площади застройки, организации встроенно-пристроенных объектов (капитальных, некапитальных);</w:t>
      </w:r>
    </w:p>
    <w:p w:rsidR="005B6B61" w:rsidRPr="0050166D" w:rsidRDefault="005B6B61" w:rsidP="00530809">
      <w:pPr>
        <w:ind w:firstLine="709"/>
        <w:jc w:val="both"/>
        <w:rPr>
          <w:sz w:val="24"/>
          <w:szCs w:val="24"/>
        </w:rPr>
      </w:pPr>
      <w:r w:rsidRPr="0050166D">
        <w:rPr>
          <w:sz w:val="24"/>
          <w:szCs w:val="24"/>
        </w:rPr>
        <w:t>- изменения архитектурных особенностей фасада, в том числе размещения архитектурных деталей, декоративно-художественного оформления, устройства козырьков входных групп.</w:t>
      </w:r>
    </w:p>
    <w:p w:rsidR="00D9495B" w:rsidRPr="0050166D" w:rsidRDefault="00D9495B" w:rsidP="00530809">
      <w:pPr>
        <w:autoSpaceDE w:val="0"/>
        <w:autoSpaceDN w:val="0"/>
        <w:adjustRightInd w:val="0"/>
        <w:ind w:firstLine="709"/>
        <w:jc w:val="both"/>
        <w:rPr>
          <w:sz w:val="24"/>
          <w:szCs w:val="24"/>
        </w:rPr>
      </w:pPr>
      <w:r w:rsidRPr="0050166D">
        <w:rPr>
          <w:sz w:val="24"/>
          <w:szCs w:val="24"/>
        </w:rPr>
        <w:t xml:space="preserve">14. Демонтаж в случае прекращения деятельности организации, индивидуального предпринимателя в занимаемом помещении, здании, строении, сооружении, в том числе временном, организация, индивидуальный предприниматель обязаны осуществить демонтаж </w:t>
      </w:r>
      <w:proofErr w:type="gramStart"/>
      <w:r w:rsidRPr="0050166D">
        <w:rPr>
          <w:sz w:val="24"/>
          <w:szCs w:val="24"/>
        </w:rPr>
        <w:t>информационных</w:t>
      </w:r>
      <w:proofErr w:type="gramEnd"/>
      <w:r w:rsidRPr="0050166D">
        <w:rPr>
          <w:sz w:val="24"/>
          <w:szCs w:val="24"/>
        </w:rPr>
        <w:t xml:space="preserve"> конструкции в месячный срок с момента прекращения деятельности в занимаемом помещении, здании, строении, сооружении, в том числе временном.</w:t>
      </w:r>
    </w:p>
    <w:p w:rsidR="00D9495B" w:rsidRPr="0050166D" w:rsidRDefault="00D9495B" w:rsidP="00530809">
      <w:pPr>
        <w:autoSpaceDE w:val="0"/>
        <w:autoSpaceDN w:val="0"/>
        <w:adjustRightInd w:val="0"/>
        <w:ind w:firstLine="709"/>
        <w:jc w:val="both"/>
        <w:rPr>
          <w:sz w:val="24"/>
          <w:szCs w:val="24"/>
        </w:rPr>
      </w:pPr>
      <w:r w:rsidRPr="0050166D">
        <w:rPr>
          <w:sz w:val="24"/>
          <w:szCs w:val="24"/>
        </w:rPr>
        <w:t>15. Демонтаж информационной конструкции, в том числе, не соответствующей установленным настоящими Правилами требованиям, в добровольном порядке осуществляется владельцем информационной конструкции с последующим восстановлением внешних поверхностей здания, строения, сооружения, на котором она была размещена, в том виде, который был до установки конструкции, и с использованием аналогичных материалов и технологий.</w:t>
      </w:r>
    </w:p>
    <w:p w:rsidR="00D9495B" w:rsidRPr="0050166D" w:rsidRDefault="00D9495B" w:rsidP="00530809">
      <w:pPr>
        <w:autoSpaceDE w:val="0"/>
        <w:autoSpaceDN w:val="0"/>
        <w:adjustRightInd w:val="0"/>
        <w:ind w:firstLine="709"/>
        <w:jc w:val="both"/>
        <w:rPr>
          <w:sz w:val="24"/>
          <w:szCs w:val="24"/>
        </w:rPr>
      </w:pPr>
      <w:r w:rsidRPr="0050166D">
        <w:rPr>
          <w:sz w:val="24"/>
          <w:szCs w:val="24"/>
        </w:rPr>
        <w:t>16. В случае</w:t>
      </w:r>
      <w:proofErr w:type="gramStart"/>
      <w:r w:rsidRPr="0050166D">
        <w:rPr>
          <w:sz w:val="24"/>
          <w:szCs w:val="24"/>
        </w:rPr>
        <w:t>,</w:t>
      </w:r>
      <w:proofErr w:type="gramEnd"/>
      <w:r w:rsidRPr="0050166D">
        <w:rPr>
          <w:sz w:val="24"/>
          <w:szCs w:val="24"/>
        </w:rPr>
        <w:t xml:space="preserve"> если владелец информационной конструкции не выполнил демонтаж в добровольном порядке в установленный срок, либо если владелец информационной конструкции неизвестен, демонтаж такой информационной конструкции возлагается на собственника либо лицо, владеющее зданием, строением, сооружением, в том числе временным, на ином законном основании, на котором указанная информационная конструкция установлена.</w:t>
      </w:r>
    </w:p>
    <w:p w:rsidR="00D9495B" w:rsidRPr="0050166D" w:rsidRDefault="00D9495B" w:rsidP="00530809">
      <w:pPr>
        <w:autoSpaceDE w:val="0"/>
        <w:autoSpaceDN w:val="0"/>
        <w:adjustRightInd w:val="0"/>
        <w:ind w:firstLine="709"/>
        <w:jc w:val="both"/>
        <w:rPr>
          <w:sz w:val="24"/>
          <w:szCs w:val="24"/>
        </w:rPr>
      </w:pPr>
      <w:r w:rsidRPr="0050166D">
        <w:rPr>
          <w:sz w:val="24"/>
          <w:szCs w:val="24"/>
        </w:rPr>
        <w:t xml:space="preserve">17. Если информационная конструкция не была приведена в соответствие с требованиями настоящих Правил или архитектурно-художественной концепции в установленные сроки, либо не демонтирована в добровольном порядке в установленный срок, </w:t>
      </w:r>
      <w:proofErr w:type="gramStart"/>
      <w:r w:rsidRPr="0050166D">
        <w:rPr>
          <w:sz w:val="24"/>
          <w:szCs w:val="24"/>
        </w:rPr>
        <w:t>собственником</w:t>
      </w:r>
      <w:proofErr w:type="gramEnd"/>
      <w:r w:rsidRPr="0050166D">
        <w:rPr>
          <w:sz w:val="24"/>
          <w:szCs w:val="24"/>
        </w:rPr>
        <w:t xml:space="preserve"> либо лицом, владеющим зданием, строением, сооружением, в том числе временным, на ином законном основании, на котором указанная информационная конструкция размещена, а также, если владелец здания, строения, сооружения, в том числе временного, на котором указанная информационная конструкция размещена, </w:t>
      </w:r>
      <w:proofErr w:type="gramStart"/>
      <w:r w:rsidRPr="0050166D">
        <w:rPr>
          <w:sz w:val="24"/>
          <w:szCs w:val="24"/>
        </w:rPr>
        <w:t>неизвестен</w:t>
      </w:r>
      <w:proofErr w:type="gramEnd"/>
      <w:r w:rsidRPr="0050166D">
        <w:rPr>
          <w:sz w:val="24"/>
          <w:szCs w:val="24"/>
        </w:rPr>
        <w:t>, такая информационная конструкция подлежит демонтажу в принудительном порядке.</w:t>
      </w:r>
    </w:p>
    <w:p w:rsidR="00A97E1D" w:rsidRPr="0050166D" w:rsidRDefault="00A97E1D" w:rsidP="00530809">
      <w:pPr>
        <w:ind w:firstLine="709"/>
        <w:rPr>
          <w:sz w:val="24"/>
          <w:szCs w:val="24"/>
        </w:rPr>
      </w:pPr>
    </w:p>
    <w:p w:rsidR="005B6B61" w:rsidRPr="0050166D" w:rsidRDefault="005B6B61" w:rsidP="00530809">
      <w:pPr>
        <w:ind w:firstLine="709"/>
        <w:rPr>
          <w:b/>
          <w:bCs/>
          <w:sz w:val="24"/>
          <w:szCs w:val="24"/>
        </w:rPr>
      </w:pPr>
      <w:r w:rsidRPr="0050166D">
        <w:rPr>
          <w:b/>
          <w:bCs/>
          <w:sz w:val="24"/>
          <w:szCs w:val="24"/>
        </w:rPr>
        <w:t xml:space="preserve">Статья </w:t>
      </w:r>
      <w:r w:rsidR="00A10613" w:rsidRPr="0050166D">
        <w:rPr>
          <w:b/>
          <w:bCs/>
          <w:sz w:val="24"/>
          <w:szCs w:val="24"/>
        </w:rPr>
        <w:t>2</w:t>
      </w:r>
      <w:r w:rsidR="00A97E1D" w:rsidRPr="0050166D">
        <w:rPr>
          <w:b/>
          <w:bCs/>
          <w:sz w:val="24"/>
          <w:szCs w:val="24"/>
        </w:rPr>
        <w:t>3</w:t>
      </w:r>
      <w:r w:rsidRPr="0050166D">
        <w:rPr>
          <w:b/>
          <w:bCs/>
          <w:sz w:val="24"/>
          <w:szCs w:val="24"/>
        </w:rPr>
        <w:t>. Требования к организации площадок для выгула собак</w:t>
      </w:r>
    </w:p>
    <w:p w:rsidR="008870B7" w:rsidRPr="0050166D" w:rsidRDefault="008870B7" w:rsidP="00530809">
      <w:pPr>
        <w:ind w:firstLine="709"/>
        <w:rPr>
          <w:b/>
          <w:bCs/>
          <w:sz w:val="24"/>
          <w:szCs w:val="24"/>
        </w:rPr>
      </w:pPr>
    </w:p>
    <w:p w:rsidR="00A97E1D" w:rsidRPr="0050166D" w:rsidRDefault="005B6B61" w:rsidP="00530809">
      <w:pPr>
        <w:ind w:firstLine="709"/>
        <w:contextualSpacing/>
        <w:jc w:val="both"/>
        <w:rPr>
          <w:color w:val="000000" w:themeColor="text1"/>
          <w:sz w:val="24"/>
          <w:szCs w:val="24"/>
        </w:rPr>
      </w:pPr>
      <w:r w:rsidRPr="0050166D">
        <w:rPr>
          <w:sz w:val="24"/>
          <w:szCs w:val="24"/>
        </w:rPr>
        <w:t xml:space="preserve">1. </w:t>
      </w:r>
      <w:r w:rsidR="00A97E1D" w:rsidRPr="0050166D">
        <w:rPr>
          <w:color w:val="000000" w:themeColor="text1"/>
          <w:sz w:val="24"/>
          <w:szCs w:val="24"/>
        </w:rPr>
        <w:t>Площадки для выгула собак рекомендуется размещать на территориях общего пользования,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а в случае осуществления выгула домашних животных лицами, являющимися правообладателями земельных участков, на данных земельных участках правообладателей.</w:t>
      </w:r>
    </w:p>
    <w:p w:rsidR="005B6B61" w:rsidRPr="0050166D" w:rsidRDefault="005B6B61" w:rsidP="00530809">
      <w:pPr>
        <w:ind w:firstLine="709"/>
        <w:jc w:val="both"/>
        <w:rPr>
          <w:sz w:val="24"/>
          <w:szCs w:val="24"/>
        </w:rPr>
      </w:pPr>
      <w:r w:rsidRPr="0050166D">
        <w:rPr>
          <w:sz w:val="24"/>
          <w:szCs w:val="24"/>
        </w:rPr>
        <w:t>2. Площадки организуются площадью не менее 80 м</w:t>
      </w:r>
      <w:proofErr w:type="gramStart"/>
      <w:r w:rsidRPr="0050166D">
        <w:rPr>
          <w:sz w:val="24"/>
          <w:szCs w:val="24"/>
        </w:rPr>
        <w:t>2</w:t>
      </w:r>
      <w:proofErr w:type="gramEnd"/>
      <w:r w:rsidRPr="0050166D">
        <w:rPr>
          <w:sz w:val="24"/>
          <w:szCs w:val="24"/>
        </w:rPr>
        <w:t xml:space="preserve"> для комфортного единовременного пребывания на ней нескольких человек и их питомцев.</w:t>
      </w:r>
    </w:p>
    <w:p w:rsidR="005B6B61" w:rsidRPr="0050166D" w:rsidRDefault="005B6B61" w:rsidP="00530809">
      <w:pPr>
        <w:ind w:firstLine="709"/>
        <w:jc w:val="both"/>
        <w:rPr>
          <w:sz w:val="24"/>
          <w:szCs w:val="24"/>
        </w:rPr>
      </w:pPr>
      <w:r w:rsidRPr="0050166D">
        <w:rPr>
          <w:sz w:val="24"/>
          <w:szCs w:val="24"/>
        </w:rPr>
        <w:t>3. Расстояние до окон жилых домов и учреждений рекомендуется принимать в соответствии с санитарными нормами и не менее 40 м.</w:t>
      </w:r>
    </w:p>
    <w:p w:rsidR="005B6B61" w:rsidRPr="0050166D" w:rsidRDefault="005B6B61" w:rsidP="00530809">
      <w:pPr>
        <w:ind w:firstLine="709"/>
        <w:jc w:val="both"/>
        <w:rPr>
          <w:sz w:val="24"/>
          <w:szCs w:val="24"/>
        </w:rPr>
      </w:pPr>
      <w:r w:rsidRPr="0050166D">
        <w:rPr>
          <w:sz w:val="24"/>
          <w:szCs w:val="24"/>
        </w:rPr>
        <w:lastRenderedPageBreak/>
        <w:t>4. Для покрытия поверхности части площадки, предназначенной для выгула собак, рекомендуется предусматривать естественную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w:t>
      </w:r>
    </w:p>
    <w:p w:rsidR="005B6B61" w:rsidRPr="0050166D" w:rsidRDefault="005B6B61" w:rsidP="00530809">
      <w:pPr>
        <w:ind w:firstLine="709"/>
        <w:jc w:val="both"/>
        <w:rPr>
          <w:sz w:val="24"/>
          <w:szCs w:val="24"/>
        </w:rPr>
      </w:pPr>
      <w:r w:rsidRPr="0050166D">
        <w:rPr>
          <w:sz w:val="24"/>
          <w:szCs w:val="24"/>
        </w:rPr>
        <w:t>5. Ограждение площадки рекомендуется выполнять из легкой металлической сетки высотой не менее 1.5 м. При этом рекомендуется учитывать</w:t>
      </w:r>
    </w:p>
    <w:p w:rsidR="005B6B61" w:rsidRPr="0050166D" w:rsidRDefault="005B6B61" w:rsidP="00530809">
      <w:pPr>
        <w:ind w:firstLine="709"/>
        <w:jc w:val="both"/>
        <w:rPr>
          <w:sz w:val="24"/>
          <w:szCs w:val="24"/>
        </w:rPr>
      </w:pPr>
      <w:r w:rsidRPr="0050166D">
        <w:rPr>
          <w:sz w:val="24"/>
          <w:szCs w:val="24"/>
        </w:rPr>
        <w:t>расстояние между элементами и секциями ограждения, а также между нижним краем ограждения и землей, чтобы животное не имело возможности самостоятельно покинуть площадку или причинить себе травму.</w:t>
      </w:r>
    </w:p>
    <w:p w:rsidR="00A10613" w:rsidRPr="0050166D" w:rsidRDefault="005B6B61" w:rsidP="00530809">
      <w:pPr>
        <w:ind w:firstLine="709"/>
        <w:jc w:val="both"/>
        <w:rPr>
          <w:sz w:val="24"/>
          <w:szCs w:val="24"/>
        </w:rPr>
      </w:pPr>
      <w:r w:rsidRPr="0050166D">
        <w:rPr>
          <w:sz w:val="24"/>
          <w:szCs w:val="24"/>
        </w:rPr>
        <w:t xml:space="preserve">6. Освещение площадки для выгула собак устраивается таким образом, чтобы были обеспечены нормативные </w:t>
      </w:r>
      <w:proofErr w:type="gramStart"/>
      <w:r w:rsidRPr="0050166D">
        <w:rPr>
          <w:sz w:val="24"/>
          <w:szCs w:val="24"/>
        </w:rPr>
        <w:t>показатели</w:t>
      </w:r>
      <w:proofErr w:type="gramEnd"/>
      <w:r w:rsidRPr="0050166D">
        <w:rPr>
          <w:sz w:val="24"/>
          <w:szCs w:val="24"/>
        </w:rPr>
        <w:t xml:space="preserve"> и функциональность в течение темного времени суток.</w:t>
      </w:r>
    </w:p>
    <w:p w:rsidR="008870B7" w:rsidRPr="0050166D" w:rsidRDefault="008870B7" w:rsidP="00530809">
      <w:pPr>
        <w:ind w:firstLine="709"/>
        <w:jc w:val="both"/>
        <w:rPr>
          <w:b/>
          <w:bCs/>
          <w:sz w:val="24"/>
          <w:szCs w:val="24"/>
        </w:rPr>
      </w:pPr>
    </w:p>
    <w:p w:rsidR="005B6B61" w:rsidRPr="0050166D" w:rsidRDefault="005B6B61" w:rsidP="00530809">
      <w:pPr>
        <w:ind w:firstLine="709"/>
        <w:jc w:val="both"/>
        <w:rPr>
          <w:b/>
          <w:bCs/>
          <w:sz w:val="24"/>
          <w:szCs w:val="24"/>
        </w:rPr>
      </w:pPr>
      <w:r w:rsidRPr="0050166D">
        <w:rPr>
          <w:b/>
          <w:bCs/>
          <w:sz w:val="24"/>
          <w:szCs w:val="24"/>
        </w:rPr>
        <w:t>Статья 2</w:t>
      </w:r>
      <w:r w:rsidR="00A10613" w:rsidRPr="0050166D">
        <w:rPr>
          <w:b/>
          <w:bCs/>
          <w:sz w:val="24"/>
          <w:szCs w:val="24"/>
        </w:rPr>
        <w:t>4</w:t>
      </w:r>
      <w:r w:rsidRPr="0050166D">
        <w:rPr>
          <w:b/>
          <w:bCs/>
          <w:sz w:val="24"/>
          <w:szCs w:val="24"/>
        </w:rPr>
        <w:t>. Праздничное</w:t>
      </w:r>
      <w:r w:rsidR="00A10613" w:rsidRPr="0050166D">
        <w:rPr>
          <w:b/>
          <w:bCs/>
          <w:sz w:val="24"/>
          <w:szCs w:val="24"/>
        </w:rPr>
        <w:t xml:space="preserve"> (событийное)</w:t>
      </w:r>
      <w:r w:rsidRPr="0050166D">
        <w:rPr>
          <w:b/>
          <w:bCs/>
          <w:sz w:val="24"/>
          <w:szCs w:val="24"/>
        </w:rPr>
        <w:t xml:space="preserve"> оформление территории</w:t>
      </w:r>
      <w:r w:rsidR="00A10613" w:rsidRPr="0050166D">
        <w:rPr>
          <w:b/>
          <w:bCs/>
          <w:sz w:val="24"/>
          <w:szCs w:val="24"/>
        </w:rPr>
        <w:t xml:space="preserve"> </w:t>
      </w:r>
      <w:proofErr w:type="gramStart"/>
      <w:r w:rsidR="00A10613" w:rsidRPr="0050166D">
        <w:rPr>
          <w:b/>
          <w:bCs/>
          <w:sz w:val="24"/>
          <w:szCs w:val="24"/>
        </w:rPr>
        <w:t>Байкальского</w:t>
      </w:r>
      <w:proofErr w:type="gramEnd"/>
      <w:r w:rsidR="00A10613" w:rsidRPr="0050166D">
        <w:rPr>
          <w:b/>
          <w:bCs/>
          <w:sz w:val="24"/>
          <w:szCs w:val="24"/>
        </w:rPr>
        <w:t xml:space="preserve"> муниципального образование</w:t>
      </w:r>
    </w:p>
    <w:p w:rsidR="00A10613" w:rsidRPr="0050166D" w:rsidRDefault="00A10613" w:rsidP="00530809">
      <w:pPr>
        <w:ind w:firstLine="709"/>
        <w:jc w:val="both"/>
        <w:rPr>
          <w:sz w:val="24"/>
          <w:szCs w:val="24"/>
        </w:rPr>
      </w:pPr>
    </w:p>
    <w:p w:rsidR="005B6B61" w:rsidRPr="0050166D" w:rsidRDefault="005B6B61" w:rsidP="00530809">
      <w:pPr>
        <w:ind w:firstLine="709"/>
        <w:jc w:val="both"/>
        <w:rPr>
          <w:sz w:val="24"/>
          <w:szCs w:val="24"/>
        </w:rPr>
      </w:pPr>
      <w:r w:rsidRPr="0050166D">
        <w:rPr>
          <w:sz w:val="24"/>
          <w:szCs w:val="24"/>
        </w:rPr>
        <w:t>1. Праздничное (событийное) оформление территории муниципального образования выполняется в период проведения государственных и городских праздников, мероприятий, связанных со знаменательными, культурными, спортивными событиями.</w:t>
      </w:r>
    </w:p>
    <w:p w:rsidR="00A10613" w:rsidRPr="0050166D" w:rsidRDefault="00A10613" w:rsidP="00530809">
      <w:pPr>
        <w:autoSpaceDE w:val="0"/>
        <w:autoSpaceDN w:val="0"/>
        <w:adjustRightInd w:val="0"/>
        <w:ind w:firstLine="709"/>
        <w:jc w:val="both"/>
        <w:rPr>
          <w:sz w:val="24"/>
          <w:szCs w:val="24"/>
        </w:rPr>
      </w:pPr>
      <w:r w:rsidRPr="0050166D">
        <w:rPr>
          <w:sz w:val="24"/>
          <w:szCs w:val="24"/>
        </w:rPr>
        <w:t>2. Для праздничного оформления необходимо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A10613" w:rsidRPr="0050166D" w:rsidRDefault="00A10613" w:rsidP="00530809">
      <w:pPr>
        <w:ind w:firstLine="709"/>
        <w:contextualSpacing/>
        <w:jc w:val="both"/>
        <w:rPr>
          <w:color w:val="000000" w:themeColor="text1"/>
          <w:sz w:val="24"/>
          <w:szCs w:val="24"/>
        </w:rPr>
      </w:pPr>
      <w:r w:rsidRPr="0050166D">
        <w:rPr>
          <w:sz w:val="24"/>
          <w:szCs w:val="24"/>
        </w:rPr>
        <w:t xml:space="preserve">3. </w:t>
      </w:r>
      <w:proofErr w:type="gramStart"/>
      <w:r w:rsidRPr="0050166D">
        <w:rPr>
          <w:color w:val="000000" w:themeColor="text1"/>
          <w:sz w:val="24"/>
          <w:szCs w:val="24"/>
        </w:rPr>
        <w:t>В перечень объектов праздничного оформления включены:</w:t>
      </w:r>
      <w:proofErr w:type="gramEnd"/>
    </w:p>
    <w:p w:rsidR="00A10613" w:rsidRPr="0050166D" w:rsidRDefault="00A10613" w:rsidP="00530809">
      <w:pPr>
        <w:ind w:firstLine="709"/>
        <w:contextualSpacing/>
        <w:jc w:val="both"/>
        <w:rPr>
          <w:color w:val="000000" w:themeColor="text1"/>
          <w:sz w:val="24"/>
          <w:szCs w:val="24"/>
        </w:rPr>
      </w:pPr>
      <w:r w:rsidRPr="0050166D">
        <w:rPr>
          <w:color w:val="000000" w:themeColor="text1"/>
          <w:sz w:val="24"/>
          <w:szCs w:val="24"/>
        </w:rPr>
        <w:t>1) площади, улицы, бульвары, мостовые сооружения, магистрали;</w:t>
      </w:r>
    </w:p>
    <w:p w:rsidR="00A10613" w:rsidRPr="0050166D" w:rsidRDefault="00A10613" w:rsidP="00530809">
      <w:pPr>
        <w:ind w:firstLine="709"/>
        <w:contextualSpacing/>
        <w:jc w:val="both"/>
        <w:rPr>
          <w:color w:val="000000" w:themeColor="text1"/>
          <w:sz w:val="24"/>
          <w:szCs w:val="24"/>
        </w:rPr>
      </w:pPr>
      <w:r w:rsidRPr="0050166D">
        <w:rPr>
          <w:color w:val="000000" w:themeColor="text1"/>
          <w:sz w:val="24"/>
          <w:szCs w:val="24"/>
        </w:rPr>
        <w:t>2) места массовых гуляний, парки, скверы, набережные;</w:t>
      </w:r>
    </w:p>
    <w:p w:rsidR="00A10613" w:rsidRPr="0050166D" w:rsidRDefault="00A10613" w:rsidP="00530809">
      <w:pPr>
        <w:ind w:firstLine="709"/>
        <w:contextualSpacing/>
        <w:jc w:val="both"/>
        <w:rPr>
          <w:color w:val="000000" w:themeColor="text1"/>
          <w:sz w:val="24"/>
          <w:szCs w:val="24"/>
        </w:rPr>
      </w:pPr>
      <w:r w:rsidRPr="0050166D">
        <w:rPr>
          <w:color w:val="000000" w:themeColor="text1"/>
          <w:sz w:val="24"/>
          <w:szCs w:val="24"/>
        </w:rPr>
        <w:t>3) фасады зданий;</w:t>
      </w:r>
    </w:p>
    <w:p w:rsidR="00A10613" w:rsidRPr="0050166D" w:rsidRDefault="00A10613" w:rsidP="00530809">
      <w:pPr>
        <w:ind w:firstLine="709"/>
        <w:contextualSpacing/>
        <w:jc w:val="both"/>
        <w:rPr>
          <w:color w:val="000000" w:themeColor="text1"/>
          <w:sz w:val="24"/>
          <w:szCs w:val="24"/>
        </w:rPr>
      </w:pPr>
      <w:r w:rsidRPr="0050166D">
        <w:rPr>
          <w:color w:val="000000" w:themeColor="text1"/>
          <w:sz w:val="24"/>
          <w:szCs w:val="24"/>
        </w:rPr>
        <w:t>4)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A10613" w:rsidRPr="0050166D" w:rsidRDefault="00A10613" w:rsidP="00530809">
      <w:pPr>
        <w:ind w:firstLine="709"/>
        <w:contextualSpacing/>
        <w:jc w:val="both"/>
        <w:rPr>
          <w:color w:val="000000" w:themeColor="text1"/>
          <w:sz w:val="24"/>
          <w:szCs w:val="24"/>
        </w:rPr>
      </w:pPr>
      <w:r w:rsidRPr="0050166D">
        <w:rPr>
          <w:color w:val="000000" w:themeColor="text1"/>
          <w:sz w:val="24"/>
          <w:szCs w:val="24"/>
        </w:rPr>
        <w:t>5) наземный общественный пассажирский транспорт, территории и фасады зданий, строений и сооружений транспортной инфраструктуры.</w:t>
      </w:r>
    </w:p>
    <w:p w:rsidR="00A10613" w:rsidRPr="0050166D" w:rsidRDefault="00A10613" w:rsidP="00530809">
      <w:pPr>
        <w:autoSpaceDE w:val="0"/>
        <w:autoSpaceDN w:val="0"/>
        <w:adjustRightInd w:val="0"/>
        <w:ind w:firstLine="709"/>
        <w:jc w:val="both"/>
        <w:rPr>
          <w:sz w:val="24"/>
          <w:szCs w:val="24"/>
        </w:rPr>
      </w:pPr>
      <w:r w:rsidRPr="0050166D">
        <w:rPr>
          <w:color w:val="000000" w:themeColor="text1"/>
          <w:sz w:val="24"/>
          <w:szCs w:val="24"/>
        </w:rPr>
        <w:t>4.</w:t>
      </w:r>
      <w:r w:rsidRPr="0050166D">
        <w:rPr>
          <w:sz w:val="24"/>
          <w:szCs w:val="24"/>
        </w:rPr>
        <w:t xml:space="preserve"> К элементам праздничного оформления относятся:</w:t>
      </w:r>
    </w:p>
    <w:p w:rsidR="00A10613" w:rsidRPr="0050166D" w:rsidRDefault="00A10613" w:rsidP="00530809">
      <w:pPr>
        <w:autoSpaceDE w:val="0"/>
        <w:autoSpaceDN w:val="0"/>
        <w:adjustRightInd w:val="0"/>
        <w:ind w:firstLine="709"/>
        <w:jc w:val="both"/>
        <w:rPr>
          <w:sz w:val="24"/>
          <w:szCs w:val="24"/>
        </w:rPr>
      </w:pPr>
      <w:r w:rsidRPr="0050166D">
        <w:rPr>
          <w:sz w:val="24"/>
          <w:szCs w:val="24"/>
        </w:rPr>
        <w:t>1) текстильные или нетканые изделия, в том числе с нанесенными на их поверхности графическими изображениями;</w:t>
      </w:r>
    </w:p>
    <w:p w:rsidR="00A10613" w:rsidRPr="0050166D" w:rsidRDefault="00A10613" w:rsidP="00530809">
      <w:pPr>
        <w:autoSpaceDE w:val="0"/>
        <w:autoSpaceDN w:val="0"/>
        <w:adjustRightInd w:val="0"/>
        <w:ind w:firstLine="709"/>
        <w:jc w:val="both"/>
        <w:rPr>
          <w:sz w:val="24"/>
          <w:szCs w:val="24"/>
        </w:rPr>
      </w:pPr>
      <w:r w:rsidRPr="0050166D">
        <w:rPr>
          <w:sz w:val="24"/>
          <w:szCs w:val="24"/>
        </w:rPr>
        <w:t>2) объемно-декоративные сооружения, имеющие несущую конструкцию и внешнее оформление, соответствующее тематике мероприятия;</w:t>
      </w:r>
    </w:p>
    <w:p w:rsidR="00A10613" w:rsidRPr="0050166D" w:rsidRDefault="00A10613" w:rsidP="00530809">
      <w:pPr>
        <w:autoSpaceDE w:val="0"/>
        <w:autoSpaceDN w:val="0"/>
        <w:adjustRightInd w:val="0"/>
        <w:ind w:firstLine="709"/>
        <w:jc w:val="both"/>
        <w:rPr>
          <w:sz w:val="24"/>
          <w:szCs w:val="24"/>
        </w:rPr>
      </w:pPr>
      <w:r w:rsidRPr="0050166D">
        <w:rPr>
          <w:sz w:val="24"/>
          <w:szCs w:val="24"/>
        </w:rPr>
        <w:t xml:space="preserve">3) </w:t>
      </w:r>
      <w:proofErr w:type="spellStart"/>
      <w:r w:rsidRPr="0050166D">
        <w:rPr>
          <w:sz w:val="24"/>
          <w:szCs w:val="24"/>
        </w:rPr>
        <w:t>мультимедийное</w:t>
      </w:r>
      <w:proofErr w:type="spellEnd"/>
      <w:r w:rsidRPr="0050166D">
        <w:rPr>
          <w:sz w:val="24"/>
          <w:szCs w:val="24"/>
        </w:rPr>
        <w:t xml:space="preserve"> и проекционное оборудование, предназначенное для трансляции текстовой, звуковой, графической и видеоинформации;</w:t>
      </w:r>
    </w:p>
    <w:p w:rsidR="00A10613" w:rsidRPr="0050166D" w:rsidRDefault="00A10613" w:rsidP="00530809">
      <w:pPr>
        <w:autoSpaceDE w:val="0"/>
        <w:autoSpaceDN w:val="0"/>
        <w:adjustRightInd w:val="0"/>
        <w:ind w:firstLine="709"/>
        <w:jc w:val="both"/>
        <w:rPr>
          <w:sz w:val="24"/>
          <w:szCs w:val="24"/>
        </w:rPr>
      </w:pPr>
      <w:r w:rsidRPr="0050166D">
        <w:rPr>
          <w:sz w:val="24"/>
          <w:szCs w:val="24"/>
        </w:rPr>
        <w:t>4) праздничное освещение (иллюминация) улиц, площадей, фасадов зданий и сооружений, в том числе:</w:t>
      </w:r>
    </w:p>
    <w:p w:rsidR="00A10613" w:rsidRPr="0050166D" w:rsidRDefault="00E14CAD" w:rsidP="00530809">
      <w:pPr>
        <w:autoSpaceDE w:val="0"/>
        <w:autoSpaceDN w:val="0"/>
        <w:adjustRightInd w:val="0"/>
        <w:ind w:firstLine="709"/>
        <w:jc w:val="both"/>
        <w:rPr>
          <w:sz w:val="24"/>
          <w:szCs w:val="24"/>
        </w:rPr>
      </w:pPr>
      <w:r w:rsidRPr="0050166D">
        <w:rPr>
          <w:sz w:val="24"/>
          <w:szCs w:val="24"/>
        </w:rPr>
        <w:t xml:space="preserve">- </w:t>
      </w:r>
      <w:r w:rsidR="00A10613" w:rsidRPr="0050166D">
        <w:rPr>
          <w:sz w:val="24"/>
          <w:szCs w:val="24"/>
        </w:rPr>
        <w:t>праздничная подсветка фасадов зданий;</w:t>
      </w:r>
    </w:p>
    <w:p w:rsidR="00A10613" w:rsidRPr="0050166D" w:rsidRDefault="00E14CAD" w:rsidP="00530809">
      <w:pPr>
        <w:autoSpaceDE w:val="0"/>
        <w:autoSpaceDN w:val="0"/>
        <w:adjustRightInd w:val="0"/>
        <w:ind w:firstLine="709"/>
        <w:jc w:val="both"/>
        <w:rPr>
          <w:sz w:val="24"/>
          <w:szCs w:val="24"/>
        </w:rPr>
      </w:pPr>
      <w:r w:rsidRPr="0050166D">
        <w:rPr>
          <w:sz w:val="24"/>
          <w:szCs w:val="24"/>
        </w:rPr>
        <w:t xml:space="preserve">- </w:t>
      </w:r>
      <w:r w:rsidR="00A10613" w:rsidRPr="0050166D">
        <w:rPr>
          <w:sz w:val="24"/>
          <w:szCs w:val="24"/>
        </w:rPr>
        <w:t>иллюминационные гирлянды и кронштейны;</w:t>
      </w:r>
    </w:p>
    <w:p w:rsidR="00A10613" w:rsidRPr="0050166D" w:rsidRDefault="00E14CAD" w:rsidP="00530809">
      <w:pPr>
        <w:autoSpaceDE w:val="0"/>
        <w:autoSpaceDN w:val="0"/>
        <w:adjustRightInd w:val="0"/>
        <w:ind w:firstLine="709"/>
        <w:jc w:val="both"/>
        <w:rPr>
          <w:sz w:val="24"/>
          <w:szCs w:val="24"/>
        </w:rPr>
      </w:pPr>
      <w:r w:rsidRPr="0050166D">
        <w:rPr>
          <w:sz w:val="24"/>
          <w:szCs w:val="24"/>
        </w:rPr>
        <w:t xml:space="preserve">- </w:t>
      </w:r>
      <w:r w:rsidR="00A10613" w:rsidRPr="0050166D">
        <w:rPr>
          <w:sz w:val="24"/>
          <w:szCs w:val="24"/>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A10613" w:rsidRPr="0050166D" w:rsidRDefault="00E14CAD" w:rsidP="00530809">
      <w:pPr>
        <w:autoSpaceDE w:val="0"/>
        <w:autoSpaceDN w:val="0"/>
        <w:adjustRightInd w:val="0"/>
        <w:ind w:firstLine="709"/>
        <w:jc w:val="both"/>
        <w:rPr>
          <w:sz w:val="24"/>
          <w:szCs w:val="24"/>
        </w:rPr>
      </w:pPr>
      <w:r w:rsidRPr="0050166D">
        <w:rPr>
          <w:sz w:val="24"/>
          <w:szCs w:val="24"/>
        </w:rPr>
        <w:t xml:space="preserve">- </w:t>
      </w:r>
      <w:r w:rsidR="00A10613" w:rsidRPr="0050166D">
        <w:rPr>
          <w:sz w:val="24"/>
          <w:szCs w:val="24"/>
        </w:rPr>
        <w:t>подсветка зеленых насаждений;</w:t>
      </w:r>
    </w:p>
    <w:p w:rsidR="00A10613" w:rsidRPr="0050166D" w:rsidRDefault="00E14CAD" w:rsidP="00530809">
      <w:pPr>
        <w:autoSpaceDE w:val="0"/>
        <w:autoSpaceDN w:val="0"/>
        <w:adjustRightInd w:val="0"/>
        <w:ind w:firstLine="709"/>
        <w:jc w:val="both"/>
        <w:rPr>
          <w:sz w:val="24"/>
          <w:szCs w:val="24"/>
        </w:rPr>
      </w:pPr>
      <w:r w:rsidRPr="0050166D">
        <w:rPr>
          <w:sz w:val="24"/>
          <w:szCs w:val="24"/>
        </w:rPr>
        <w:t xml:space="preserve">- </w:t>
      </w:r>
      <w:r w:rsidR="00A10613" w:rsidRPr="0050166D">
        <w:rPr>
          <w:sz w:val="24"/>
          <w:szCs w:val="24"/>
        </w:rPr>
        <w:t>праздничное и тематическое оформление пассажирского транспорта;</w:t>
      </w:r>
    </w:p>
    <w:p w:rsidR="00A10613" w:rsidRPr="0050166D" w:rsidRDefault="00E14CAD" w:rsidP="00530809">
      <w:pPr>
        <w:autoSpaceDE w:val="0"/>
        <w:autoSpaceDN w:val="0"/>
        <w:adjustRightInd w:val="0"/>
        <w:ind w:firstLine="709"/>
        <w:jc w:val="both"/>
        <w:rPr>
          <w:sz w:val="24"/>
          <w:szCs w:val="24"/>
        </w:rPr>
      </w:pPr>
      <w:r w:rsidRPr="0050166D">
        <w:rPr>
          <w:color w:val="000000" w:themeColor="text1"/>
          <w:sz w:val="24"/>
          <w:szCs w:val="24"/>
        </w:rPr>
        <w:t xml:space="preserve">- </w:t>
      </w:r>
      <w:r w:rsidR="00A10613" w:rsidRPr="0050166D">
        <w:rPr>
          <w:color w:val="000000" w:themeColor="text1"/>
          <w:sz w:val="24"/>
          <w:szCs w:val="24"/>
        </w:rPr>
        <w:t>государственные и муниципальные флаги;</w:t>
      </w:r>
    </w:p>
    <w:p w:rsidR="00A10613" w:rsidRPr="0050166D" w:rsidRDefault="00E14CAD" w:rsidP="00530809">
      <w:pPr>
        <w:autoSpaceDE w:val="0"/>
        <w:autoSpaceDN w:val="0"/>
        <w:adjustRightInd w:val="0"/>
        <w:ind w:firstLine="709"/>
        <w:jc w:val="both"/>
        <w:rPr>
          <w:sz w:val="24"/>
          <w:szCs w:val="24"/>
        </w:rPr>
      </w:pPr>
      <w:r w:rsidRPr="0050166D">
        <w:rPr>
          <w:sz w:val="24"/>
          <w:szCs w:val="24"/>
        </w:rPr>
        <w:lastRenderedPageBreak/>
        <w:t xml:space="preserve">- </w:t>
      </w:r>
      <w:r w:rsidR="00A10613" w:rsidRPr="0050166D">
        <w:rPr>
          <w:sz w:val="24"/>
          <w:szCs w:val="24"/>
        </w:rPr>
        <w:t>декоративные флаги, флажки, стяги;</w:t>
      </w:r>
    </w:p>
    <w:p w:rsidR="00A10613" w:rsidRPr="0050166D" w:rsidRDefault="00E14CAD" w:rsidP="00530809">
      <w:pPr>
        <w:autoSpaceDE w:val="0"/>
        <w:autoSpaceDN w:val="0"/>
        <w:adjustRightInd w:val="0"/>
        <w:ind w:firstLine="709"/>
        <w:jc w:val="both"/>
        <w:rPr>
          <w:sz w:val="24"/>
          <w:szCs w:val="24"/>
        </w:rPr>
      </w:pPr>
      <w:r w:rsidRPr="0050166D">
        <w:rPr>
          <w:sz w:val="24"/>
          <w:szCs w:val="24"/>
        </w:rPr>
        <w:t xml:space="preserve">- </w:t>
      </w:r>
      <w:r w:rsidR="00A10613" w:rsidRPr="0050166D">
        <w:rPr>
          <w:sz w:val="24"/>
          <w:szCs w:val="24"/>
        </w:rPr>
        <w:t>информационные и тематические материалы на рекламных конструкциях;</w:t>
      </w:r>
    </w:p>
    <w:p w:rsidR="00A10613" w:rsidRPr="0050166D" w:rsidRDefault="00E14CAD" w:rsidP="00530809">
      <w:pPr>
        <w:autoSpaceDE w:val="0"/>
        <w:autoSpaceDN w:val="0"/>
        <w:adjustRightInd w:val="0"/>
        <w:ind w:firstLine="709"/>
        <w:jc w:val="both"/>
        <w:rPr>
          <w:sz w:val="24"/>
          <w:szCs w:val="24"/>
        </w:rPr>
      </w:pPr>
      <w:r w:rsidRPr="0050166D">
        <w:rPr>
          <w:sz w:val="24"/>
          <w:szCs w:val="24"/>
        </w:rPr>
        <w:t xml:space="preserve">- </w:t>
      </w:r>
      <w:r w:rsidR="00A10613" w:rsidRPr="0050166D">
        <w:rPr>
          <w:sz w:val="24"/>
          <w:szCs w:val="24"/>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A10613" w:rsidRPr="0050166D" w:rsidRDefault="00E14CAD" w:rsidP="00530809">
      <w:pPr>
        <w:autoSpaceDE w:val="0"/>
        <w:autoSpaceDN w:val="0"/>
        <w:adjustRightInd w:val="0"/>
        <w:ind w:firstLine="709"/>
        <w:jc w:val="both"/>
        <w:rPr>
          <w:sz w:val="24"/>
          <w:szCs w:val="24"/>
        </w:rPr>
      </w:pPr>
      <w:r w:rsidRPr="0050166D">
        <w:rPr>
          <w:sz w:val="24"/>
          <w:szCs w:val="24"/>
        </w:rPr>
        <w:t>5.При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rsidR="005B6B61" w:rsidRPr="0050166D" w:rsidRDefault="00E14CAD" w:rsidP="00530809">
      <w:pPr>
        <w:ind w:firstLine="709"/>
        <w:rPr>
          <w:sz w:val="24"/>
          <w:szCs w:val="24"/>
        </w:rPr>
      </w:pPr>
      <w:r w:rsidRPr="0050166D">
        <w:rPr>
          <w:sz w:val="24"/>
          <w:szCs w:val="24"/>
        </w:rPr>
        <w:t>6</w:t>
      </w:r>
      <w:r w:rsidR="005B6B61" w:rsidRPr="0050166D">
        <w:rPr>
          <w:sz w:val="24"/>
          <w:szCs w:val="24"/>
        </w:rPr>
        <w:t xml:space="preserve">. Размещение праздничного оформления территории происходит с согласованием мест размещения, способов организации </w:t>
      </w:r>
      <w:r w:rsidRPr="0050166D">
        <w:rPr>
          <w:sz w:val="24"/>
          <w:szCs w:val="24"/>
        </w:rPr>
        <w:t xml:space="preserve">администрацией Байкальского городского поселения. </w:t>
      </w:r>
      <w:r w:rsidR="005B6B61" w:rsidRPr="0050166D">
        <w:rPr>
          <w:sz w:val="24"/>
          <w:szCs w:val="24"/>
        </w:rPr>
        <w:t xml:space="preserve">Размещение и демонтаж праздничного оформления территории производятся в сроки, установленные администрацией </w:t>
      </w:r>
      <w:r w:rsidRPr="0050166D">
        <w:rPr>
          <w:sz w:val="24"/>
          <w:szCs w:val="24"/>
        </w:rPr>
        <w:t>Байкальского городского поселения</w:t>
      </w:r>
      <w:r w:rsidR="005B6B61" w:rsidRPr="0050166D">
        <w:rPr>
          <w:sz w:val="24"/>
          <w:szCs w:val="24"/>
        </w:rPr>
        <w:t>.</w:t>
      </w:r>
    </w:p>
    <w:p w:rsidR="00E14CAD" w:rsidRPr="0050166D" w:rsidRDefault="00E14CAD" w:rsidP="00530809">
      <w:pPr>
        <w:ind w:firstLine="709"/>
        <w:rPr>
          <w:sz w:val="24"/>
          <w:szCs w:val="24"/>
        </w:rPr>
      </w:pPr>
      <w:r w:rsidRPr="0050166D">
        <w:rPr>
          <w:sz w:val="24"/>
          <w:szCs w:val="24"/>
        </w:rPr>
        <w:t>7</w:t>
      </w:r>
      <w:r w:rsidR="005B6B61" w:rsidRPr="0050166D">
        <w:rPr>
          <w:sz w:val="24"/>
          <w:szCs w:val="24"/>
        </w:rPr>
        <w:t>. Организации, общественные объединения, физические лица, задействованные в организации праздничных мероприятий, при проведении и после проведения массовых мероприятий (праздники, концерты, праздничные презентации, спортивно-массовые мероприятия и др.) должны обеспечить чистоту и порядок в местах проведения массовых мероприятий.</w:t>
      </w:r>
    </w:p>
    <w:p w:rsidR="00E14CAD" w:rsidRPr="0050166D" w:rsidRDefault="00E14CAD" w:rsidP="00530809">
      <w:pPr>
        <w:ind w:firstLine="709"/>
        <w:rPr>
          <w:sz w:val="24"/>
          <w:szCs w:val="24"/>
        </w:rPr>
      </w:pPr>
    </w:p>
    <w:p w:rsidR="005B6B61" w:rsidRPr="0050166D" w:rsidRDefault="005B6B61" w:rsidP="0050166D">
      <w:pPr>
        <w:jc w:val="center"/>
        <w:rPr>
          <w:b/>
          <w:bCs/>
          <w:sz w:val="24"/>
          <w:szCs w:val="24"/>
        </w:rPr>
      </w:pPr>
      <w:r w:rsidRPr="0050166D">
        <w:rPr>
          <w:b/>
          <w:bCs/>
          <w:sz w:val="24"/>
          <w:szCs w:val="24"/>
        </w:rPr>
        <w:t>Г</w:t>
      </w:r>
      <w:r w:rsidR="00E14CAD" w:rsidRPr="0050166D">
        <w:rPr>
          <w:b/>
          <w:bCs/>
          <w:sz w:val="24"/>
          <w:szCs w:val="24"/>
        </w:rPr>
        <w:t>лава</w:t>
      </w:r>
      <w:proofErr w:type="gramStart"/>
      <w:r w:rsidR="00E14CAD" w:rsidRPr="0050166D">
        <w:rPr>
          <w:b/>
          <w:bCs/>
          <w:sz w:val="24"/>
          <w:szCs w:val="24"/>
        </w:rPr>
        <w:t>6</w:t>
      </w:r>
      <w:proofErr w:type="gramEnd"/>
      <w:r w:rsidRPr="0050166D">
        <w:rPr>
          <w:b/>
          <w:bCs/>
          <w:sz w:val="24"/>
          <w:szCs w:val="24"/>
        </w:rPr>
        <w:t>. ОБЩИЕ ПОЛОЖЕНИЯ СОДЕРЖАНИЯ ТЕРРИТОРИИ</w:t>
      </w:r>
    </w:p>
    <w:p w:rsidR="00E14CAD" w:rsidRPr="0050166D" w:rsidRDefault="00E14CAD" w:rsidP="00530809">
      <w:pPr>
        <w:ind w:firstLine="709"/>
        <w:rPr>
          <w:sz w:val="24"/>
          <w:szCs w:val="24"/>
        </w:rPr>
      </w:pPr>
    </w:p>
    <w:p w:rsidR="00E14CAD" w:rsidRPr="0050166D" w:rsidRDefault="005B6B61" w:rsidP="00530809">
      <w:pPr>
        <w:ind w:firstLine="709"/>
        <w:rPr>
          <w:b/>
          <w:bCs/>
          <w:sz w:val="24"/>
          <w:szCs w:val="24"/>
        </w:rPr>
      </w:pPr>
      <w:r w:rsidRPr="0050166D">
        <w:rPr>
          <w:b/>
          <w:bCs/>
          <w:sz w:val="24"/>
          <w:szCs w:val="24"/>
        </w:rPr>
        <w:t>Статья 2</w:t>
      </w:r>
      <w:r w:rsidR="00E14CAD" w:rsidRPr="0050166D">
        <w:rPr>
          <w:b/>
          <w:bCs/>
          <w:sz w:val="24"/>
          <w:szCs w:val="24"/>
        </w:rPr>
        <w:t>4.У</w:t>
      </w:r>
      <w:r w:rsidRPr="0050166D">
        <w:rPr>
          <w:b/>
          <w:bCs/>
          <w:sz w:val="24"/>
          <w:szCs w:val="24"/>
        </w:rPr>
        <w:t>борк</w:t>
      </w:r>
      <w:r w:rsidR="00E14CAD" w:rsidRPr="0050166D">
        <w:rPr>
          <w:b/>
          <w:bCs/>
          <w:sz w:val="24"/>
          <w:szCs w:val="24"/>
        </w:rPr>
        <w:t>а</w:t>
      </w:r>
      <w:r w:rsidRPr="0050166D">
        <w:rPr>
          <w:b/>
          <w:bCs/>
          <w:sz w:val="24"/>
          <w:szCs w:val="24"/>
        </w:rPr>
        <w:t xml:space="preserve"> территорий</w:t>
      </w:r>
    </w:p>
    <w:p w:rsidR="00530809" w:rsidRPr="0050166D" w:rsidRDefault="00530809" w:rsidP="00530809">
      <w:pPr>
        <w:ind w:firstLine="709"/>
        <w:rPr>
          <w:b/>
          <w:bCs/>
          <w:sz w:val="24"/>
          <w:szCs w:val="24"/>
        </w:rPr>
      </w:pPr>
    </w:p>
    <w:p w:rsidR="005B6B61" w:rsidRPr="0050166D" w:rsidRDefault="005B6B61" w:rsidP="00530809">
      <w:pPr>
        <w:ind w:firstLine="709"/>
        <w:jc w:val="both"/>
        <w:rPr>
          <w:sz w:val="24"/>
          <w:szCs w:val="24"/>
        </w:rPr>
      </w:pPr>
      <w:r w:rsidRPr="0050166D">
        <w:rPr>
          <w:sz w:val="24"/>
          <w:szCs w:val="24"/>
        </w:rPr>
        <w:t>1. Содержание территории муниципального образования –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5B6B61" w:rsidRPr="0050166D" w:rsidRDefault="005B6B61" w:rsidP="00530809">
      <w:pPr>
        <w:ind w:firstLine="709"/>
        <w:jc w:val="both"/>
        <w:rPr>
          <w:sz w:val="24"/>
          <w:szCs w:val="24"/>
        </w:rPr>
      </w:pPr>
      <w:r w:rsidRPr="0050166D">
        <w:rPr>
          <w:sz w:val="24"/>
          <w:szCs w:val="24"/>
        </w:rPr>
        <w:t>2. Объектами содержания территории муниципального образования являются:</w:t>
      </w:r>
    </w:p>
    <w:p w:rsidR="005B6B61" w:rsidRPr="0050166D" w:rsidRDefault="005B6B61" w:rsidP="00530809">
      <w:pPr>
        <w:ind w:firstLine="709"/>
        <w:jc w:val="both"/>
        <w:rPr>
          <w:sz w:val="24"/>
          <w:szCs w:val="24"/>
        </w:rPr>
      </w:pPr>
      <w:r w:rsidRPr="0050166D">
        <w:rPr>
          <w:sz w:val="24"/>
          <w:szCs w:val="24"/>
        </w:rPr>
        <w:t>1) проезжая часть и тротуары улиц и переулков;</w:t>
      </w:r>
    </w:p>
    <w:p w:rsidR="005B6B61" w:rsidRPr="0050166D" w:rsidRDefault="005B6B61" w:rsidP="00530809">
      <w:pPr>
        <w:ind w:firstLine="709"/>
        <w:jc w:val="both"/>
        <w:rPr>
          <w:sz w:val="24"/>
          <w:szCs w:val="24"/>
        </w:rPr>
      </w:pPr>
      <w:r w:rsidRPr="0050166D">
        <w:rPr>
          <w:sz w:val="24"/>
          <w:szCs w:val="24"/>
        </w:rPr>
        <w:t>2) площади, дворы, придомовая территория;</w:t>
      </w:r>
    </w:p>
    <w:p w:rsidR="005B6B61" w:rsidRPr="0050166D" w:rsidRDefault="005B6B61" w:rsidP="00530809">
      <w:pPr>
        <w:ind w:firstLine="709"/>
        <w:jc w:val="both"/>
        <w:rPr>
          <w:sz w:val="24"/>
          <w:szCs w:val="24"/>
        </w:rPr>
      </w:pPr>
      <w:r w:rsidRPr="0050166D">
        <w:rPr>
          <w:sz w:val="24"/>
          <w:szCs w:val="24"/>
        </w:rPr>
        <w:t>3) скамейки, детские площадки;</w:t>
      </w:r>
    </w:p>
    <w:p w:rsidR="005B6B61" w:rsidRPr="0050166D" w:rsidRDefault="005B6B61" w:rsidP="00530809">
      <w:pPr>
        <w:ind w:firstLine="709"/>
        <w:jc w:val="both"/>
        <w:rPr>
          <w:sz w:val="24"/>
          <w:szCs w:val="24"/>
        </w:rPr>
      </w:pPr>
      <w:r w:rsidRPr="0050166D">
        <w:rPr>
          <w:sz w:val="24"/>
          <w:szCs w:val="24"/>
        </w:rPr>
        <w:t>4) 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w:t>
      </w:r>
    </w:p>
    <w:p w:rsidR="005B6B61" w:rsidRPr="0050166D" w:rsidRDefault="005B6B61" w:rsidP="00530809">
      <w:pPr>
        <w:ind w:firstLine="709"/>
        <w:jc w:val="both"/>
        <w:rPr>
          <w:sz w:val="24"/>
          <w:szCs w:val="24"/>
        </w:rPr>
      </w:pPr>
      <w:r w:rsidRPr="0050166D">
        <w:rPr>
          <w:sz w:val="24"/>
          <w:szCs w:val="24"/>
        </w:rPr>
        <w:t>5) остановки и павильоны общественного транспорта;</w:t>
      </w:r>
    </w:p>
    <w:p w:rsidR="005B6B61" w:rsidRPr="0050166D" w:rsidRDefault="005B6B61" w:rsidP="00530809">
      <w:pPr>
        <w:ind w:firstLine="709"/>
        <w:jc w:val="both"/>
        <w:rPr>
          <w:sz w:val="24"/>
          <w:szCs w:val="24"/>
        </w:rPr>
      </w:pPr>
      <w:r w:rsidRPr="0050166D">
        <w:rPr>
          <w:sz w:val="24"/>
          <w:szCs w:val="24"/>
        </w:rPr>
        <w:t>6) гаражи, автостоянки, места парковок;</w:t>
      </w:r>
    </w:p>
    <w:p w:rsidR="005B6B61" w:rsidRPr="0050166D" w:rsidRDefault="005B6B61" w:rsidP="00530809">
      <w:pPr>
        <w:ind w:firstLine="709"/>
        <w:jc w:val="both"/>
        <w:rPr>
          <w:sz w:val="24"/>
          <w:szCs w:val="24"/>
        </w:rPr>
      </w:pPr>
      <w:r w:rsidRPr="0050166D">
        <w:rPr>
          <w:sz w:val="24"/>
          <w:szCs w:val="24"/>
        </w:rPr>
        <w:t>7) места уличной торговли, киоски, лотки, палатки, рынки;</w:t>
      </w:r>
    </w:p>
    <w:p w:rsidR="005B6B61" w:rsidRPr="0050166D" w:rsidRDefault="005B6B61" w:rsidP="00530809">
      <w:pPr>
        <w:ind w:firstLine="709"/>
        <w:jc w:val="both"/>
        <w:rPr>
          <w:sz w:val="24"/>
          <w:szCs w:val="24"/>
        </w:rPr>
      </w:pPr>
      <w:r w:rsidRPr="0050166D">
        <w:rPr>
          <w:sz w:val="24"/>
          <w:szCs w:val="24"/>
        </w:rPr>
        <w:t>8) фасады, крыши зданий, жилых домов и надворных построек;</w:t>
      </w:r>
    </w:p>
    <w:p w:rsidR="005B6B61" w:rsidRPr="0050166D" w:rsidRDefault="005B6B61" w:rsidP="00530809">
      <w:pPr>
        <w:ind w:firstLine="709"/>
        <w:jc w:val="both"/>
        <w:rPr>
          <w:sz w:val="24"/>
          <w:szCs w:val="24"/>
        </w:rPr>
      </w:pPr>
      <w:r w:rsidRPr="0050166D">
        <w:rPr>
          <w:sz w:val="24"/>
          <w:szCs w:val="24"/>
        </w:rPr>
        <w:t>9) 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w:t>
      </w:r>
    </w:p>
    <w:p w:rsidR="005B6B61" w:rsidRPr="0050166D" w:rsidRDefault="005B6B61" w:rsidP="00530809">
      <w:pPr>
        <w:ind w:firstLine="709"/>
        <w:jc w:val="both"/>
        <w:rPr>
          <w:sz w:val="24"/>
          <w:szCs w:val="24"/>
        </w:rPr>
      </w:pPr>
      <w:r w:rsidRPr="0050166D">
        <w:rPr>
          <w:sz w:val="24"/>
          <w:szCs w:val="24"/>
        </w:rPr>
        <w:t>10) спортивные площадки, стадионы, корты;</w:t>
      </w:r>
    </w:p>
    <w:p w:rsidR="005B6B61" w:rsidRPr="0050166D" w:rsidRDefault="005B6B61" w:rsidP="00530809">
      <w:pPr>
        <w:ind w:firstLine="709"/>
        <w:jc w:val="both"/>
        <w:rPr>
          <w:sz w:val="24"/>
          <w:szCs w:val="24"/>
        </w:rPr>
      </w:pPr>
      <w:r w:rsidRPr="0050166D">
        <w:rPr>
          <w:sz w:val="24"/>
          <w:szCs w:val="24"/>
        </w:rPr>
        <w:t>11) детские площадки;</w:t>
      </w:r>
    </w:p>
    <w:p w:rsidR="005B6B61" w:rsidRPr="0050166D" w:rsidRDefault="005B6B61" w:rsidP="00530809">
      <w:pPr>
        <w:ind w:firstLine="709"/>
        <w:jc w:val="both"/>
        <w:rPr>
          <w:sz w:val="24"/>
          <w:szCs w:val="24"/>
        </w:rPr>
      </w:pPr>
      <w:r w:rsidRPr="0050166D">
        <w:rPr>
          <w:sz w:val="24"/>
          <w:szCs w:val="24"/>
        </w:rPr>
        <w:t>12) малые архитектурные формы;</w:t>
      </w:r>
    </w:p>
    <w:p w:rsidR="005B6B61" w:rsidRPr="0050166D" w:rsidRDefault="005B6B61" w:rsidP="00530809">
      <w:pPr>
        <w:ind w:firstLine="709"/>
        <w:jc w:val="both"/>
        <w:rPr>
          <w:sz w:val="24"/>
          <w:szCs w:val="24"/>
        </w:rPr>
      </w:pPr>
      <w:r w:rsidRPr="0050166D">
        <w:rPr>
          <w:sz w:val="24"/>
          <w:szCs w:val="24"/>
        </w:rPr>
        <w:t>13) скверы, деревья, газоны, кустарники;</w:t>
      </w:r>
    </w:p>
    <w:p w:rsidR="005B6B61" w:rsidRPr="0050166D" w:rsidRDefault="005B6B61" w:rsidP="00530809">
      <w:pPr>
        <w:ind w:firstLine="709"/>
        <w:jc w:val="both"/>
        <w:rPr>
          <w:sz w:val="24"/>
          <w:szCs w:val="24"/>
        </w:rPr>
      </w:pPr>
      <w:r w:rsidRPr="0050166D">
        <w:rPr>
          <w:sz w:val="24"/>
          <w:szCs w:val="24"/>
        </w:rPr>
        <w:t>14) водоемы;</w:t>
      </w:r>
    </w:p>
    <w:p w:rsidR="005B6B61" w:rsidRPr="0050166D" w:rsidRDefault="005B6B61" w:rsidP="00530809">
      <w:pPr>
        <w:ind w:firstLine="709"/>
        <w:jc w:val="both"/>
        <w:rPr>
          <w:sz w:val="24"/>
          <w:szCs w:val="24"/>
        </w:rPr>
      </w:pPr>
      <w:r w:rsidRPr="0050166D">
        <w:rPr>
          <w:sz w:val="24"/>
          <w:szCs w:val="24"/>
        </w:rPr>
        <w:t>15) кладбища;</w:t>
      </w:r>
    </w:p>
    <w:p w:rsidR="005B6B61" w:rsidRPr="0050166D" w:rsidRDefault="005B6B61" w:rsidP="00530809">
      <w:pPr>
        <w:ind w:firstLine="709"/>
        <w:jc w:val="both"/>
        <w:rPr>
          <w:sz w:val="24"/>
          <w:szCs w:val="24"/>
        </w:rPr>
      </w:pPr>
      <w:r w:rsidRPr="0050166D">
        <w:rPr>
          <w:sz w:val="24"/>
          <w:szCs w:val="24"/>
        </w:rPr>
        <w:t>16) контейнеры, контейнерные площадки;</w:t>
      </w:r>
    </w:p>
    <w:p w:rsidR="005B6B61" w:rsidRPr="0050166D" w:rsidRDefault="005B6B61" w:rsidP="00530809">
      <w:pPr>
        <w:ind w:firstLine="709"/>
        <w:jc w:val="both"/>
        <w:rPr>
          <w:sz w:val="24"/>
          <w:szCs w:val="24"/>
        </w:rPr>
      </w:pPr>
      <w:r w:rsidRPr="0050166D">
        <w:rPr>
          <w:sz w:val="24"/>
          <w:szCs w:val="24"/>
        </w:rPr>
        <w:t>17) фонари и опоры уличного освещения;</w:t>
      </w:r>
    </w:p>
    <w:p w:rsidR="005B6B61" w:rsidRPr="0050166D" w:rsidRDefault="005B6B61" w:rsidP="00530809">
      <w:pPr>
        <w:ind w:firstLine="709"/>
        <w:jc w:val="both"/>
        <w:rPr>
          <w:sz w:val="24"/>
          <w:szCs w:val="24"/>
        </w:rPr>
      </w:pPr>
      <w:r w:rsidRPr="0050166D">
        <w:rPr>
          <w:sz w:val="24"/>
          <w:szCs w:val="24"/>
        </w:rPr>
        <w:lastRenderedPageBreak/>
        <w:t>18) иные объекты коммунальной инфраструктуры.</w:t>
      </w:r>
    </w:p>
    <w:p w:rsidR="005B6B61" w:rsidRPr="0050166D" w:rsidRDefault="005B6B61" w:rsidP="00530809">
      <w:pPr>
        <w:ind w:firstLine="709"/>
        <w:jc w:val="both"/>
        <w:rPr>
          <w:sz w:val="24"/>
          <w:szCs w:val="24"/>
        </w:rPr>
      </w:pPr>
      <w:r w:rsidRPr="0050166D">
        <w:rPr>
          <w:sz w:val="24"/>
          <w:szCs w:val="24"/>
        </w:rPr>
        <w:t xml:space="preserve">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8D57E9" w:rsidRPr="0050166D">
        <w:rPr>
          <w:sz w:val="24"/>
          <w:szCs w:val="24"/>
        </w:rPr>
        <w:t>Байкальского городского поселения</w:t>
      </w:r>
      <w:r w:rsidRPr="0050166D">
        <w:rPr>
          <w:sz w:val="24"/>
          <w:szCs w:val="24"/>
        </w:rPr>
        <w:t>.</w:t>
      </w:r>
    </w:p>
    <w:p w:rsidR="005B6B61" w:rsidRPr="0050166D" w:rsidRDefault="005B6B61" w:rsidP="00530809">
      <w:pPr>
        <w:ind w:firstLine="709"/>
        <w:jc w:val="both"/>
        <w:rPr>
          <w:sz w:val="24"/>
          <w:szCs w:val="24"/>
        </w:rPr>
      </w:pPr>
      <w:r w:rsidRPr="0050166D">
        <w:rPr>
          <w:sz w:val="24"/>
          <w:szCs w:val="24"/>
        </w:rPr>
        <w:t xml:space="preserve">4. Работы по содержанию территорий проводятся в соответствии </w:t>
      </w:r>
      <w:r w:rsidR="008D57E9" w:rsidRPr="0050166D">
        <w:rPr>
          <w:sz w:val="24"/>
          <w:szCs w:val="24"/>
        </w:rPr>
        <w:t xml:space="preserve">с законодательством Российской Федерации и </w:t>
      </w:r>
      <w:r w:rsidRPr="0050166D">
        <w:rPr>
          <w:sz w:val="24"/>
          <w:szCs w:val="24"/>
        </w:rPr>
        <w:t>с требованиями настоящих Правил.</w:t>
      </w:r>
    </w:p>
    <w:p w:rsidR="005B6B61" w:rsidRPr="0050166D" w:rsidRDefault="005B6B61" w:rsidP="00530809">
      <w:pPr>
        <w:ind w:firstLine="709"/>
        <w:jc w:val="both"/>
        <w:rPr>
          <w:sz w:val="24"/>
          <w:szCs w:val="24"/>
        </w:rPr>
      </w:pPr>
      <w:r w:rsidRPr="0050166D">
        <w:rPr>
          <w:sz w:val="24"/>
          <w:szCs w:val="24"/>
        </w:rPr>
        <w:t>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w:t>
      </w:r>
    </w:p>
    <w:p w:rsidR="005B6B61" w:rsidRPr="0050166D" w:rsidRDefault="005B6B61" w:rsidP="00530809">
      <w:pPr>
        <w:ind w:firstLine="709"/>
        <w:jc w:val="both"/>
        <w:rPr>
          <w:sz w:val="24"/>
          <w:szCs w:val="24"/>
        </w:rPr>
      </w:pPr>
      <w:r w:rsidRPr="0050166D">
        <w:rPr>
          <w:sz w:val="24"/>
          <w:szCs w:val="24"/>
        </w:rPr>
        <w:t>6. Размер прилегающей территории устанавливается Администрацией</w:t>
      </w:r>
      <w:r w:rsidR="008D57E9" w:rsidRPr="0050166D">
        <w:rPr>
          <w:sz w:val="24"/>
          <w:szCs w:val="24"/>
        </w:rPr>
        <w:t xml:space="preserve"> Байкальского городского поселения</w:t>
      </w:r>
      <w:r w:rsidRPr="0050166D">
        <w:rPr>
          <w:sz w:val="24"/>
          <w:szCs w:val="24"/>
        </w:rPr>
        <w:t>.</w:t>
      </w:r>
    </w:p>
    <w:p w:rsidR="005B6B61" w:rsidRPr="0050166D" w:rsidRDefault="005B6B61" w:rsidP="00530809">
      <w:pPr>
        <w:ind w:firstLine="709"/>
        <w:jc w:val="both"/>
        <w:rPr>
          <w:sz w:val="24"/>
          <w:szCs w:val="24"/>
        </w:rPr>
      </w:pPr>
      <w:r w:rsidRPr="0050166D">
        <w:rPr>
          <w:sz w:val="24"/>
          <w:szCs w:val="24"/>
        </w:rPr>
        <w:t>7. Благоустройство территорий, не закрепленных за юридическими, физическими лицами и индивидуальными предпринимателями, осуществляется Администрацией в соответствии с компетенцией.</w:t>
      </w:r>
    </w:p>
    <w:p w:rsidR="005B6B61" w:rsidRPr="0050166D" w:rsidRDefault="005B6B61" w:rsidP="00530809">
      <w:pPr>
        <w:ind w:firstLine="709"/>
        <w:jc w:val="both"/>
        <w:rPr>
          <w:sz w:val="24"/>
          <w:szCs w:val="24"/>
        </w:rPr>
      </w:pPr>
      <w:r w:rsidRPr="0050166D">
        <w:rPr>
          <w:sz w:val="24"/>
          <w:szCs w:val="24"/>
        </w:rPr>
        <w:t>8. Работы по содержанию территорий в порядке, определенном настоящими Правилами, осуществляют:</w:t>
      </w:r>
    </w:p>
    <w:p w:rsidR="005B6B61" w:rsidRPr="0050166D" w:rsidRDefault="008D57E9" w:rsidP="00530809">
      <w:pPr>
        <w:ind w:firstLine="709"/>
        <w:jc w:val="both"/>
        <w:rPr>
          <w:sz w:val="24"/>
          <w:szCs w:val="24"/>
        </w:rPr>
      </w:pPr>
      <w:r w:rsidRPr="0050166D">
        <w:rPr>
          <w:sz w:val="24"/>
          <w:szCs w:val="24"/>
        </w:rPr>
        <w:t>1)</w:t>
      </w:r>
      <w:r w:rsidR="005B6B61" w:rsidRPr="0050166D">
        <w:rPr>
          <w:sz w:val="24"/>
          <w:szCs w:val="24"/>
        </w:rPr>
        <w:t xml:space="preserve"> на прилегающих территориях многоквартирных домов – собственники помещений в многоквартирном доме либо лицо, ими уполномоченное;</w:t>
      </w:r>
    </w:p>
    <w:p w:rsidR="005B6B61" w:rsidRPr="0050166D" w:rsidRDefault="008D57E9" w:rsidP="00530809">
      <w:pPr>
        <w:ind w:firstLine="709"/>
        <w:jc w:val="both"/>
        <w:rPr>
          <w:sz w:val="24"/>
          <w:szCs w:val="24"/>
        </w:rPr>
      </w:pPr>
      <w:r w:rsidRPr="0050166D">
        <w:rPr>
          <w:sz w:val="24"/>
          <w:szCs w:val="24"/>
        </w:rPr>
        <w:t>2)</w:t>
      </w:r>
      <w:r w:rsidR="005B6B61" w:rsidRPr="0050166D">
        <w:rPr>
          <w:sz w:val="24"/>
          <w:szCs w:val="24"/>
        </w:rPr>
        <w:t xml:space="preserve">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5B6B61" w:rsidRPr="0050166D" w:rsidRDefault="008D57E9" w:rsidP="00530809">
      <w:pPr>
        <w:ind w:firstLine="709"/>
        <w:jc w:val="both"/>
        <w:rPr>
          <w:sz w:val="24"/>
          <w:szCs w:val="24"/>
        </w:rPr>
      </w:pPr>
      <w:r w:rsidRPr="0050166D">
        <w:rPr>
          <w:sz w:val="24"/>
          <w:szCs w:val="24"/>
        </w:rPr>
        <w:t xml:space="preserve">3) </w:t>
      </w:r>
      <w:r w:rsidR="005B6B61" w:rsidRPr="0050166D">
        <w:rPr>
          <w:sz w:val="24"/>
          <w:szCs w:val="24"/>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5B6B61" w:rsidRPr="0050166D" w:rsidRDefault="008D57E9" w:rsidP="00530809">
      <w:pPr>
        <w:ind w:firstLine="709"/>
        <w:jc w:val="both"/>
        <w:rPr>
          <w:sz w:val="24"/>
          <w:szCs w:val="24"/>
        </w:rPr>
      </w:pPr>
      <w:r w:rsidRPr="0050166D">
        <w:rPr>
          <w:sz w:val="24"/>
          <w:szCs w:val="24"/>
        </w:rPr>
        <w:t>4)</w:t>
      </w:r>
      <w:r w:rsidR="005B6B61" w:rsidRPr="0050166D">
        <w:rPr>
          <w:sz w:val="24"/>
          <w:szCs w:val="24"/>
        </w:rPr>
        <w:t xml:space="preserve"> на контейнерных (бункерных) площадках и прилегающих к ним территориях – организации, специализированные организации, осуществляющие сбор и вывоз отходов и мусора;</w:t>
      </w:r>
    </w:p>
    <w:p w:rsidR="005B6B61" w:rsidRPr="0050166D" w:rsidRDefault="008D57E9" w:rsidP="00530809">
      <w:pPr>
        <w:ind w:firstLine="709"/>
        <w:jc w:val="both"/>
        <w:rPr>
          <w:sz w:val="24"/>
          <w:szCs w:val="24"/>
        </w:rPr>
      </w:pPr>
      <w:r w:rsidRPr="0050166D">
        <w:rPr>
          <w:sz w:val="24"/>
          <w:szCs w:val="24"/>
        </w:rPr>
        <w:t>5)</w:t>
      </w:r>
      <w:r w:rsidR="005B6B61" w:rsidRPr="0050166D">
        <w:rPr>
          <w:sz w:val="24"/>
          <w:szCs w:val="24"/>
        </w:rPr>
        <w:t xml:space="preserve">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5B6B61" w:rsidRPr="0050166D" w:rsidRDefault="008D57E9" w:rsidP="00530809">
      <w:pPr>
        <w:ind w:firstLine="709"/>
        <w:jc w:val="both"/>
        <w:rPr>
          <w:sz w:val="24"/>
          <w:szCs w:val="24"/>
        </w:rPr>
      </w:pPr>
      <w:r w:rsidRPr="0050166D">
        <w:rPr>
          <w:sz w:val="24"/>
          <w:szCs w:val="24"/>
        </w:rPr>
        <w:t>6)</w:t>
      </w:r>
      <w:r w:rsidR="005B6B61" w:rsidRPr="0050166D">
        <w:rPr>
          <w:sz w:val="24"/>
          <w:szCs w:val="24"/>
        </w:rPr>
        <w:t xml:space="preserve">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5B6B61" w:rsidRPr="0050166D" w:rsidRDefault="008D57E9" w:rsidP="00530809">
      <w:pPr>
        <w:ind w:firstLine="709"/>
        <w:jc w:val="both"/>
        <w:rPr>
          <w:sz w:val="24"/>
          <w:szCs w:val="24"/>
        </w:rPr>
      </w:pPr>
      <w:r w:rsidRPr="0050166D">
        <w:rPr>
          <w:sz w:val="24"/>
          <w:szCs w:val="24"/>
        </w:rPr>
        <w:t>7)</w:t>
      </w:r>
      <w:r w:rsidR="005B6B61" w:rsidRPr="0050166D">
        <w:rPr>
          <w:sz w:val="24"/>
          <w:szCs w:val="24"/>
        </w:rPr>
        <w:t xml:space="preserve">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5B6B61" w:rsidRPr="0050166D" w:rsidRDefault="00140B09" w:rsidP="00530809">
      <w:pPr>
        <w:ind w:firstLine="709"/>
        <w:jc w:val="both"/>
        <w:rPr>
          <w:sz w:val="24"/>
          <w:szCs w:val="24"/>
        </w:rPr>
      </w:pPr>
      <w:r w:rsidRPr="0050166D">
        <w:rPr>
          <w:sz w:val="24"/>
          <w:szCs w:val="24"/>
        </w:rPr>
        <w:t xml:space="preserve">8) </w:t>
      </w:r>
      <w:r w:rsidR="005B6B61" w:rsidRPr="0050166D">
        <w:rPr>
          <w:sz w:val="24"/>
          <w:szCs w:val="24"/>
        </w:rPr>
        <w:t>на территориях садоводческих объединений граждан – соответствующие объединения;</w:t>
      </w:r>
    </w:p>
    <w:p w:rsidR="005B6B61" w:rsidRPr="0050166D" w:rsidRDefault="00140B09" w:rsidP="00530809">
      <w:pPr>
        <w:ind w:firstLine="709"/>
        <w:jc w:val="both"/>
        <w:rPr>
          <w:sz w:val="24"/>
          <w:szCs w:val="24"/>
        </w:rPr>
      </w:pPr>
      <w:r w:rsidRPr="0050166D">
        <w:rPr>
          <w:sz w:val="24"/>
          <w:szCs w:val="24"/>
        </w:rPr>
        <w:t>9)</w:t>
      </w:r>
      <w:r w:rsidR="005B6B61" w:rsidRPr="0050166D">
        <w:rPr>
          <w:sz w:val="24"/>
          <w:szCs w:val="24"/>
        </w:rPr>
        <w:t xml:space="preserve">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5B6B61" w:rsidRPr="0050166D" w:rsidRDefault="00140B09" w:rsidP="00530809">
      <w:pPr>
        <w:ind w:firstLine="709"/>
        <w:jc w:val="both"/>
        <w:rPr>
          <w:sz w:val="24"/>
          <w:szCs w:val="24"/>
        </w:rPr>
      </w:pPr>
      <w:r w:rsidRPr="0050166D">
        <w:rPr>
          <w:sz w:val="24"/>
          <w:szCs w:val="24"/>
        </w:rPr>
        <w:t>10)</w:t>
      </w:r>
      <w:r w:rsidR="005B6B61" w:rsidRPr="0050166D">
        <w:rPr>
          <w:sz w:val="24"/>
          <w:szCs w:val="24"/>
        </w:rPr>
        <w:t xml:space="preserve">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5B6B61" w:rsidRPr="0050166D" w:rsidRDefault="00140B09" w:rsidP="00530809">
      <w:pPr>
        <w:ind w:firstLine="709"/>
        <w:jc w:val="both"/>
        <w:rPr>
          <w:sz w:val="24"/>
          <w:szCs w:val="24"/>
        </w:rPr>
      </w:pPr>
      <w:r w:rsidRPr="0050166D">
        <w:rPr>
          <w:sz w:val="24"/>
          <w:szCs w:val="24"/>
        </w:rPr>
        <w:lastRenderedPageBreak/>
        <w:t>11)</w:t>
      </w:r>
      <w:r w:rsidR="005B6B61" w:rsidRPr="0050166D">
        <w:rPr>
          <w:sz w:val="24"/>
          <w:szCs w:val="24"/>
        </w:rPr>
        <w:t xml:space="preserve">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5B6B61" w:rsidRPr="0050166D" w:rsidRDefault="00140B09" w:rsidP="00530809">
      <w:pPr>
        <w:ind w:firstLine="709"/>
        <w:jc w:val="both"/>
        <w:rPr>
          <w:sz w:val="24"/>
          <w:szCs w:val="24"/>
        </w:rPr>
      </w:pPr>
      <w:r w:rsidRPr="0050166D">
        <w:rPr>
          <w:sz w:val="24"/>
          <w:szCs w:val="24"/>
        </w:rPr>
        <w:t>12)</w:t>
      </w:r>
      <w:r w:rsidR="005B6B61" w:rsidRPr="0050166D">
        <w:rPr>
          <w:sz w:val="24"/>
          <w:szCs w:val="24"/>
        </w:rPr>
        <w:t xml:space="preserve"> на прилегающих территориях, въездах и выездах с АЗС, АЗГС – владельцы указанных объектов;</w:t>
      </w:r>
    </w:p>
    <w:p w:rsidR="005B6B61" w:rsidRPr="0050166D" w:rsidRDefault="00140B09" w:rsidP="00530809">
      <w:pPr>
        <w:ind w:firstLine="709"/>
        <w:jc w:val="both"/>
        <w:rPr>
          <w:sz w:val="24"/>
          <w:szCs w:val="24"/>
        </w:rPr>
      </w:pPr>
      <w:r w:rsidRPr="0050166D">
        <w:rPr>
          <w:sz w:val="24"/>
          <w:szCs w:val="24"/>
        </w:rPr>
        <w:t>13)</w:t>
      </w:r>
      <w:r w:rsidR="005B6B61" w:rsidRPr="0050166D">
        <w:rPr>
          <w:sz w:val="24"/>
          <w:szCs w:val="24"/>
        </w:rPr>
        <w:t xml:space="preserve">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5B6B61" w:rsidRPr="0050166D" w:rsidRDefault="00140B09" w:rsidP="00530809">
      <w:pPr>
        <w:ind w:firstLine="709"/>
        <w:jc w:val="both"/>
        <w:rPr>
          <w:sz w:val="24"/>
          <w:szCs w:val="24"/>
        </w:rPr>
      </w:pPr>
      <w:r w:rsidRPr="0050166D">
        <w:rPr>
          <w:sz w:val="24"/>
          <w:szCs w:val="24"/>
        </w:rPr>
        <w:t>14)</w:t>
      </w:r>
      <w:r w:rsidR="005B6B61" w:rsidRPr="0050166D">
        <w:rPr>
          <w:sz w:val="24"/>
          <w:szCs w:val="24"/>
        </w:rPr>
        <w:t xml:space="preserve"> на территориях, прилегающих к отдельно стоящим объектам для размещения рекламы и иной информации – владельцы рекламных конструкций.</w:t>
      </w:r>
    </w:p>
    <w:p w:rsidR="005B6B61" w:rsidRPr="0050166D" w:rsidRDefault="005B6B61" w:rsidP="00530809">
      <w:pPr>
        <w:ind w:firstLine="709"/>
        <w:jc w:val="both"/>
        <w:rPr>
          <w:sz w:val="24"/>
          <w:szCs w:val="24"/>
        </w:rPr>
      </w:pPr>
      <w:r w:rsidRPr="0050166D">
        <w:rPr>
          <w:sz w:val="24"/>
          <w:szCs w:val="24"/>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5B6B61" w:rsidRPr="0050166D" w:rsidRDefault="005B6B61" w:rsidP="00530809">
      <w:pPr>
        <w:ind w:firstLine="709"/>
        <w:jc w:val="both"/>
        <w:rPr>
          <w:sz w:val="24"/>
          <w:szCs w:val="24"/>
        </w:rPr>
      </w:pPr>
      <w:r w:rsidRPr="0050166D">
        <w:rPr>
          <w:sz w:val="24"/>
          <w:szCs w:val="24"/>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5B6B61" w:rsidRPr="0050166D" w:rsidRDefault="005B6B61" w:rsidP="00530809">
      <w:pPr>
        <w:ind w:firstLine="709"/>
        <w:jc w:val="both"/>
        <w:rPr>
          <w:sz w:val="24"/>
          <w:szCs w:val="24"/>
        </w:rPr>
      </w:pPr>
      <w:r w:rsidRPr="0050166D">
        <w:rPr>
          <w:sz w:val="24"/>
          <w:szCs w:val="24"/>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5B6B61" w:rsidRPr="0050166D" w:rsidRDefault="005B6B61" w:rsidP="00530809">
      <w:pPr>
        <w:ind w:firstLine="709"/>
        <w:jc w:val="both"/>
        <w:rPr>
          <w:sz w:val="24"/>
          <w:szCs w:val="24"/>
        </w:rPr>
      </w:pPr>
      <w:r w:rsidRPr="0050166D">
        <w:rPr>
          <w:sz w:val="24"/>
          <w:szCs w:val="24"/>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5B6B61" w:rsidRPr="0050166D" w:rsidRDefault="005B6B61" w:rsidP="00530809">
      <w:pPr>
        <w:ind w:firstLine="709"/>
        <w:jc w:val="both"/>
        <w:rPr>
          <w:sz w:val="24"/>
          <w:szCs w:val="24"/>
        </w:rPr>
      </w:pPr>
      <w:r w:rsidRPr="0050166D">
        <w:rPr>
          <w:sz w:val="24"/>
          <w:szCs w:val="24"/>
        </w:rPr>
        <w:t>1</w:t>
      </w:r>
      <w:r w:rsidR="00C86A2E" w:rsidRPr="0050166D">
        <w:rPr>
          <w:sz w:val="24"/>
          <w:szCs w:val="24"/>
        </w:rPr>
        <w:t>3</w:t>
      </w:r>
      <w:r w:rsidRPr="0050166D">
        <w:rPr>
          <w:sz w:val="24"/>
          <w:szCs w:val="24"/>
        </w:rPr>
        <w:t>.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5B6B61" w:rsidRPr="0050166D" w:rsidRDefault="005B6B61" w:rsidP="00530809">
      <w:pPr>
        <w:ind w:firstLine="709"/>
        <w:jc w:val="both"/>
        <w:rPr>
          <w:sz w:val="24"/>
          <w:szCs w:val="24"/>
        </w:rPr>
      </w:pPr>
      <w:r w:rsidRPr="0050166D">
        <w:rPr>
          <w:sz w:val="24"/>
          <w:szCs w:val="24"/>
        </w:rPr>
        <w:t>1</w:t>
      </w:r>
      <w:r w:rsidR="00C86A2E" w:rsidRPr="0050166D">
        <w:rPr>
          <w:sz w:val="24"/>
          <w:szCs w:val="24"/>
        </w:rPr>
        <w:t>4</w:t>
      </w:r>
      <w:r w:rsidRPr="0050166D">
        <w:rPr>
          <w:sz w:val="24"/>
          <w:szCs w:val="24"/>
        </w:rPr>
        <w:t>.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5B6B61" w:rsidRPr="0050166D" w:rsidRDefault="005B6B61" w:rsidP="00530809">
      <w:pPr>
        <w:ind w:firstLine="709"/>
        <w:jc w:val="both"/>
        <w:rPr>
          <w:sz w:val="24"/>
          <w:szCs w:val="24"/>
        </w:rPr>
      </w:pPr>
      <w:r w:rsidRPr="0050166D">
        <w:rPr>
          <w:sz w:val="24"/>
          <w:szCs w:val="24"/>
        </w:rPr>
        <w:t>1</w:t>
      </w:r>
      <w:r w:rsidR="00C86A2E" w:rsidRPr="0050166D">
        <w:rPr>
          <w:sz w:val="24"/>
          <w:szCs w:val="24"/>
        </w:rPr>
        <w:t>5</w:t>
      </w:r>
      <w:r w:rsidRPr="0050166D">
        <w:rPr>
          <w:sz w:val="24"/>
          <w:szCs w:val="24"/>
        </w:rPr>
        <w:t xml:space="preserve">. </w:t>
      </w:r>
      <w:proofErr w:type="gramStart"/>
      <w:r w:rsidRPr="0050166D">
        <w:rPr>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5B6B61" w:rsidRPr="0050166D" w:rsidRDefault="005B6B61" w:rsidP="00530809">
      <w:pPr>
        <w:ind w:firstLine="709"/>
        <w:jc w:val="both"/>
        <w:rPr>
          <w:sz w:val="24"/>
          <w:szCs w:val="24"/>
        </w:rPr>
      </w:pPr>
      <w:r w:rsidRPr="0050166D">
        <w:rPr>
          <w:sz w:val="24"/>
          <w:szCs w:val="24"/>
        </w:rPr>
        <w:t>1</w:t>
      </w:r>
      <w:r w:rsidR="00C86A2E" w:rsidRPr="0050166D">
        <w:rPr>
          <w:sz w:val="24"/>
          <w:szCs w:val="24"/>
        </w:rPr>
        <w:t>6</w:t>
      </w:r>
      <w:r w:rsidRPr="0050166D">
        <w:rPr>
          <w:sz w:val="24"/>
          <w:szCs w:val="24"/>
        </w:rPr>
        <w:t>. Виды и периодичность работ по содержанию и ремонту объектов благоустройства:</w:t>
      </w:r>
    </w:p>
    <w:p w:rsidR="005B6B61" w:rsidRPr="0050166D" w:rsidRDefault="005B6B61" w:rsidP="00530809">
      <w:pPr>
        <w:ind w:firstLine="709"/>
        <w:jc w:val="both"/>
        <w:rPr>
          <w:sz w:val="24"/>
          <w:szCs w:val="24"/>
        </w:rPr>
      </w:pPr>
      <w:r w:rsidRPr="0050166D">
        <w:rPr>
          <w:sz w:val="24"/>
          <w:szCs w:val="24"/>
        </w:rPr>
        <w:t>- ежедневно</w:t>
      </w:r>
      <w:r w:rsidR="00C86A2E" w:rsidRPr="0050166D">
        <w:rPr>
          <w:sz w:val="24"/>
          <w:szCs w:val="24"/>
        </w:rPr>
        <w:t>,</w:t>
      </w:r>
      <w:r w:rsidRPr="0050166D">
        <w:rPr>
          <w:sz w:val="24"/>
          <w:szCs w:val="24"/>
        </w:rPr>
        <w:t xml:space="preserve">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r w:rsidR="00C86A2E" w:rsidRPr="0050166D">
        <w:rPr>
          <w:sz w:val="24"/>
          <w:szCs w:val="24"/>
        </w:rPr>
        <w:t>;</w:t>
      </w:r>
    </w:p>
    <w:p w:rsidR="005B6B61" w:rsidRPr="0050166D" w:rsidRDefault="005B6B61" w:rsidP="00530809">
      <w:pPr>
        <w:ind w:firstLine="709"/>
        <w:jc w:val="both"/>
        <w:rPr>
          <w:sz w:val="24"/>
          <w:szCs w:val="24"/>
        </w:rPr>
      </w:pPr>
      <w:r w:rsidRPr="0050166D">
        <w:rPr>
          <w:sz w:val="24"/>
          <w:szCs w:val="24"/>
        </w:rPr>
        <w:lastRenderedPageBreak/>
        <w:t>- по мере необходимости</w:t>
      </w:r>
      <w:r w:rsidR="00C86A2E" w:rsidRPr="0050166D">
        <w:rPr>
          <w:sz w:val="24"/>
          <w:szCs w:val="24"/>
        </w:rPr>
        <w:t xml:space="preserve">, </w:t>
      </w:r>
      <w:r w:rsidRPr="0050166D">
        <w:rPr>
          <w:sz w:val="24"/>
          <w:szCs w:val="24"/>
        </w:rPr>
        <w:t>исправление повреждений отдельных элементов объектов благоустройства;</w:t>
      </w:r>
    </w:p>
    <w:p w:rsidR="005B6B61" w:rsidRPr="0050166D" w:rsidRDefault="00C86A2E" w:rsidP="00530809">
      <w:pPr>
        <w:ind w:firstLine="709"/>
        <w:jc w:val="both"/>
        <w:rPr>
          <w:sz w:val="24"/>
          <w:szCs w:val="24"/>
        </w:rPr>
      </w:pPr>
      <w:r w:rsidRPr="0050166D">
        <w:rPr>
          <w:sz w:val="24"/>
          <w:szCs w:val="24"/>
        </w:rPr>
        <w:t xml:space="preserve">- </w:t>
      </w:r>
      <w:r w:rsidR="005B6B61" w:rsidRPr="0050166D">
        <w:rPr>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5B6B61" w:rsidRPr="0050166D" w:rsidRDefault="005B6B61" w:rsidP="00530809">
      <w:pPr>
        <w:ind w:firstLine="709"/>
        <w:jc w:val="both"/>
        <w:rPr>
          <w:sz w:val="24"/>
          <w:szCs w:val="24"/>
        </w:rPr>
      </w:pPr>
      <w:r w:rsidRPr="0050166D">
        <w:rPr>
          <w:sz w:val="24"/>
          <w:szCs w:val="24"/>
        </w:rPr>
        <w:t>- восстановление объектов наружного освещения, окраска опор наружного освещения</w:t>
      </w:r>
      <w:r w:rsidR="00C86A2E" w:rsidRPr="0050166D">
        <w:rPr>
          <w:sz w:val="24"/>
          <w:szCs w:val="24"/>
        </w:rPr>
        <w:t>;</w:t>
      </w:r>
    </w:p>
    <w:p w:rsidR="005B6B61" w:rsidRPr="0050166D" w:rsidRDefault="005B6B61" w:rsidP="00530809">
      <w:pPr>
        <w:ind w:firstLine="709"/>
        <w:jc w:val="both"/>
        <w:rPr>
          <w:sz w:val="24"/>
          <w:szCs w:val="24"/>
        </w:rPr>
      </w:pPr>
      <w:r w:rsidRPr="0050166D">
        <w:rPr>
          <w:sz w:val="24"/>
          <w:szCs w:val="24"/>
        </w:rPr>
        <w:t>- установка, замена, восстановление малых архитектурных форм и их отдельных элементов;</w:t>
      </w:r>
    </w:p>
    <w:p w:rsidR="005B6B61" w:rsidRPr="0050166D" w:rsidRDefault="005B6B61" w:rsidP="00530809">
      <w:pPr>
        <w:ind w:firstLine="709"/>
        <w:jc w:val="both"/>
        <w:rPr>
          <w:sz w:val="24"/>
          <w:szCs w:val="24"/>
        </w:rPr>
      </w:pPr>
      <w:r w:rsidRPr="0050166D">
        <w:rPr>
          <w:sz w:val="24"/>
          <w:szCs w:val="24"/>
        </w:rPr>
        <w:t>- восстановление, замена, ремонт покрытий дорог, проездов, внутриквартальных проездов, тротуаров и их конструктивных элементов;</w:t>
      </w:r>
    </w:p>
    <w:p w:rsidR="005B6B61" w:rsidRPr="0050166D" w:rsidRDefault="00C86A2E" w:rsidP="00530809">
      <w:pPr>
        <w:ind w:firstLine="709"/>
        <w:jc w:val="both"/>
        <w:rPr>
          <w:sz w:val="24"/>
          <w:szCs w:val="24"/>
        </w:rPr>
      </w:pPr>
      <w:r w:rsidRPr="0050166D">
        <w:rPr>
          <w:sz w:val="24"/>
          <w:szCs w:val="24"/>
        </w:rPr>
        <w:t xml:space="preserve">- </w:t>
      </w:r>
      <w:r w:rsidR="005B6B61" w:rsidRPr="0050166D">
        <w:rPr>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5B6B61" w:rsidRPr="0050166D" w:rsidRDefault="005B6B61" w:rsidP="00530809">
      <w:pPr>
        <w:ind w:firstLine="709"/>
        <w:jc w:val="both"/>
        <w:rPr>
          <w:sz w:val="24"/>
          <w:szCs w:val="24"/>
        </w:rPr>
      </w:pPr>
      <w:r w:rsidRPr="0050166D">
        <w:rPr>
          <w:sz w:val="24"/>
          <w:szCs w:val="24"/>
        </w:rPr>
        <w:t>- покос травы при достижении высоты более 20 см;</w:t>
      </w:r>
    </w:p>
    <w:p w:rsidR="005B6B61" w:rsidRPr="0050166D" w:rsidRDefault="005B6B61" w:rsidP="00530809">
      <w:pPr>
        <w:ind w:firstLine="709"/>
        <w:jc w:val="both"/>
        <w:rPr>
          <w:sz w:val="24"/>
          <w:szCs w:val="24"/>
        </w:rPr>
      </w:pPr>
      <w:r w:rsidRPr="0050166D">
        <w:rPr>
          <w:sz w:val="24"/>
          <w:szCs w:val="24"/>
        </w:rPr>
        <w:t>- ремонт и восстановление разрушенных ограждений и оборудования спортивных, хозяйственных площадок и площадок для отдыха граждан.</w:t>
      </w:r>
    </w:p>
    <w:p w:rsidR="005B6B61" w:rsidRPr="0050166D" w:rsidRDefault="00C86A2E" w:rsidP="00530809">
      <w:pPr>
        <w:ind w:firstLine="709"/>
        <w:jc w:val="both"/>
        <w:rPr>
          <w:sz w:val="24"/>
          <w:szCs w:val="24"/>
        </w:rPr>
      </w:pPr>
      <w:r w:rsidRPr="0050166D">
        <w:rPr>
          <w:sz w:val="24"/>
          <w:szCs w:val="24"/>
        </w:rPr>
        <w:t>17</w:t>
      </w:r>
      <w:r w:rsidR="005B6B61" w:rsidRPr="0050166D">
        <w:rPr>
          <w:sz w:val="24"/>
          <w:szCs w:val="24"/>
        </w:rPr>
        <w:t>.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C86A2E" w:rsidRPr="0050166D" w:rsidRDefault="00C86A2E" w:rsidP="00530809">
      <w:pPr>
        <w:ind w:firstLine="709"/>
        <w:rPr>
          <w:sz w:val="24"/>
          <w:szCs w:val="24"/>
        </w:rPr>
      </w:pPr>
    </w:p>
    <w:p w:rsidR="005B6B61" w:rsidRPr="0050166D" w:rsidRDefault="005B6B61" w:rsidP="00530809">
      <w:pPr>
        <w:ind w:firstLine="709"/>
        <w:rPr>
          <w:b/>
          <w:bCs/>
          <w:sz w:val="24"/>
          <w:szCs w:val="24"/>
        </w:rPr>
      </w:pPr>
      <w:r w:rsidRPr="0050166D">
        <w:rPr>
          <w:b/>
          <w:bCs/>
          <w:sz w:val="24"/>
          <w:szCs w:val="24"/>
        </w:rPr>
        <w:t xml:space="preserve">Статья </w:t>
      </w:r>
      <w:r w:rsidR="00C86A2E" w:rsidRPr="0050166D">
        <w:rPr>
          <w:b/>
          <w:bCs/>
          <w:sz w:val="24"/>
          <w:szCs w:val="24"/>
        </w:rPr>
        <w:t>24</w:t>
      </w:r>
      <w:r w:rsidRPr="0050166D">
        <w:rPr>
          <w:b/>
          <w:bCs/>
          <w:sz w:val="24"/>
          <w:szCs w:val="24"/>
        </w:rPr>
        <w:t>. Зимняя уборка территории</w:t>
      </w:r>
    </w:p>
    <w:p w:rsidR="00C86A2E" w:rsidRPr="0050166D" w:rsidRDefault="00C86A2E" w:rsidP="00530809">
      <w:pPr>
        <w:ind w:firstLine="709"/>
        <w:rPr>
          <w:sz w:val="24"/>
          <w:szCs w:val="24"/>
        </w:rPr>
      </w:pPr>
    </w:p>
    <w:p w:rsidR="005B6B61" w:rsidRPr="0050166D" w:rsidRDefault="005B6B61" w:rsidP="00530809">
      <w:pPr>
        <w:ind w:firstLine="709"/>
        <w:jc w:val="both"/>
        <w:rPr>
          <w:sz w:val="24"/>
          <w:szCs w:val="24"/>
        </w:rPr>
      </w:pPr>
      <w:r w:rsidRPr="0050166D">
        <w:rPr>
          <w:sz w:val="24"/>
          <w:szCs w:val="24"/>
        </w:rPr>
        <w:t>1. Период осенне-зимней уборки территории муниципального образования устанавливается Администрацией в зависимости от климатических условий и предусматривает уборку и вывоз мусора, снега и льда, грязи.</w:t>
      </w:r>
    </w:p>
    <w:p w:rsidR="005850B1" w:rsidRPr="0050166D" w:rsidRDefault="005850B1" w:rsidP="00530809">
      <w:pPr>
        <w:autoSpaceDE w:val="0"/>
        <w:autoSpaceDN w:val="0"/>
        <w:adjustRightInd w:val="0"/>
        <w:ind w:firstLine="709"/>
        <w:jc w:val="both"/>
        <w:rPr>
          <w:sz w:val="24"/>
          <w:szCs w:val="24"/>
        </w:rPr>
      </w:pPr>
      <w:r w:rsidRPr="0050166D">
        <w:rPr>
          <w:sz w:val="24"/>
          <w:szCs w:val="24"/>
        </w:rPr>
        <w:t xml:space="preserve">2. Организации, отвечающие за уборку территорий Байкальского городского поселения, должны обеспечить наличие </w:t>
      </w:r>
      <w:proofErr w:type="spellStart"/>
      <w:r w:rsidRPr="0050166D">
        <w:rPr>
          <w:sz w:val="24"/>
          <w:szCs w:val="24"/>
        </w:rPr>
        <w:t>противогололедных</w:t>
      </w:r>
      <w:proofErr w:type="spellEnd"/>
      <w:r w:rsidRPr="0050166D">
        <w:rPr>
          <w:sz w:val="24"/>
          <w:szCs w:val="24"/>
        </w:rPr>
        <w:t xml:space="preserve"> материалов и специализированной техники в количестве, необходимом для надлежащего выполнения соответствующих работ в осенне-зимний период.</w:t>
      </w:r>
    </w:p>
    <w:p w:rsidR="005B6B61" w:rsidRPr="0050166D" w:rsidRDefault="005850B1" w:rsidP="00530809">
      <w:pPr>
        <w:ind w:firstLine="709"/>
        <w:jc w:val="both"/>
        <w:rPr>
          <w:sz w:val="24"/>
          <w:szCs w:val="24"/>
        </w:rPr>
      </w:pPr>
      <w:r w:rsidRPr="0050166D">
        <w:rPr>
          <w:sz w:val="24"/>
          <w:szCs w:val="24"/>
        </w:rPr>
        <w:t>3</w:t>
      </w:r>
      <w:r w:rsidR="005B6B61" w:rsidRPr="0050166D">
        <w:rPr>
          <w:sz w:val="24"/>
          <w:szCs w:val="24"/>
        </w:rPr>
        <w:t>. Укладка свежевыпавшего снега в валы и кучи разрешена на всех улицах, площадях.</w:t>
      </w:r>
    </w:p>
    <w:p w:rsidR="005B6B61" w:rsidRPr="0050166D" w:rsidRDefault="005850B1" w:rsidP="00530809">
      <w:pPr>
        <w:ind w:firstLine="709"/>
        <w:jc w:val="both"/>
        <w:rPr>
          <w:sz w:val="24"/>
          <w:szCs w:val="24"/>
        </w:rPr>
      </w:pPr>
      <w:r w:rsidRPr="0050166D">
        <w:rPr>
          <w:sz w:val="24"/>
          <w:szCs w:val="24"/>
        </w:rPr>
        <w:t>4</w:t>
      </w:r>
      <w:r w:rsidR="005B6B61" w:rsidRPr="0050166D">
        <w:rPr>
          <w:sz w:val="24"/>
          <w:szCs w:val="24"/>
        </w:rPr>
        <w:t>.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5B6B61" w:rsidRPr="0050166D" w:rsidRDefault="005850B1" w:rsidP="00530809">
      <w:pPr>
        <w:ind w:firstLine="709"/>
        <w:jc w:val="both"/>
        <w:rPr>
          <w:sz w:val="24"/>
          <w:szCs w:val="24"/>
        </w:rPr>
      </w:pPr>
      <w:r w:rsidRPr="0050166D">
        <w:rPr>
          <w:sz w:val="24"/>
          <w:szCs w:val="24"/>
        </w:rPr>
        <w:t>5</w:t>
      </w:r>
      <w:r w:rsidR="005B6B61" w:rsidRPr="0050166D">
        <w:rPr>
          <w:sz w:val="24"/>
          <w:szCs w:val="24"/>
        </w:rPr>
        <w:t xml:space="preserve">. Уборка снега и зачистка тротуаров должна </w:t>
      </w:r>
      <w:r w:rsidRPr="0050166D">
        <w:rPr>
          <w:sz w:val="24"/>
          <w:szCs w:val="24"/>
        </w:rPr>
        <w:t xml:space="preserve">производиться </w:t>
      </w:r>
      <w:proofErr w:type="spellStart"/>
      <w:r w:rsidRPr="0050166D">
        <w:rPr>
          <w:sz w:val="24"/>
          <w:szCs w:val="24"/>
        </w:rPr>
        <w:t>немедлено</w:t>
      </w:r>
      <w:proofErr w:type="spellEnd"/>
      <w:r w:rsidR="005B6B61" w:rsidRPr="0050166D">
        <w:rPr>
          <w:sz w:val="24"/>
          <w:szCs w:val="24"/>
        </w:rPr>
        <w:t>, а при длительных снегопадах и метелях уборка снега осуществляется с таким расчетом, чтобы была обеспечена безопасность движения пешеходов.</w:t>
      </w:r>
    </w:p>
    <w:p w:rsidR="005850B1" w:rsidRPr="0050166D" w:rsidRDefault="005850B1" w:rsidP="00530809">
      <w:pPr>
        <w:ind w:firstLine="709"/>
        <w:jc w:val="both"/>
        <w:rPr>
          <w:sz w:val="24"/>
          <w:szCs w:val="24"/>
        </w:rPr>
      </w:pPr>
      <w:r w:rsidRPr="0050166D">
        <w:rPr>
          <w:sz w:val="24"/>
          <w:szCs w:val="24"/>
        </w:rPr>
        <w:t>6.</w:t>
      </w:r>
      <w:r w:rsidR="00302150" w:rsidRPr="0050166D">
        <w:rPr>
          <w:sz w:val="24"/>
          <w:szCs w:val="24"/>
        </w:rPr>
        <w:t xml:space="preserve"> Распределение на тротуарах, пешеходных дорожках, дворовых территориях </w:t>
      </w:r>
      <w:proofErr w:type="spellStart"/>
      <w:r w:rsidR="00302150" w:rsidRPr="0050166D">
        <w:rPr>
          <w:sz w:val="24"/>
          <w:szCs w:val="24"/>
        </w:rPr>
        <w:t>противогололедных</w:t>
      </w:r>
      <w:proofErr w:type="spellEnd"/>
      <w:r w:rsidR="00302150" w:rsidRPr="0050166D">
        <w:rPr>
          <w:sz w:val="24"/>
          <w:szCs w:val="24"/>
        </w:rPr>
        <w:t xml:space="preserve"> материалов осуществляется сразу после очистки от снега.</w:t>
      </w:r>
    </w:p>
    <w:p w:rsidR="005B6B61" w:rsidRPr="0050166D" w:rsidRDefault="00302150" w:rsidP="00530809">
      <w:pPr>
        <w:ind w:firstLine="709"/>
        <w:jc w:val="both"/>
        <w:rPr>
          <w:sz w:val="24"/>
          <w:szCs w:val="24"/>
        </w:rPr>
      </w:pPr>
      <w:r w:rsidRPr="0050166D">
        <w:rPr>
          <w:sz w:val="24"/>
          <w:szCs w:val="24"/>
        </w:rPr>
        <w:t>7</w:t>
      </w:r>
      <w:r w:rsidR="005B6B61" w:rsidRPr="0050166D">
        <w:rPr>
          <w:sz w:val="24"/>
          <w:szCs w:val="24"/>
        </w:rPr>
        <w:t xml:space="preserve">.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sidR="005850B1" w:rsidRPr="0050166D">
        <w:rPr>
          <w:sz w:val="24"/>
          <w:szCs w:val="24"/>
        </w:rPr>
        <w:t>Байкальского муниципального образования</w:t>
      </w:r>
      <w:r w:rsidR="005B6B61" w:rsidRPr="0050166D">
        <w:rPr>
          <w:sz w:val="24"/>
          <w:szCs w:val="24"/>
        </w:rPr>
        <w:t>, должна быть очищена от снега и наледи.</w:t>
      </w:r>
    </w:p>
    <w:p w:rsidR="005B6B61" w:rsidRPr="0050166D" w:rsidRDefault="00302150" w:rsidP="00530809">
      <w:pPr>
        <w:ind w:firstLine="709"/>
        <w:jc w:val="both"/>
        <w:rPr>
          <w:sz w:val="24"/>
          <w:szCs w:val="24"/>
        </w:rPr>
      </w:pPr>
      <w:r w:rsidRPr="0050166D">
        <w:rPr>
          <w:sz w:val="24"/>
          <w:szCs w:val="24"/>
        </w:rPr>
        <w:t>8</w:t>
      </w:r>
      <w:r w:rsidR="005B6B61" w:rsidRPr="0050166D">
        <w:rPr>
          <w:sz w:val="24"/>
          <w:szCs w:val="24"/>
        </w:rPr>
        <w:t>. Снег, счищаемый с дворовых территорий и внутриквартальных проездов, разрешается складировать на территориях дворов в местах, не</w:t>
      </w:r>
    </w:p>
    <w:p w:rsidR="005B6B61" w:rsidRPr="0050166D" w:rsidRDefault="005B6B61" w:rsidP="00530809">
      <w:pPr>
        <w:ind w:firstLine="709"/>
        <w:jc w:val="both"/>
        <w:rPr>
          <w:sz w:val="24"/>
          <w:szCs w:val="24"/>
        </w:rPr>
      </w:pPr>
      <w:r w:rsidRPr="0050166D">
        <w:rPr>
          <w:sz w:val="24"/>
          <w:szCs w:val="24"/>
        </w:rPr>
        <w:t>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5B6B61" w:rsidRPr="0050166D" w:rsidRDefault="00302150" w:rsidP="00530809">
      <w:pPr>
        <w:ind w:firstLine="709"/>
        <w:jc w:val="both"/>
        <w:rPr>
          <w:sz w:val="24"/>
          <w:szCs w:val="24"/>
        </w:rPr>
      </w:pPr>
      <w:r w:rsidRPr="0050166D">
        <w:rPr>
          <w:sz w:val="24"/>
          <w:szCs w:val="24"/>
        </w:rPr>
        <w:t>9</w:t>
      </w:r>
      <w:r w:rsidR="005B6B61" w:rsidRPr="0050166D">
        <w:rPr>
          <w:sz w:val="24"/>
          <w:szCs w:val="24"/>
        </w:rPr>
        <w:t xml:space="preserve">. В зимний период года организацией, осуществляющей содержание жилищного фонда городского округа, собственниками зданий, строений, </w:t>
      </w:r>
      <w:r w:rsidR="005B6B61" w:rsidRPr="0050166D">
        <w:rPr>
          <w:sz w:val="24"/>
          <w:szCs w:val="24"/>
        </w:rPr>
        <w:lastRenderedPageBreak/>
        <w:t>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5B6B61" w:rsidRPr="0050166D" w:rsidRDefault="00302150" w:rsidP="00530809">
      <w:pPr>
        <w:ind w:firstLine="709"/>
        <w:jc w:val="both"/>
        <w:rPr>
          <w:sz w:val="24"/>
          <w:szCs w:val="24"/>
        </w:rPr>
      </w:pPr>
      <w:r w:rsidRPr="0050166D">
        <w:rPr>
          <w:sz w:val="24"/>
          <w:szCs w:val="24"/>
        </w:rPr>
        <w:t>10</w:t>
      </w:r>
      <w:r w:rsidR="005B6B61" w:rsidRPr="0050166D">
        <w:rPr>
          <w:sz w:val="24"/>
          <w:szCs w:val="24"/>
        </w:rPr>
        <w:t>.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5B6B61" w:rsidRPr="0050166D" w:rsidRDefault="00302150" w:rsidP="00530809">
      <w:pPr>
        <w:ind w:firstLine="709"/>
        <w:jc w:val="both"/>
        <w:rPr>
          <w:sz w:val="24"/>
          <w:szCs w:val="24"/>
        </w:rPr>
      </w:pPr>
      <w:r w:rsidRPr="0050166D">
        <w:rPr>
          <w:sz w:val="24"/>
          <w:szCs w:val="24"/>
        </w:rPr>
        <w:t>11</w:t>
      </w:r>
      <w:r w:rsidR="005B6B61" w:rsidRPr="0050166D">
        <w:rPr>
          <w:sz w:val="24"/>
          <w:szCs w:val="24"/>
        </w:rPr>
        <w:t>. Кровли с наружным водостоком необходимо очищать от снега, не допуская его накопления.</w:t>
      </w:r>
    </w:p>
    <w:p w:rsidR="005B6B61" w:rsidRPr="0050166D" w:rsidRDefault="005B6B61" w:rsidP="00530809">
      <w:pPr>
        <w:ind w:firstLine="709"/>
        <w:jc w:val="both"/>
        <w:rPr>
          <w:sz w:val="24"/>
          <w:szCs w:val="24"/>
        </w:rPr>
      </w:pPr>
      <w:r w:rsidRPr="0050166D">
        <w:rPr>
          <w:sz w:val="24"/>
          <w:szCs w:val="24"/>
        </w:rPr>
        <w:t>1</w:t>
      </w:r>
      <w:r w:rsidR="00302150" w:rsidRPr="0050166D">
        <w:rPr>
          <w:sz w:val="24"/>
          <w:szCs w:val="24"/>
        </w:rPr>
        <w:t>2</w:t>
      </w:r>
      <w:r w:rsidRPr="0050166D">
        <w:rPr>
          <w:sz w:val="24"/>
          <w:szCs w:val="24"/>
        </w:rPr>
        <w:t>.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немедленно по окончании сбрасывания с проезжей части, тротуаров и пешеходных дорожек.</w:t>
      </w:r>
    </w:p>
    <w:p w:rsidR="005B6B61" w:rsidRPr="0050166D" w:rsidRDefault="005B6B61" w:rsidP="00530809">
      <w:pPr>
        <w:ind w:firstLine="709"/>
        <w:jc w:val="both"/>
        <w:rPr>
          <w:sz w:val="24"/>
          <w:szCs w:val="24"/>
        </w:rPr>
      </w:pPr>
      <w:r w:rsidRPr="0050166D">
        <w:rPr>
          <w:sz w:val="24"/>
          <w:szCs w:val="24"/>
        </w:rPr>
        <w:t>1</w:t>
      </w:r>
      <w:r w:rsidR="00302150" w:rsidRPr="0050166D">
        <w:rPr>
          <w:sz w:val="24"/>
          <w:szCs w:val="24"/>
        </w:rPr>
        <w:t>3</w:t>
      </w:r>
      <w:r w:rsidRPr="0050166D">
        <w:rPr>
          <w:sz w:val="24"/>
          <w:szCs w:val="24"/>
        </w:rPr>
        <w:t xml:space="preserve">. </w:t>
      </w:r>
      <w:proofErr w:type="gramStart"/>
      <w:r w:rsidRPr="0050166D">
        <w:rPr>
          <w:sz w:val="24"/>
          <w:szCs w:val="24"/>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дорожных знаков, линий связи и других объектов.</w:t>
      </w:r>
      <w:proofErr w:type="gramEnd"/>
    </w:p>
    <w:p w:rsidR="00302150" w:rsidRPr="0050166D" w:rsidRDefault="00302150" w:rsidP="00530809">
      <w:pPr>
        <w:ind w:firstLine="709"/>
        <w:jc w:val="both"/>
        <w:rPr>
          <w:sz w:val="24"/>
          <w:szCs w:val="24"/>
        </w:rPr>
      </w:pPr>
      <w:r w:rsidRPr="0050166D">
        <w:rPr>
          <w:sz w:val="24"/>
          <w:szCs w:val="24"/>
        </w:rPr>
        <w:t>14. Собственники земельных участков (в том числе, участков, занятых индивидуальными домовладениями) при уборке снега с принадлежащих им участков самостоятельно обеспечивают вывоз снега собственными силами либо по договору со специализированной организацией на специальные места. Складирование снега на тротуарах, проездах, дорогах не допускается.</w:t>
      </w:r>
    </w:p>
    <w:p w:rsidR="00302150" w:rsidRPr="0050166D" w:rsidRDefault="00302150" w:rsidP="00530809">
      <w:pPr>
        <w:ind w:firstLine="709"/>
        <w:rPr>
          <w:sz w:val="24"/>
          <w:szCs w:val="24"/>
        </w:rPr>
      </w:pPr>
    </w:p>
    <w:p w:rsidR="005045ED" w:rsidRDefault="005045ED" w:rsidP="00530809">
      <w:pPr>
        <w:ind w:firstLine="709"/>
        <w:jc w:val="both"/>
        <w:rPr>
          <w:b/>
          <w:bCs/>
          <w:sz w:val="24"/>
          <w:szCs w:val="24"/>
        </w:rPr>
      </w:pPr>
    </w:p>
    <w:p w:rsidR="005B6B61" w:rsidRPr="0050166D" w:rsidRDefault="005B6B61" w:rsidP="00530809">
      <w:pPr>
        <w:ind w:firstLine="709"/>
        <w:jc w:val="both"/>
        <w:rPr>
          <w:b/>
          <w:bCs/>
          <w:sz w:val="24"/>
          <w:szCs w:val="24"/>
        </w:rPr>
      </w:pPr>
      <w:r w:rsidRPr="0050166D">
        <w:rPr>
          <w:b/>
          <w:bCs/>
          <w:sz w:val="24"/>
          <w:szCs w:val="24"/>
        </w:rPr>
        <w:t>Статья 2</w:t>
      </w:r>
      <w:r w:rsidR="00AE0DCC" w:rsidRPr="0050166D">
        <w:rPr>
          <w:b/>
          <w:bCs/>
          <w:sz w:val="24"/>
          <w:szCs w:val="24"/>
        </w:rPr>
        <w:t>5</w:t>
      </w:r>
      <w:r w:rsidRPr="0050166D">
        <w:rPr>
          <w:b/>
          <w:bCs/>
          <w:sz w:val="24"/>
          <w:szCs w:val="24"/>
        </w:rPr>
        <w:t>. Летняя уборка территории</w:t>
      </w:r>
    </w:p>
    <w:p w:rsidR="00302150" w:rsidRPr="0050166D" w:rsidRDefault="00302150" w:rsidP="00530809">
      <w:pPr>
        <w:ind w:firstLine="709"/>
        <w:rPr>
          <w:sz w:val="24"/>
          <w:szCs w:val="24"/>
        </w:rPr>
      </w:pPr>
    </w:p>
    <w:p w:rsidR="00302150" w:rsidRPr="0050166D" w:rsidRDefault="005B6B61" w:rsidP="00530809">
      <w:pPr>
        <w:ind w:firstLine="709"/>
        <w:jc w:val="both"/>
        <w:rPr>
          <w:sz w:val="24"/>
          <w:szCs w:val="24"/>
        </w:rPr>
      </w:pPr>
      <w:r w:rsidRPr="0050166D">
        <w:rPr>
          <w:sz w:val="24"/>
          <w:szCs w:val="24"/>
        </w:rPr>
        <w:t xml:space="preserve">1. </w:t>
      </w:r>
      <w:r w:rsidR="00302150" w:rsidRPr="0050166D">
        <w:rPr>
          <w:sz w:val="24"/>
          <w:szCs w:val="24"/>
        </w:rPr>
        <w:t>В весенне-летний период автомобильные дороги</w:t>
      </w:r>
      <w:r w:rsidR="00937B45" w:rsidRPr="0050166D">
        <w:rPr>
          <w:sz w:val="24"/>
          <w:szCs w:val="24"/>
        </w:rPr>
        <w:t>,</w:t>
      </w:r>
      <w:r w:rsidR="00937B45" w:rsidRPr="0050166D">
        <w:rPr>
          <w:color w:val="000000" w:themeColor="text1"/>
          <w:sz w:val="24"/>
          <w:szCs w:val="24"/>
        </w:rPr>
        <w:t xml:space="preserve"> тротуары, площади</w:t>
      </w:r>
      <w:r w:rsidR="00302150" w:rsidRPr="0050166D">
        <w:rPr>
          <w:sz w:val="24"/>
          <w:szCs w:val="24"/>
        </w:rPr>
        <w:t xml:space="preserve"> должны убираться от пыли, мусора, грязи. Не допускается вынос и складирование грунта на дорогах.</w:t>
      </w:r>
    </w:p>
    <w:p w:rsidR="00937B45" w:rsidRPr="0050166D" w:rsidRDefault="00937B45" w:rsidP="00530809">
      <w:pPr>
        <w:autoSpaceDE w:val="0"/>
        <w:autoSpaceDN w:val="0"/>
        <w:adjustRightInd w:val="0"/>
        <w:ind w:firstLine="709"/>
        <w:jc w:val="both"/>
        <w:rPr>
          <w:sz w:val="24"/>
          <w:szCs w:val="24"/>
        </w:rPr>
      </w:pPr>
      <w:r w:rsidRPr="0050166D">
        <w:rPr>
          <w:sz w:val="24"/>
          <w:szCs w:val="24"/>
        </w:rPr>
        <w:t>2. Проезжая часть и тротуары должны быть полностью очищены от всякого вида загрязнений и промыты водой. Участки автомобильных дорог, обозначенные дорожной разметкой, должны быть постоянно очищены от песка и мусора</w:t>
      </w:r>
    </w:p>
    <w:p w:rsidR="005B6B61" w:rsidRPr="0050166D" w:rsidRDefault="00937B45" w:rsidP="00530809">
      <w:pPr>
        <w:autoSpaceDE w:val="0"/>
        <w:autoSpaceDN w:val="0"/>
        <w:adjustRightInd w:val="0"/>
        <w:ind w:firstLine="709"/>
        <w:jc w:val="both"/>
        <w:rPr>
          <w:sz w:val="24"/>
          <w:szCs w:val="24"/>
        </w:rPr>
      </w:pPr>
      <w:r w:rsidRPr="0050166D">
        <w:rPr>
          <w:sz w:val="24"/>
          <w:szCs w:val="24"/>
        </w:rPr>
        <w:t>3</w:t>
      </w:r>
      <w:r w:rsidR="005B6B61" w:rsidRPr="0050166D">
        <w:rPr>
          <w:sz w:val="24"/>
          <w:szCs w:val="24"/>
        </w:rPr>
        <w:t xml:space="preserve">. Период летней уборки устанавливается Администрацией в зависимости от климатических условий и предусматривает </w:t>
      </w:r>
      <w:proofErr w:type="spellStart"/>
      <w:r w:rsidR="005B6B61" w:rsidRPr="0050166D">
        <w:rPr>
          <w:sz w:val="24"/>
          <w:szCs w:val="24"/>
        </w:rPr>
        <w:t>обкос</w:t>
      </w:r>
      <w:proofErr w:type="spellEnd"/>
      <w:r w:rsidR="005B6B61" w:rsidRPr="0050166D">
        <w:rPr>
          <w:sz w:val="24"/>
          <w:szCs w:val="24"/>
        </w:rPr>
        <w:t xml:space="preserve"> газонов, уборку и вывоз мусора.</w:t>
      </w:r>
    </w:p>
    <w:p w:rsidR="005B6B61" w:rsidRPr="0050166D" w:rsidRDefault="00937B45" w:rsidP="00530809">
      <w:pPr>
        <w:ind w:firstLine="709"/>
        <w:jc w:val="both"/>
        <w:rPr>
          <w:sz w:val="24"/>
          <w:szCs w:val="24"/>
        </w:rPr>
      </w:pPr>
      <w:r w:rsidRPr="0050166D">
        <w:rPr>
          <w:sz w:val="24"/>
          <w:szCs w:val="24"/>
        </w:rPr>
        <w:t>4</w:t>
      </w:r>
      <w:r w:rsidR="005B6B61" w:rsidRPr="0050166D">
        <w:rPr>
          <w:sz w:val="24"/>
          <w:szCs w:val="24"/>
        </w:rPr>
        <w:t>. В случае изменения погодных условий сроки начала и окончания летней уборки корректируются.</w:t>
      </w:r>
    </w:p>
    <w:p w:rsidR="005B6B61" w:rsidRPr="0050166D" w:rsidRDefault="00937B45" w:rsidP="00530809">
      <w:pPr>
        <w:ind w:firstLine="709"/>
        <w:jc w:val="both"/>
        <w:rPr>
          <w:sz w:val="24"/>
          <w:szCs w:val="24"/>
        </w:rPr>
      </w:pPr>
      <w:r w:rsidRPr="0050166D">
        <w:rPr>
          <w:sz w:val="24"/>
          <w:szCs w:val="24"/>
        </w:rPr>
        <w:t>5</w:t>
      </w:r>
      <w:r w:rsidR="005B6B61" w:rsidRPr="0050166D">
        <w:rPr>
          <w:sz w:val="24"/>
          <w:szCs w:val="24"/>
        </w:rPr>
        <w:t>. Обочины дорог должны быть очищены от мусора.</w:t>
      </w:r>
    </w:p>
    <w:p w:rsidR="005B6B61" w:rsidRPr="0050166D" w:rsidRDefault="00937B45" w:rsidP="00530809">
      <w:pPr>
        <w:ind w:firstLine="709"/>
        <w:jc w:val="both"/>
        <w:rPr>
          <w:sz w:val="24"/>
          <w:szCs w:val="24"/>
        </w:rPr>
      </w:pPr>
      <w:r w:rsidRPr="0050166D">
        <w:rPr>
          <w:sz w:val="24"/>
          <w:szCs w:val="24"/>
        </w:rPr>
        <w:t>6</w:t>
      </w:r>
      <w:r w:rsidR="005B6B61" w:rsidRPr="0050166D">
        <w:rPr>
          <w:sz w:val="24"/>
          <w:szCs w:val="24"/>
        </w:rPr>
        <w:t xml:space="preserve">. Высота травяного покрова на обочинах дорог не должна превышать </w:t>
      </w:r>
      <w:r w:rsidRPr="0050166D">
        <w:rPr>
          <w:sz w:val="24"/>
          <w:szCs w:val="24"/>
        </w:rPr>
        <w:t>15</w:t>
      </w:r>
      <w:r w:rsidR="005B6B61" w:rsidRPr="0050166D">
        <w:rPr>
          <w:sz w:val="24"/>
          <w:szCs w:val="24"/>
        </w:rPr>
        <w:t xml:space="preserve"> см.</w:t>
      </w:r>
    </w:p>
    <w:p w:rsidR="005B6B61" w:rsidRPr="0050166D" w:rsidRDefault="00DF048E" w:rsidP="00530809">
      <w:pPr>
        <w:ind w:firstLine="709"/>
        <w:jc w:val="both"/>
        <w:rPr>
          <w:sz w:val="24"/>
          <w:szCs w:val="24"/>
        </w:rPr>
      </w:pPr>
      <w:r w:rsidRPr="0050166D">
        <w:rPr>
          <w:sz w:val="24"/>
          <w:szCs w:val="24"/>
        </w:rPr>
        <w:t>7</w:t>
      </w:r>
      <w:r w:rsidR="005B6B61" w:rsidRPr="0050166D">
        <w:rPr>
          <w:sz w:val="24"/>
          <w:szCs w:val="24"/>
        </w:rPr>
        <w:t>. При производстве летней уборки запрещается сбрасывать смет, мусор на зеленые насаждения, в смотровые колодцы, водоемы, на проезжую часть дорог, на обочины дорог и тротуары.</w:t>
      </w:r>
    </w:p>
    <w:p w:rsidR="00DF048E" w:rsidRPr="0050166D" w:rsidRDefault="00DF048E" w:rsidP="00530809">
      <w:pPr>
        <w:ind w:firstLine="709"/>
        <w:jc w:val="both"/>
        <w:rPr>
          <w:sz w:val="24"/>
          <w:szCs w:val="24"/>
        </w:rPr>
      </w:pPr>
      <w:r w:rsidRPr="0050166D">
        <w:rPr>
          <w:sz w:val="24"/>
          <w:szCs w:val="24"/>
        </w:rPr>
        <w:t>8. Тротуары и остановки общественного транспорта должны убираться в часы наименьшего движения пешеходов и минимального скопления пассажиров.</w:t>
      </w:r>
    </w:p>
    <w:p w:rsidR="00567D15" w:rsidRPr="0050166D" w:rsidRDefault="00567D15" w:rsidP="00530809">
      <w:pPr>
        <w:ind w:firstLine="709"/>
        <w:jc w:val="both"/>
        <w:rPr>
          <w:sz w:val="24"/>
          <w:szCs w:val="24"/>
        </w:rPr>
      </w:pPr>
      <w:r w:rsidRPr="0050166D">
        <w:rPr>
          <w:sz w:val="24"/>
          <w:szCs w:val="24"/>
        </w:rPr>
        <w:t>9. Запрещается сжигание мусора, травы, листвы и иных отходов, материалов и изделий, кроме как в местах и (или) способами, установленными действующим законодательством.</w:t>
      </w:r>
    </w:p>
    <w:p w:rsidR="00AE0DCC" w:rsidRPr="0050166D" w:rsidRDefault="00AE0DCC" w:rsidP="00530809">
      <w:pPr>
        <w:ind w:firstLine="709"/>
        <w:jc w:val="both"/>
        <w:rPr>
          <w:b/>
          <w:sz w:val="24"/>
          <w:szCs w:val="24"/>
        </w:rPr>
      </w:pPr>
    </w:p>
    <w:p w:rsidR="00AE0DCC" w:rsidRPr="0050166D" w:rsidRDefault="00AE0DCC" w:rsidP="00530809">
      <w:pPr>
        <w:ind w:firstLine="709"/>
        <w:jc w:val="both"/>
        <w:rPr>
          <w:b/>
          <w:sz w:val="24"/>
          <w:szCs w:val="24"/>
        </w:rPr>
      </w:pPr>
      <w:r w:rsidRPr="0050166D">
        <w:rPr>
          <w:b/>
          <w:sz w:val="24"/>
          <w:szCs w:val="24"/>
        </w:rPr>
        <w:t xml:space="preserve">Статья 26. Уборка и содержание территорий гаражных, гаражно-строительных кооперативов </w:t>
      </w:r>
    </w:p>
    <w:p w:rsidR="00AE0DCC" w:rsidRPr="0050166D" w:rsidRDefault="00AE0DCC" w:rsidP="00530809">
      <w:pPr>
        <w:ind w:firstLine="709"/>
        <w:jc w:val="both"/>
        <w:rPr>
          <w:b/>
          <w:sz w:val="24"/>
          <w:szCs w:val="24"/>
        </w:rPr>
      </w:pPr>
    </w:p>
    <w:p w:rsidR="00AE0DCC" w:rsidRPr="0050166D" w:rsidRDefault="00AE0DCC" w:rsidP="00530809">
      <w:pPr>
        <w:ind w:firstLine="709"/>
        <w:jc w:val="both"/>
        <w:rPr>
          <w:sz w:val="24"/>
          <w:szCs w:val="24"/>
        </w:rPr>
      </w:pPr>
      <w:r w:rsidRPr="0050166D">
        <w:rPr>
          <w:sz w:val="24"/>
          <w:szCs w:val="24"/>
        </w:rPr>
        <w:t>1. Владельцы гаражных, гаражно-строительных кооперативов обязаны содержать свою территорию в надлежащем санитарном состоянии.</w:t>
      </w:r>
    </w:p>
    <w:p w:rsidR="00AE0DCC" w:rsidRPr="0050166D" w:rsidRDefault="00AE0DCC" w:rsidP="00530809">
      <w:pPr>
        <w:ind w:firstLine="709"/>
        <w:jc w:val="both"/>
        <w:rPr>
          <w:sz w:val="24"/>
          <w:szCs w:val="24"/>
        </w:rPr>
      </w:pPr>
      <w:r w:rsidRPr="0050166D">
        <w:rPr>
          <w:sz w:val="24"/>
          <w:szCs w:val="24"/>
        </w:rPr>
        <w:t xml:space="preserve">2. Члены </w:t>
      </w:r>
      <w:proofErr w:type="gramStart"/>
      <w:r w:rsidRPr="0050166D">
        <w:rPr>
          <w:sz w:val="24"/>
          <w:szCs w:val="24"/>
        </w:rPr>
        <w:t>гаражно-строительных</w:t>
      </w:r>
      <w:proofErr w:type="gramEnd"/>
      <w:r w:rsidRPr="0050166D">
        <w:rPr>
          <w:sz w:val="24"/>
          <w:szCs w:val="24"/>
        </w:rPr>
        <w:t xml:space="preserve"> кооперативы обязаны принять меры к оборудованию территории гаражно-строительного кооператива площадками с твердым покрытием для установки контейнера под мусор, туалетом. Количество устанавливаемых контейнеров определяется в соответствии с нормами накопления мусора.</w:t>
      </w:r>
    </w:p>
    <w:p w:rsidR="00AE0DCC" w:rsidRPr="0050166D" w:rsidRDefault="00AE0DCC" w:rsidP="00530809">
      <w:pPr>
        <w:ind w:firstLine="709"/>
        <w:jc w:val="both"/>
        <w:rPr>
          <w:sz w:val="24"/>
          <w:szCs w:val="24"/>
        </w:rPr>
      </w:pPr>
      <w:r w:rsidRPr="0050166D">
        <w:rPr>
          <w:sz w:val="24"/>
          <w:szCs w:val="24"/>
        </w:rPr>
        <w:t>3. Органы управления гаражных, гаражно-строительных кооперативов обязаны заключить договор со специализированным предприятием на вывоз и утилизацию мусора.</w:t>
      </w:r>
    </w:p>
    <w:p w:rsidR="00AE0DCC" w:rsidRPr="0050166D" w:rsidRDefault="00AE0DCC" w:rsidP="00530809">
      <w:pPr>
        <w:ind w:firstLine="709"/>
        <w:jc w:val="both"/>
        <w:rPr>
          <w:sz w:val="24"/>
          <w:szCs w:val="24"/>
        </w:rPr>
      </w:pPr>
      <w:r w:rsidRPr="0050166D">
        <w:rPr>
          <w:sz w:val="24"/>
          <w:szCs w:val="24"/>
        </w:rPr>
        <w:t xml:space="preserve">4. Территории </w:t>
      </w:r>
      <w:proofErr w:type="spellStart"/>
      <w:r w:rsidRPr="0050166D">
        <w:rPr>
          <w:sz w:val="24"/>
          <w:szCs w:val="24"/>
        </w:rPr>
        <w:t>автопарковок</w:t>
      </w:r>
      <w:proofErr w:type="spellEnd"/>
      <w:r w:rsidRPr="0050166D">
        <w:rPr>
          <w:sz w:val="24"/>
          <w:szCs w:val="24"/>
        </w:rPr>
        <w:t>, прилегающие к автодорогам, обслуживаемые городскими службами, и не являющиеся муниципальной собственностью, убираются и содержатся предприятиями, в чьих интересах они обустроены, или по договорам с подрядными организациями.</w:t>
      </w:r>
    </w:p>
    <w:p w:rsidR="00AE0DCC" w:rsidRPr="0050166D" w:rsidRDefault="00AE0DCC" w:rsidP="00530809">
      <w:pPr>
        <w:ind w:firstLine="709"/>
        <w:jc w:val="both"/>
        <w:rPr>
          <w:sz w:val="24"/>
          <w:szCs w:val="24"/>
        </w:rPr>
      </w:pPr>
    </w:p>
    <w:p w:rsidR="00AE0DCC" w:rsidRPr="0050166D" w:rsidRDefault="00AE0DCC" w:rsidP="00530809">
      <w:pPr>
        <w:ind w:firstLine="709"/>
        <w:jc w:val="both"/>
        <w:rPr>
          <w:b/>
          <w:sz w:val="24"/>
          <w:szCs w:val="24"/>
        </w:rPr>
      </w:pPr>
      <w:r w:rsidRPr="0050166D">
        <w:rPr>
          <w:b/>
          <w:sz w:val="24"/>
          <w:szCs w:val="24"/>
        </w:rPr>
        <w:t>Статья 27. Особенности содержания общего имущества в многоквартирном доме и уборки придомовых территорий</w:t>
      </w:r>
    </w:p>
    <w:p w:rsidR="00AE0DCC" w:rsidRPr="0050166D" w:rsidRDefault="00AE0DCC" w:rsidP="00530809">
      <w:pPr>
        <w:ind w:firstLine="709"/>
        <w:rPr>
          <w:sz w:val="24"/>
          <w:szCs w:val="24"/>
        </w:rPr>
      </w:pPr>
    </w:p>
    <w:p w:rsidR="00AE0DCC" w:rsidRPr="0050166D" w:rsidRDefault="00AE0DCC" w:rsidP="00530809">
      <w:pPr>
        <w:ind w:firstLine="709"/>
        <w:jc w:val="both"/>
        <w:rPr>
          <w:sz w:val="24"/>
          <w:szCs w:val="24"/>
        </w:rPr>
      </w:pPr>
      <w:r w:rsidRPr="0050166D">
        <w:rPr>
          <w:sz w:val="24"/>
          <w:szCs w:val="24"/>
        </w:rPr>
        <w:t>1. Собственники жилых и нежилых помещений в многоквартирном доме самостоятельно совершают действия по содержанию и ремонту общего имущества, за исключением случаев, установленных законодательством, или привлекают иных физических и юридических лиц для оказания услуг и выполнения работ по содержанию общего имущества с учетом выбранного способа управления многоквартирным домом.</w:t>
      </w:r>
    </w:p>
    <w:p w:rsidR="00AE0DCC" w:rsidRPr="0050166D" w:rsidRDefault="00AE0DCC" w:rsidP="00530809">
      <w:pPr>
        <w:ind w:firstLine="709"/>
        <w:jc w:val="both"/>
        <w:rPr>
          <w:sz w:val="24"/>
          <w:szCs w:val="24"/>
        </w:rPr>
      </w:pPr>
      <w:r w:rsidRPr="0050166D">
        <w:rPr>
          <w:sz w:val="24"/>
          <w:szCs w:val="24"/>
        </w:rPr>
        <w:t>2. Физические и юридические лица, осуществляющие управление многоквартирными домами на основании заключенного с собственниками помещений многоквартирных домов договора управления или договора оказания услуг и (или) выполнения работ по содержанию и ремонту общего имущества, иные организации, обслуживающие общее имущество собственников помещений в многоквартирном доме многоквартирного дома, обязаны обеспечивать:</w:t>
      </w:r>
    </w:p>
    <w:p w:rsidR="00AE0DCC" w:rsidRPr="0050166D" w:rsidRDefault="00AE0DCC" w:rsidP="00530809">
      <w:pPr>
        <w:ind w:firstLine="709"/>
        <w:jc w:val="both"/>
        <w:rPr>
          <w:sz w:val="24"/>
          <w:szCs w:val="24"/>
        </w:rPr>
      </w:pPr>
      <w:r w:rsidRPr="0050166D">
        <w:rPr>
          <w:sz w:val="24"/>
          <w:szCs w:val="24"/>
        </w:rPr>
        <w:t>1) уборку придомовых территорий;</w:t>
      </w:r>
    </w:p>
    <w:p w:rsidR="00AE0DCC" w:rsidRPr="0050166D" w:rsidRDefault="00AE0DCC" w:rsidP="00530809">
      <w:pPr>
        <w:ind w:firstLine="709"/>
        <w:jc w:val="both"/>
        <w:rPr>
          <w:sz w:val="24"/>
          <w:szCs w:val="24"/>
        </w:rPr>
      </w:pPr>
      <w:r w:rsidRPr="0050166D">
        <w:rPr>
          <w:sz w:val="24"/>
          <w:szCs w:val="24"/>
        </w:rPr>
        <w:t>2) уборку крылец (в том числе лестниц) и площадок при входных группах;</w:t>
      </w:r>
    </w:p>
    <w:p w:rsidR="00AE0DCC" w:rsidRPr="0050166D" w:rsidRDefault="00AE0DCC" w:rsidP="00530809">
      <w:pPr>
        <w:ind w:firstLine="709"/>
        <w:jc w:val="both"/>
        <w:rPr>
          <w:sz w:val="24"/>
          <w:szCs w:val="24"/>
        </w:rPr>
      </w:pPr>
      <w:r w:rsidRPr="0050166D">
        <w:rPr>
          <w:sz w:val="24"/>
          <w:szCs w:val="24"/>
        </w:rPr>
        <w:t>4) очистку водоотводных устройств, содержание выпусков водоотводных устройств от многоквартирных домов до присоединения к магистральной сети;</w:t>
      </w:r>
    </w:p>
    <w:p w:rsidR="00AE0DCC" w:rsidRPr="0050166D" w:rsidRDefault="00AE0DCC" w:rsidP="00530809">
      <w:pPr>
        <w:ind w:firstLine="709"/>
        <w:jc w:val="both"/>
        <w:rPr>
          <w:sz w:val="24"/>
          <w:szCs w:val="24"/>
        </w:rPr>
      </w:pPr>
      <w:r w:rsidRPr="0050166D">
        <w:rPr>
          <w:sz w:val="24"/>
          <w:szCs w:val="24"/>
        </w:rPr>
        <w:t>4) установку, содержание и очистку урн;</w:t>
      </w:r>
    </w:p>
    <w:p w:rsidR="00AE0DCC" w:rsidRPr="0050166D" w:rsidRDefault="00AE0DCC" w:rsidP="00530809">
      <w:pPr>
        <w:ind w:firstLine="709"/>
        <w:jc w:val="both"/>
        <w:rPr>
          <w:sz w:val="24"/>
          <w:szCs w:val="24"/>
        </w:rPr>
      </w:pPr>
      <w:r w:rsidRPr="0050166D">
        <w:rPr>
          <w:sz w:val="24"/>
          <w:szCs w:val="24"/>
        </w:rPr>
        <w:t>5) выкашивание травы, при этом высота травяного покрова не должна превышать 15 см.</w:t>
      </w:r>
    </w:p>
    <w:p w:rsidR="00AE0DCC" w:rsidRPr="0050166D" w:rsidRDefault="00AE0DCC" w:rsidP="00530809">
      <w:pPr>
        <w:ind w:firstLine="709"/>
        <w:jc w:val="both"/>
        <w:rPr>
          <w:sz w:val="24"/>
          <w:szCs w:val="24"/>
        </w:rPr>
      </w:pPr>
      <w:r w:rsidRPr="0050166D">
        <w:rPr>
          <w:sz w:val="24"/>
          <w:szCs w:val="24"/>
        </w:rPr>
        <w:t>3. Уборка территорий должна осуществляться в соответствии с требованиями настоящих правил и норм технической эксплуатации жилищного фонда.</w:t>
      </w:r>
    </w:p>
    <w:p w:rsidR="00AE0DCC" w:rsidRPr="0050166D" w:rsidRDefault="00AE0DCC" w:rsidP="00530809">
      <w:pPr>
        <w:ind w:firstLine="709"/>
        <w:jc w:val="both"/>
        <w:rPr>
          <w:sz w:val="24"/>
          <w:szCs w:val="24"/>
        </w:rPr>
      </w:pPr>
      <w:r w:rsidRPr="0050166D">
        <w:rPr>
          <w:sz w:val="24"/>
          <w:szCs w:val="24"/>
        </w:rPr>
        <w:t xml:space="preserve">4. </w:t>
      </w:r>
      <w:proofErr w:type="gramStart"/>
      <w:r w:rsidRPr="0050166D">
        <w:rPr>
          <w:sz w:val="24"/>
          <w:szCs w:val="24"/>
        </w:rPr>
        <w:t>Физические и юридические лица, осуществляющие управление многоквартирными домами на основании заключенного с собственниками помещений многоквартирных домов договора управления или договора оказания услуг и (или) выполнения работ по содержанию и ремонту общего имущества, обязаны своевременно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w:t>
      </w:r>
      <w:proofErr w:type="gramEnd"/>
      <w:r w:rsidRPr="0050166D">
        <w:rPr>
          <w:sz w:val="24"/>
          <w:szCs w:val="24"/>
        </w:rPr>
        <w:t xml:space="preserve"> если лица, ответственные за содержание и ремонт общего имущества в многоквартирном доме, не оказывают таких услуг и не выполняют таких работ своими силами, а также </w:t>
      </w:r>
      <w:r w:rsidRPr="0050166D">
        <w:rPr>
          <w:sz w:val="24"/>
          <w:szCs w:val="24"/>
        </w:rPr>
        <w:lastRenderedPageBreak/>
        <w:t xml:space="preserve">осуществлять </w:t>
      </w:r>
      <w:proofErr w:type="gramStart"/>
      <w:r w:rsidRPr="0050166D">
        <w:rPr>
          <w:sz w:val="24"/>
          <w:szCs w:val="24"/>
        </w:rPr>
        <w:t>контроль за</w:t>
      </w:r>
      <w:proofErr w:type="gramEnd"/>
      <w:r w:rsidRPr="0050166D">
        <w:rPr>
          <w:sz w:val="24"/>
          <w:szCs w:val="24"/>
        </w:rPr>
        <w:t xml:space="preserve"> выполнением указанными организациями обязательств по таким договорам.</w:t>
      </w:r>
    </w:p>
    <w:p w:rsidR="00AE0DCC" w:rsidRPr="0050166D" w:rsidRDefault="00AE0DCC" w:rsidP="00530809">
      <w:pPr>
        <w:ind w:firstLine="709"/>
        <w:jc w:val="both"/>
        <w:rPr>
          <w:sz w:val="24"/>
          <w:szCs w:val="24"/>
        </w:rPr>
      </w:pPr>
    </w:p>
    <w:p w:rsidR="005B6B61" w:rsidRPr="0050166D" w:rsidRDefault="005B6B61" w:rsidP="00530809">
      <w:pPr>
        <w:ind w:firstLine="709"/>
        <w:jc w:val="both"/>
        <w:rPr>
          <w:b/>
          <w:sz w:val="24"/>
          <w:szCs w:val="24"/>
        </w:rPr>
      </w:pPr>
      <w:r w:rsidRPr="0050166D">
        <w:rPr>
          <w:b/>
          <w:sz w:val="24"/>
          <w:szCs w:val="24"/>
        </w:rPr>
        <w:t xml:space="preserve">Статья </w:t>
      </w:r>
      <w:r w:rsidR="00020E02" w:rsidRPr="0050166D">
        <w:rPr>
          <w:b/>
          <w:sz w:val="24"/>
          <w:szCs w:val="24"/>
        </w:rPr>
        <w:t>28</w:t>
      </w:r>
      <w:r w:rsidRPr="0050166D">
        <w:rPr>
          <w:b/>
          <w:sz w:val="24"/>
          <w:szCs w:val="24"/>
        </w:rPr>
        <w:t>. Содержание территории при строительстве, ремонте, реконструкции, прекращении эксплуатации объектов недвижимости</w:t>
      </w:r>
    </w:p>
    <w:p w:rsidR="00020E02" w:rsidRPr="0050166D" w:rsidRDefault="00020E02" w:rsidP="00530809">
      <w:pPr>
        <w:ind w:firstLine="709"/>
        <w:jc w:val="both"/>
        <w:rPr>
          <w:b/>
          <w:sz w:val="24"/>
          <w:szCs w:val="24"/>
        </w:rPr>
      </w:pPr>
    </w:p>
    <w:p w:rsidR="005B6B61" w:rsidRPr="0050166D" w:rsidRDefault="005B6B61" w:rsidP="00530809">
      <w:pPr>
        <w:ind w:firstLine="709"/>
        <w:jc w:val="both"/>
        <w:rPr>
          <w:sz w:val="24"/>
          <w:szCs w:val="24"/>
        </w:rPr>
      </w:pPr>
      <w:r w:rsidRPr="0050166D">
        <w:rPr>
          <w:sz w:val="24"/>
          <w:szCs w:val="24"/>
        </w:rPr>
        <w:t>1. Физические лица и юридические лица на территории муниципального образования имеют право производить строительство, реконструкцию объектов капитального строительства</w:t>
      </w:r>
      <w:r w:rsidR="00020E02" w:rsidRPr="0050166D">
        <w:rPr>
          <w:sz w:val="24"/>
          <w:szCs w:val="24"/>
        </w:rPr>
        <w:t xml:space="preserve"> только при</w:t>
      </w:r>
      <w:r w:rsidRPr="0050166D">
        <w:rPr>
          <w:sz w:val="24"/>
          <w:szCs w:val="24"/>
        </w:rPr>
        <w:t xml:space="preserve"> наличии разрешения Администрации</w:t>
      </w:r>
      <w:r w:rsidR="00020E02" w:rsidRPr="0050166D">
        <w:rPr>
          <w:sz w:val="24"/>
          <w:szCs w:val="24"/>
        </w:rPr>
        <w:t xml:space="preserve"> Байкальского городского поселения</w:t>
      </w:r>
      <w:r w:rsidRPr="0050166D">
        <w:rPr>
          <w:sz w:val="24"/>
          <w:szCs w:val="24"/>
        </w:rPr>
        <w:t xml:space="preserve"> в соответствии с законодательством.</w:t>
      </w:r>
    </w:p>
    <w:p w:rsidR="005B6B61" w:rsidRPr="0050166D" w:rsidRDefault="005B6B61" w:rsidP="00530809">
      <w:pPr>
        <w:ind w:firstLine="709"/>
        <w:jc w:val="both"/>
        <w:rPr>
          <w:sz w:val="24"/>
          <w:szCs w:val="24"/>
        </w:rPr>
      </w:pPr>
      <w:r w:rsidRPr="0050166D">
        <w:rPr>
          <w:sz w:val="24"/>
          <w:szCs w:val="24"/>
        </w:rPr>
        <w:t>2. Ответственность за благоустройство законсервированного объекта строительства (долгостроя), включая ограждение, возлагается на собственника данного объекта, если иное не предусмотрено законом или договором.</w:t>
      </w:r>
    </w:p>
    <w:p w:rsidR="005B6B61" w:rsidRPr="0050166D" w:rsidRDefault="005B6B61" w:rsidP="00530809">
      <w:pPr>
        <w:ind w:firstLine="709"/>
        <w:jc w:val="both"/>
        <w:rPr>
          <w:sz w:val="24"/>
          <w:szCs w:val="24"/>
        </w:rPr>
      </w:pPr>
      <w:r w:rsidRPr="0050166D">
        <w:rPr>
          <w:sz w:val="24"/>
          <w:szCs w:val="24"/>
        </w:rPr>
        <w:t>При прекращении эксплуатации здания (сооружения) собственники (правообладатели) объекта недвижимости должны установить ограждение, препятствующее несанкционированному доступу людей, а также произвести очистку прилегающей территории от мусора, в том числе строительного.</w:t>
      </w:r>
    </w:p>
    <w:p w:rsidR="005B6B61" w:rsidRPr="0050166D" w:rsidRDefault="005B6B61" w:rsidP="00530809">
      <w:pPr>
        <w:ind w:firstLine="709"/>
        <w:jc w:val="both"/>
        <w:rPr>
          <w:sz w:val="24"/>
          <w:szCs w:val="24"/>
        </w:rPr>
      </w:pPr>
      <w:r w:rsidRPr="0050166D">
        <w:rPr>
          <w:sz w:val="24"/>
          <w:szCs w:val="24"/>
        </w:rPr>
        <w:t>3. При осуществлении ремонтных, строительных, земляных работ на территории муниципального образования строительные площадки должны быть огорожены в соответствии с требованиями законодательства Российской Федерации. В местах движения пешеходов забор должен иметь козырек и тротуар с ограждением от проезжей части улицы.</w:t>
      </w:r>
    </w:p>
    <w:p w:rsidR="005B6B61" w:rsidRPr="0050166D" w:rsidRDefault="005B6B61" w:rsidP="00530809">
      <w:pPr>
        <w:ind w:firstLine="709"/>
        <w:jc w:val="both"/>
        <w:rPr>
          <w:sz w:val="24"/>
          <w:szCs w:val="24"/>
        </w:rPr>
      </w:pPr>
      <w:r w:rsidRPr="0050166D">
        <w:rPr>
          <w:sz w:val="24"/>
          <w:szCs w:val="24"/>
        </w:rPr>
        <w:t>Строительные площадки, участки работ при строительстве и реконструкции зданий, строений, сооружений, проезды и подходы к ним в темное время должны быть освещены в соответствии с требованиями государственных стандартов.</w:t>
      </w:r>
    </w:p>
    <w:p w:rsidR="005B6B61" w:rsidRPr="0050166D" w:rsidRDefault="005B6B61" w:rsidP="00530809">
      <w:pPr>
        <w:ind w:firstLine="709"/>
        <w:jc w:val="both"/>
        <w:rPr>
          <w:sz w:val="24"/>
          <w:szCs w:val="24"/>
        </w:rPr>
      </w:pPr>
      <w:r w:rsidRPr="0050166D">
        <w:rPr>
          <w:sz w:val="24"/>
          <w:szCs w:val="24"/>
        </w:rPr>
        <w:t>При въезде на строительную площадку должны быть установлены информационные щиты. При оформлении информационных конструкций (щитов, стендов) в отношении объектов строительства и благоустройства, реализуемых в рамках национальных и федеральных проектов, применяется единый визуальный стиль соответствующих национальных и федеральных проектов.</w:t>
      </w:r>
    </w:p>
    <w:p w:rsidR="005B6B61" w:rsidRPr="0050166D" w:rsidRDefault="005B6B61" w:rsidP="00530809">
      <w:pPr>
        <w:ind w:firstLine="709"/>
        <w:jc w:val="both"/>
        <w:rPr>
          <w:sz w:val="24"/>
          <w:szCs w:val="24"/>
        </w:rPr>
      </w:pPr>
      <w:proofErr w:type="gramStart"/>
      <w:r w:rsidRPr="0050166D">
        <w:rPr>
          <w:sz w:val="24"/>
          <w:szCs w:val="24"/>
        </w:rPr>
        <w:t>При необходимости временного использования определенных территорий, не включенных в строительную площадку, для нужд строительства, не представляющих опасности для населения и окружающей среды, режим использования, охраны (при необходимости) и уборки этих территорий определяется соглашением с владельцами этих территорий (для земельных участков, находящихся в муниципальной собственности, земельных участков на территории муниципального образования – с Администрацией).</w:t>
      </w:r>
      <w:proofErr w:type="gramEnd"/>
    </w:p>
    <w:p w:rsidR="005B6B61" w:rsidRPr="0050166D" w:rsidRDefault="005B6B61" w:rsidP="00530809">
      <w:pPr>
        <w:ind w:firstLine="709"/>
        <w:jc w:val="both"/>
        <w:rPr>
          <w:sz w:val="24"/>
          <w:szCs w:val="24"/>
        </w:rPr>
      </w:pPr>
      <w:r w:rsidRPr="0050166D">
        <w:rPr>
          <w:sz w:val="24"/>
          <w:szCs w:val="24"/>
        </w:rPr>
        <w:t xml:space="preserve">4. Территория строительных площадок при отсутствии канализации оснащается стационарными туалетами или </w:t>
      </w:r>
      <w:proofErr w:type="spellStart"/>
      <w:r w:rsidRPr="0050166D">
        <w:rPr>
          <w:sz w:val="24"/>
          <w:szCs w:val="24"/>
        </w:rPr>
        <w:t>биотуалетами</w:t>
      </w:r>
      <w:proofErr w:type="spellEnd"/>
      <w:r w:rsidRPr="0050166D">
        <w:rPr>
          <w:sz w:val="24"/>
          <w:szCs w:val="24"/>
        </w:rPr>
        <w:t>. Устройство выгребных ям запрещается.</w:t>
      </w:r>
    </w:p>
    <w:p w:rsidR="005B6B61" w:rsidRPr="0050166D" w:rsidRDefault="005B6B61" w:rsidP="00530809">
      <w:pPr>
        <w:ind w:firstLine="709"/>
        <w:jc w:val="both"/>
        <w:rPr>
          <w:sz w:val="24"/>
          <w:szCs w:val="24"/>
        </w:rPr>
      </w:pPr>
      <w:r w:rsidRPr="0050166D">
        <w:rPr>
          <w:sz w:val="24"/>
          <w:szCs w:val="24"/>
        </w:rPr>
        <w:t>5. На строительной площадке необходимо обустроить место (площадку) для накопления ТКО и КГО в соответствии с действующим законодательством Российской Федерации. Отходы, образующиеся при строительстве, ремонте,</w:t>
      </w:r>
    </w:p>
    <w:p w:rsidR="005B6B61" w:rsidRPr="0050166D" w:rsidRDefault="005B6B61" w:rsidP="00530809">
      <w:pPr>
        <w:ind w:firstLine="709"/>
        <w:jc w:val="both"/>
        <w:rPr>
          <w:sz w:val="24"/>
          <w:szCs w:val="24"/>
        </w:rPr>
      </w:pPr>
      <w:r w:rsidRPr="0050166D">
        <w:rPr>
          <w:sz w:val="24"/>
          <w:szCs w:val="24"/>
        </w:rPr>
        <w:t>реконструкции объектов недвижимости, вывозятся по договору со специализированной организацией на специально отведенные места в соответствии с законодательством.</w:t>
      </w:r>
    </w:p>
    <w:p w:rsidR="005B6B61" w:rsidRPr="0050166D" w:rsidRDefault="005B6B61" w:rsidP="00530809">
      <w:pPr>
        <w:ind w:firstLine="709"/>
        <w:jc w:val="both"/>
        <w:rPr>
          <w:sz w:val="24"/>
          <w:szCs w:val="24"/>
        </w:rPr>
      </w:pPr>
      <w:r w:rsidRPr="0050166D">
        <w:rPr>
          <w:sz w:val="24"/>
          <w:szCs w:val="24"/>
        </w:rPr>
        <w:t>6. Организация, осуществляющая ведение строительных и ремонтных работ, должна предусмотреть и выполнить мероприятия, препятствующие попаданию грунта за пределы строительной площадки, участка производства строительных и ремонтных работ, и обеспечить установку мобильного моечного комплекса на выезде для очистки ремонтно-строительной техники от загрязнения на период строительства, производства ремонтных работ. Указанные выезды должны иметь усовершенствованное покрытие и содержаться в чистоте.</w:t>
      </w:r>
    </w:p>
    <w:p w:rsidR="00B76571" w:rsidRPr="0050166D" w:rsidRDefault="00B76571" w:rsidP="00530809">
      <w:pPr>
        <w:ind w:firstLine="709"/>
        <w:rPr>
          <w:sz w:val="24"/>
          <w:szCs w:val="24"/>
        </w:rPr>
      </w:pPr>
    </w:p>
    <w:p w:rsidR="005B6B61" w:rsidRPr="0050166D" w:rsidRDefault="005B6B61" w:rsidP="00530809">
      <w:pPr>
        <w:ind w:firstLine="709"/>
        <w:jc w:val="both"/>
        <w:rPr>
          <w:b/>
          <w:sz w:val="24"/>
          <w:szCs w:val="24"/>
        </w:rPr>
      </w:pPr>
      <w:r w:rsidRPr="0050166D">
        <w:rPr>
          <w:b/>
          <w:sz w:val="24"/>
          <w:szCs w:val="24"/>
        </w:rPr>
        <w:t>Статья 3</w:t>
      </w:r>
      <w:r w:rsidR="00B76571" w:rsidRPr="0050166D">
        <w:rPr>
          <w:b/>
          <w:sz w:val="24"/>
          <w:szCs w:val="24"/>
        </w:rPr>
        <w:t>0</w:t>
      </w:r>
      <w:r w:rsidRPr="0050166D">
        <w:rPr>
          <w:b/>
          <w:sz w:val="24"/>
          <w:szCs w:val="24"/>
        </w:rPr>
        <w:t>. Содержание территории при проведении земляных работ</w:t>
      </w:r>
    </w:p>
    <w:p w:rsidR="00B76571" w:rsidRPr="0050166D" w:rsidRDefault="00B76571" w:rsidP="00530809">
      <w:pPr>
        <w:ind w:firstLine="709"/>
        <w:jc w:val="both"/>
        <w:rPr>
          <w:b/>
          <w:sz w:val="24"/>
          <w:szCs w:val="24"/>
        </w:rPr>
      </w:pPr>
    </w:p>
    <w:p w:rsidR="00B76571" w:rsidRPr="0050166D" w:rsidRDefault="00B76571" w:rsidP="00530809">
      <w:pPr>
        <w:pStyle w:val="a3"/>
        <w:widowControl w:val="0"/>
        <w:numPr>
          <w:ilvl w:val="1"/>
          <w:numId w:val="10"/>
        </w:numPr>
        <w:tabs>
          <w:tab w:val="left" w:pos="993"/>
        </w:tabs>
        <w:spacing w:line="259" w:lineRule="auto"/>
        <w:ind w:left="0" w:firstLine="709"/>
        <w:jc w:val="both"/>
        <w:rPr>
          <w:spacing w:val="0"/>
          <w:kern w:val="0"/>
          <w:sz w:val="24"/>
          <w:szCs w:val="24"/>
          <w:lang w:eastAsia="en-US"/>
        </w:rPr>
      </w:pPr>
      <w:proofErr w:type="gramStart"/>
      <w:r w:rsidRPr="0050166D">
        <w:rPr>
          <w:color w:val="000000"/>
          <w:spacing w:val="0"/>
          <w:kern w:val="0"/>
          <w:sz w:val="24"/>
          <w:szCs w:val="24"/>
          <w:lang w:eastAsia="en-US"/>
        </w:rPr>
        <w:t>Правила регулируют порядок проведения работ, связанных с разработкой и отсыпкой грунта или вскрытием дорожных покрытий, в том числе земляных работ, проводимых при возведении зданий, строений, сооружений и элементов благоустройства, устройстве и ремонте подземных и наземных инженерных сетей и коммуникаций, забивке свай и шпунта, установке (замене) опор линий электропередачи, связи, опор освещения, планировке грунта, работ при инженерных изысканиях, проведении аварийных и</w:t>
      </w:r>
      <w:proofErr w:type="gramEnd"/>
      <w:r w:rsidRPr="0050166D">
        <w:rPr>
          <w:color w:val="000000"/>
          <w:spacing w:val="0"/>
          <w:kern w:val="0"/>
          <w:sz w:val="24"/>
          <w:szCs w:val="24"/>
          <w:lang w:eastAsia="en-US"/>
        </w:rPr>
        <w:t xml:space="preserve"> других видов земляных работ (далее - земляные работы).</w:t>
      </w:r>
      <w:bookmarkStart w:id="0" w:name="bookmark1"/>
      <w:bookmarkEnd w:id="0"/>
    </w:p>
    <w:p w:rsidR="00B76571" w:rsidRPr="0050166D" w:rsidRDefault="00B76571" w:rsidP="00530809">
      <w:pPr>
        <w:widowControl w:val="0"/>
        <w:numPr>
          <w:ilvl w:val="1"/>
          <w:numId w:val="10"/>
        </w:numPr>
        <w:tabs>
          <w:tab w:val="left" w:pos="993"/>
          <w:tab w:val="left" w:pos="1381"/>
        </w:tabs>
        <w:spacing w:line="259" w:lineRule="auto"/>
        <w:ind w:left="0" w:firstLine="709"/>
        <w:jc w:val="both"/>
        <w:rPr>
          <w:spacing w:val="0"/>
          <w:kern w:val="0"/>
          <w:sz w:val="24"/>
          <w:szCs w:val="24"/>
          <w:lang w:eastAsia="en-US"/>
        </w:rPr>
      </w:pPr>
      <w:r w:rsidRPr="0050166D">
        <w:rPr>
          <w:color w:val="000000"/>
          <w:spacing w:val="0"/>
          <w:kern w:val="0"/>
          <w:sz w:val="24"/>
          <w:szCs w:val="24"/>
          <w:lang w:eastAsia="en-US"/>
        </w:rPr>
        <w:t>Земляные работы проводятся при наличии разрешения на проведение земляных работ, выданного в случаях и порядке, предусмотренных нормативным правовым актом Отдела архитектуры, капитального строительства и земельных отношений администрации Байкальского городского поселения.</w:t>
      </w:r>
      <w:bookmarkStart w:id="1" w:name="bookmark2"/>
      <w:bookmarkEnd w:id="1"/>
    </w:p>
    <w:p w:rsidR="00B76571" w:rsidRPr="0050166D" w:rsidRDefault="00B76571" w:rsidP="00530809">
      <w:pPr>
        <w:widowControl w:val="0"/>
        <w:numPr>
          <w:ilvl w:val="1"/>
          <w:numId w:val="10"/>
        </w:numPr>
        <w:tabs>
          <w:tab w:val="left" w:pos="993"/>
          <w:tab w:val="left" w:pos="1381"/>
        </w:tabs>
        <w:spacing w:line="259" w:lineRule="auto"/>
        <w:ind w:left="0" w:firstLine="709"/>
        <w:jc w:val="both"/>
        <w:rPr>
          <w:spacing w:val="0"/>
          <w:kern w:val="0"/>
          <w:sz w:val="24"/>
          <w:szCs w:val="24"/>
          <w:lang w:eastAsia="en-US"/>
        </w:rPr>
      </w:pPr>
      <w:proofErr w:type="gramStart"/>
      <w:r w:rsidRPr="0050166D">
        <w:rPr>
          <w:color w:val="000000"/>
          <w:spacing w:val="0"/>
          <w:kern w:val="0"/>
          <w:sz w:val="24"/>
          <w:szCs w:val="24"/>
          <w:lang w:eastAsia="en-US"/>
        </w:rPr>
        <w:t>В разрешении на проведение земляных работ указывают следующую информацию: вид, перечень и объемы работ, точные адресные ориентиры начала и окончания вскрываемого участка производства работ, информацию, в том числе контактную, о лицах, ответственных за производство работ, заказчике, подрядных организациях, способе прокладки и переустройства подземных сооружений, сроки выполнения земляных работ, засыпки траншей и котлованов, восстановления дорожных покрытий, тротуаров, газонов и других разрытых</w:t>
      </w:r>
      <w:proofErr w:type="gramEnd"/>
      <w:r w:rsidRPr="0050166D">
        <w:rPr>
          <w:color w:val="000000"/>
          <w:spacing w:val="0"/>
          <w:kern w:val="0"/>
          <w:sz w:val="24"/>
          <w:szCs w:val="24"/>
          <w:lang w:eastAsia="en-US"/>
        </w:rPr>
        <w:t xml:space="preserve"> участков, а также порядок информирования граждан о проводимых земляных работах и сроках их завершения.</w:t>
      </w:r>
      <w:bookmarkStart w:id="2" w:name="bookmark3"/>
      <w:bookmarkEnd w:id="2"/>
    </w:p>
    <w:p w:rsidR="00B76571" w:rsidRPr="0050166D" w:rsidRDefault="00B76571" w:rsidP="00530809">
      <w:pPr>
        <w:widowControl w:val="0"/>
        <w:numPr>
          <w:ilvl w:val="1"/>
          <w:numId w:val="10"/>
        </w:numPr>
        <w:tabs>
          <w:tab w:val="left" w:pos="993"/>
          <w:tab w:val="left" w:pos="1381"/>
        </w:tabs>
        <w:spacing w:line="259" w:lineRule="auto"/>
        <w:ind w:left="0" w:firstLine="709"/>
        <w:jc w:val="both"/>
        <w:rPr>
          <w:spacing w:val="0"/>
          <w:kern w:val="0"/>
          <w:sz w:val="24"/>
          <w:szCs w:val="24"/>
          <w:lang w:eastAsia="en-US"/>
        </w:rPr>
      </w:pPr>
      <w:r w:rsidRPr="0050166D">
        <w:rPr>
          <w:color w:val="000000"/>
          <w:spacing w:val="0"/>
          <w:kern w:val="0"/>
          <w:sz w:val="24"/>
          <w:szCs w:val="24"/>
          <w:lang w:eastAsia="en-US"/>
        </w:rPr>
        <w:t>Лица, проводящие земляные работы, обязаны:</w:t>
      </w:r>
    </w:p>
    <w:p w:rsidR="00B76571" w:rsidRPr="0050166D" w:rsidRDefault="00B76571" w:rsidP="00530809">
      <w:pPr>
        <w:widowControl w:val="0"/>
        <w:numPr>
          <w:ilvl w:val="0"/>
          <w:numId w:val="9"/>
        </w:numPr>
        <w:tabs>
          <w:tab w:val="left" w:pos="993"/>
          <w:tab w:val="left" w:pos="1080"/>
        </w:tabs>
        <w:spacing w:line="252" w:lineRule="auto"/>
        <w:ind w:firstLine="709"/>
        <w:jc w:val="both"/>
        <w:rPr>
          <w:spacing w:val="0"/>
          <w:kern w:val="0"/>
          <w:sz w:val="24"/>
          <w:szCs w:val="24"/>
          <w:lang w:eastAsia="en-US"/>
        </w:rPr>
      </w:pPr>
      <w:bookmarkStart w:id="3" w:name="bookmark4"/>
      <w:bookmarkEnd w:id="3"/>
      <w:r w:rsidRPr="0050166D">
        <w:rPr>
          <w:color w:val="000000"/>
          <w:spacing w:val="0"/>
          <w:kern w:val="0"/>
          <w:sz w:val="24"/>
          <w:szCs w:val="24"/>
          <w:lang w:eastAsia="en-US"/>
        </w:rPr>
        <w:t>устанавливать ограждение, устройства аварийного освещения, информационные стенды и указатели, обеспечивающие безопасность людей и транспорта;</w:t>
      </w:r>
    </w:p>
    <w:p w:rsidR="00B76571" w:rsidRPr="0050166D" w:rsidRDefault="00B76571" w:rsidP="00530809">
      <w:pPr>
        <w:widowControl w:val="0"/>
        <w:numPr>
          <w:ilvl w:val="0"/>
          <w:numId w:val="9"/>
        </w:numPr>
        <w:tabs>
          <w:tab w:val="left" w:pos="886"/>
          <w:tab w:val="left" w:pos="993"/>
        </w:tabs>
        <w:spacing w:line="259" w:lineRule="auto"/>
        <w:ind w:firstLine="709"/>
        <w:jc w:val="both"/>
        <w:rPr>
          <w:spacing w:val="0"/>
          <w:kern w:val="0"/>
          <w:sz w:val="24"/>
          <w:szCs w:val="24"/>
          <w:lang w:eastAsia="en-US"/>
        </w:rPr>
      </w:pPr>
      <w:bookmarkStart w:id="4" w:name="bookmark5"/>
      <w:bookmarkEnd w:id="4"/>
      <w:r w:rsidRPr="0050166D">
        <w:rPr>
          <w:color w:val="000000"/>
          <w:spacing w:val="0"/>
          <w:kern w:val="0"/>
          <w:sz w:val="24"/>
          <w:szCs w:val="24"/>
          <w:lang w:eastAsia="en-US"/>
        </w:rPr>
        <w:t>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rsidR="00B76571" w:rsidRPr="0050166D" w:rsidRDefault="00B76571" w:rsidP="00530809">
      <w:pPr>
        <w:widowControl w:val="0"/>
        <w:numPr>
          <w:ilvl w:val="0"/>
          <w:numId w:val="9"/>
        </w:numPr>
        <w:tabs>
          <w:tab w:val="left" w:pos="894"/>
          <w:tab w:val="left" w:pos="993"/>
        </w:tabs>
        <w:spacing w:line="259" w:lineRule="auto"/>
        <w:ind w:firstLine="709"/>
        <w:jc w:val="both"/>
        <w:rPr>
          <w:spacing w:val="0"/>
          <w:kern w:val="0"/>
          <w:sz w:val="24"/>
          <w:szCs w:val="24"/>
          <w:lang w:eastAsia="en-US"/>
        </w:rPr>
      </w:pPr>
      <w:bookmarkStart w:id="5" w:name="bookmark6"/>
      <w:bookmarkEnd w:id="5"/>
      <w:r w:rsidRPr="0050166D">
        <w:rPr>
          <w:color w:val="000000"/>
          <w:spacing w:val="0"/>
          <w:kern w:val="0"/>
          <w:sz w:val="24"/>
          <w:szCs w:val="24"/>
          <w:lang w:eastAsia="en-US"/>
        </w:rPr>
        <w:t>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B76571" w:rsidRPr="0050166D" w:rsidRDefault="00B76571" w:rsidP="00530809">
      <w:pPr>
        <w:widowControl w:val="0"/>
        <w:numPr>
          <w:ilvl w:val="0"/>
          <w:numId w:val="9"/>
        </w:numPr>
        <w:tabs>
          <w:tab w:val="left" w:pos="932"/>
          <w:tab w:val="left" w:pos="993"/>
        </w:tabs>
        <w:spacing w:line="262" w:lineRule="auto"/>
        <w:ind w:firstLine="709"/>
        <w:jc w:val="both"/>
        <w:rPr>
          <w:spacing w:val="0"/>
          <w:kern w:val="0"/>
          <w:sz w:val="24"/>
          <w:szCs w:val="24"/>
          <w:lang w:eastAsia="en-US"/>
        </w:rPr>
      </w:pPr>
      <w:bookmarkStart w:id="6" w:name="bookmark7"/>
      <w:bookmarkEnd w:id="6"/>
      <w:r w:rsidRPr="0050166D">
        <w:rPr>
          <w:color w:val="000000"/>
          <w:spacing w:val="0"/>
          <w:kern w:val="0"/>
          <w:sz w:val="24"/>
          <w:szCs w:val="24"/>
          <w:lang w:eastAsia="en-US"/>
        </w:rPr>
        <w:t>при выезде автотранспорта со строительных площадок и участков производства земляных работ обеспечить очистку или мойку колес;</w:t>
      </w:r>
    </w:p>
    <w:p w:rsidR="00B76571" w:rsidRPr="0050166D" w:rsidRDefault="00B76571" w:rsidP="00530809">
      <w:pPr>
        <w:widowControl w:val="0"/>
        <w:numPr>
          <w:ilvl w:val="0"/>
          <w:numId w:val="9"/>
        </w:numPr>
        <w:tabs>
          <w:tab w:val="left" w:pos="932"/>
          <w:tab w:val="left" w:pos="993"/>
        </w:tabs>
        <w:spacing w:line="286" w:lineRule="auto"/>
        <w:ind w:firstLine="709"/>
        <w:jc w:val="both"/>
        <w:rPr>
          <w:spacing w:val="0"/>
          <w:kern w:val="0"/>
          <w:sz w:val="24"/>
          <w:szCs w:val="24"/>
          <w:lang w:eastAsia="en-US"/>
        </w:rPr>
      </w:pPr>
      <w:bookmarkStart w:id="7" w:name="bookmark8"/>
      <w:bookmarkEnd w:id="7"/>
      <w:r w:rsidRPr="0050166D">
        <w:rPr>
          <w:color w:val="000000"/>
          <w:spacing w:val="0"/>
          <w:kern w:val="0"/>
          <w:sz w:val="24"/>
          <w:szCs w:val="24"/>
          <w:lang w:eastAsia="en-US"/>
        </w:rPr>
        <w:t>при производстве аварийных работ выполнять их круглосуточно, без выходных и праздничных дней;</w:t>
      </w:r>
    </w:p>
    <w:p w:rsidR="00B76571" w:rsidRPr="0050166D" w:rsidRDefault="00B76571" w:rsidP="00530809">
      <w:pPr>
        <w:widowControl w:val="0"/>
        <w:numPr>
          <w:ilvl w:val="0"/>
          <w:numId w:val="9"/>
        </w:numPr>
        <w:tabs>
          <w:tab w:val="left" w:pos="932"/>
          <w:tab w:val="left" w:pos="993"/>
        </w:tabs>
        <w:spacing w:line="264" w:lineRule="auto"/>
        <w:ind w:firstLine="709"/>
        <w:jc w:val="both"/>
        <w:rPr>
          <w:spacing w:val="0"/>
          <w:kern w:val="0"/>
          <w:sz w:val="24"/>
          <w:szCs w:val="24"/>
          <w:lang w:eastAsia="en-US"/>
        </w:rPr>
      </w:pPr>
      <w:bookmarkStart w:id="8" w:name="bookmark9"/>
      <w:bookmarkStart w:id="9" w:name="bookmark10"/>
      <w:bookmarkEnd w:id="8"/>
      <w:bookmarkEnd w:id="9"/>
      <w:proofErr w:type="gramStart"/>
      <w:r w:rsidRPr="0050166D">
        <w:rPr>
          <w:color w:val="000000"/>
          <w:spacing w:val="0"/>
          <w:kern w:val="0"/>
          <w:sz w:val="24"/>
          <w:szCs w:val="24"/>
          <w:lang w:eastAsia="en-US"/>
        </w:rPr>
        <w:t>не допускать повреждение инженерных сетей и коммуникаций (в случае повреждения, их восстановление производится силами и за счет исполнителя производимых работ в сроки и с условиями, согласованными с владельцем поврежденных инженерных сетей и коммуникаций), существующих сооружений, зеленых насаждений и элементов благоустройства, в случае необходимости в установленном порядке оформлять согласование в Отделе архитектуры, капитального строительства и земельных отношений администрации Байкальского городского поселения;</w:t>
      </w:r>
      <w:bookmarkStart w:id="10" w:name="bookmark11"/>
      <w:bookmarkEnd w:id="10"/>
      <w:proofErr w:type="gramEnd"/>
    </w:p>
    <w:p w:rsidR="00B76571" w:rsidRPr="0050166D" w:rsidRDefault="00B76571" w:rsidP="00530809">
      <w:pPr>
        <w:widowControl w:val="0"/>
        <w:numPr>
          <w:ilvl w:val="0"/>
          <w:numId w:val="9"/>
        </w:numPr>
        <w:tabs>
          <w:tab w:val="left" w:pos="932"/>
          <w:tab w:val="left" w:pos="993"/>
        </w:tabs>
        <w:spacing w:line="264" w:lineRule="auto"/>
        <w:ind w:firstLine="709"/>
        <w:jc w:val="both"/>
        <w:rPr>
          <w:spacing w:val="0"/>
          <w:kern w:val="0"/>
          <w:sz w:val="24"/>
          <w:szCs w:val="24"/>
          <w:lang w:eastAsia="en-US"/>
        </w:rPr>
      </w:pPr>
      <w:r w:rsidRPr="0050166D">
        <w:rPr>
          <w:color w:val="000000"/>
          <w:spacing w:val="0"/>
          <w:kern w:val="0"/>
          <w:sz w:val="24"/>
          <w:szCs w:val="24"/>
          <w:lang w:eastAsia="en-US"/>
        </w:rPr>
        <w:t>не осуществлять откачку воды из колодцев, траншей, котлованов на тротуары и проезжую часть улиц;</w:t>
      </w:r>
    </w:p>
    <w:p w:rsidR="00B76571" w:rsidRPr="0050166D" w:rsidRDefault="00B76571" w:rsidP="00530809">
      <w:pPr>
        <w:widowControl w:val="0"/>
        <w:tabs>
          <w:tab w:val="left" w:pos="993"/>
        </w:tabs>
        <w:spacing w:line="252" w:lineRule="auto"/>
        <w:ind w:firstLine="709"/>
        <w:jc w:val="both"/>
        <w:rPr>
          <w:spacing w:val="0"/>
          <w:kern w:val="0"/>
          <w:sz w:val="24"/>
          <w:szCs w:val="24"/>
          <w:lang w:eastAsia="en-US"/>
        </w:rPr>
      </w:pPr>
      <w:proofErr w:type="gramStart"/>
      <w:r w:rsidRPr="0050166D">
        <w:rPr>
          <w:color w:val="000000"/>
          <w:spacing w:val="0"/>
          <w:kern w:val="0"/>
          <w:sz w:val="24"/>
          <w:szCs w:val="24"/>
          <w:lang w:eastAsia="en-US"/>
        </w:rPr>
        <w:t xml:space="preserve">- не загромождать транспортные и пешеходные коммуникации, преграждать проходы и въезды на общественные и дворовые территории, ограничение или прекращение движения осуществлять на основании разрешения, выдаваемого </w:t>
      </w:r>
      <w:r w:rsidRPr="0050166D">
        <w:rPr>
          <w:color w:val="000000"/>
          <w:spacing w:val="0"/>
          <w:kern w:val="0"/>
          <w:sz w:val="24"/>
          <w:szCs w:val="24"/>
          <w:lang w:eastAsia="en-US"/>
        </w:rPr>
        <w:lastRenderedPageBreak/>
        <w:t>уполномоченным органом муниципального образования с обязательным размещением с обеих сторон дороги информационного щита, содержащего все необходимые сведения о заказчиках и производителях работ, сроках работ, возможных маршрутах объезда</w:t>
      </w:r>
      <w:bookmarkStart w:id="11" w:name="bookmark12"/>
      <w:bookmarkEnd w:id="11"/>
      <w:r w:rsidRPr="0050166D">
        <w:rPr>
          <w:color w:val="000000"/>
          <w:spacing w:val="0"/>
          <w:kern w:val="0"/>
          <w:sz w:val="24"/>
          <w:szCs w:val="24"/>
          <w:lang w:eastAsia="en-US"/>
        </w:rPr>
        <w:t>;</w:t>
      </w:r>
      <w:proofErr w:type="gramEnd"/>
    </w:p>
    <w:p w:rsidR="00B76571" w:rsidRPr="0050166D" w:rsidRDefault="00B76571" w:rsidP="00530809">
      <w:pPr>
        <w:widowControl w:val="0"/>
        <w:tabs>
          <w:tab w:val="left" w:pos="993"/>
        </w:tabs>
        <w:spacing w:line="252" w:lineRule="auto"/>
        <w:ind w:firstLine="709"/>
        <w:jc w:val="both"/>
        <w:rPr>
          <w:spacing w:val="0"/>
          <w:kern w:val="0"/>
          <w:sz w:val="24"/>
          <w:szCs w:val="24"/>
          <w:lang w:eastAsia="en-US"/>
        </w:rPr>
      </w:pPr>
      <w:r w:rsidRPr="0050166D">
        <w:rPr>
          <w:spacing w:val="0"/>
          <w:kern w:val="0"/>
          <w:sz w:val="24"/>
          <w:szCs w:val="24"/>
          <w:lang w:eastAsia="en-US"/>
        </w:rPr>
        <w:t xml:space="preserve">- </w:t>
      </w:r>
      <w:r w:rsidRPr="0050166D">
        <w:rPr>
          <w:color w:val="000000"/>
          <w:spacing w:val="0"/>
          <w:kern w:val="0"/>
          <w:sz w:val="24"/>
          <w:szCs w:val="24"/>
          <w:lang w:eastAsia="en-US"/>
        </w:rPr>
        <w:t>не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bookmarkStart w:id="12" w:name="bookmark13"/>
      <w:bookmarkEnd w:id="12"/>
    </w:p>
    <w:p w:rsidR="00B76571" w:rsidRPr="0050166D" w:rsidRDefault="00B76571" w:rsidP="00530809">
      <w:pPr>
        <w:widowControl w:val="0"/>
        <w:tabs>
          <w:tab w:val="left" w:pos="993"/>
        </w:tabs>
        <w:spacing w:line="252" w:lineRule="auto"/>
        <w:ind w:firstLine="709"/>
        <w:jc w:val="both"/>
        <w:rPr>
          <w:color w:val="000000"/>
          <w:spacing w:val="0"/>
          <w:kern w:val="0"/>
          <w:sz w:val="24"/>
          <w:szCs w:val="24"/>
          <w:lang w:eastAsia="en-US"/>
        </w:rPr>
      </w:pPr>
      <w:r w:rsidRPr="0050166D">
        <w:rPr>
          <w:spacing w:val="0"/>
          <w:kern w:val="0"/>
          <w:sz w:val="24"/>
          <w:szCs w:val="24"/>
          <w:lang w:eastAsia="en-US"/>
        </w:rPr>
        <w:t xml:space="preserve">- </w:t>
      </w:r>
      <w:r w:rsidRPr="0050166D">
        <w:rPr>
          <w:color w:val="000000"/>
          <w:spacing w:val="0"/>
          <w:kern w:val="0"/>
          <w:sz w:val="24"/>
          <w:szCs w:val="24"/>
          <w:lang w:eastAsia="en-US"/>
        </w:rPr>
        <w:t>при образовании просадок (провалов) земляного полотна в местах производства земляных работ в течение 2 лет после окончания работ устранение образовавшихся просадок (провалов) осуществляется в порядке, установленном муниципальными правовыми актами, лицом, проводившим данные работы, либо за его счет.</w:t>
      </w:r>
    </w:p>
    <w:p w:rsidR="00B76571" w:rsidRPr="0050166D" w:rsidRDefault="00B76571" w:rsidP="00530809">
      <w:pPr>
        <w:widowControl w:val="0"/>
        <w:spacing w:line="252" w:lineRule="auto"/>
        <w:ind w:firstLine="709"/>
        <w:jc w:val="both"/>
        <w:rPr>
          <w:spacing w:val="0"/>
          <w:kern w:val="0"/>
          <w:sz w:val="24"/>
          <w:szCs w:val="24"/>
          <w:lang w:eastAsia="en-US"/>
        </w:rPr>
      </w:pPr>
    </w:p>
    <w:p w:rsidR="00B76571" w:rsidRPr="0050166D" w:rsidRDefault="00B76571" w:rsidP="00530809">
      <w:pPr>
        <w:ind w:firstLine="709"/>
        <w:jc w:val="both"/>
        <w:outlineLvl w:val="0"/>
        <w:rPr>
          <w:b/>
          <w:bCs/>
          <w:color w:val="000000" w:themeColor="text1"/>
          <w:spacing w:val="0"/>
          <w:kern w:val="36"/>
          <w:sz w:val="24"/>
          <w:szCs w:val="24"/>
        </w:rPr>
      </w:pPr>
      <w:r w:rsidRPr="0050166D">
        <w:rPr>
          <w:rFonts w:eastAsiaTheme="minorHAnsi"/>
          <w:b/>
          <w:color w:val="000000" w:themeColor="text1"/>
          <w:spacing w:val="0"/>
          <w:kern w:val="0"/>
          <w:sz w:val="24"/>
          <w:szCs w:val="24"/>
          <w:lang w:eastAsia="en-US"/>
        </w:rPr>
        <w:t xml:space="preserve">Статья 31. </w:t>
      </w:r>
      <w:r w:rsidRPr="0050166D">
        <w:rPr>
          <w:b/>
          <w:bCs/>
          <w:color w:val="000000" w:themeColor="text1"/>
          <w:spacing w:val="0"/>
          <w:kern w:val="36"/>
          <w:sz w:val="24"/>
          <w:szCs w:val="24"/>
        </w:rPr>
        <w:t>Восстановление элементов благоустройства после завершения земляных работ.</w:t>
      </w:r>
    </w:p>
    <w:p w:rsidR="006B1A43" w:rsidRPr="0050166D" w:rsidRDefault="006B1A43" w:rsidP="00530809">
      <w:pPr>
        <w:ind w:firstLine="709"/>
        <w:jc w:val="both"/>
        <w:rPr>
          <w:color w:val="000000" w:themeColor="text1"/>
          <w:spacing w:val="0"/>
          <w:kern w:val="0"/>
          <w:sz w:val="24"/>
          <w:szCs w:val="24"/>
        </w:rPr>
      </w:pPr>
    </w:p>
    <w:p w:rsidR="00B76571" w:rsidRPr="0050166D" w:rsidRDefault="006B1A43" w:rsidP="00530809">
      <w:pPr>
        <w:ind w:firstLine="709"/>
        <w:jc w:val="both"/>
        <w:rPr>
          <w:color w:val="000000" w:themeColor="text1"/>
          <w:spacing w:val="0"/>
          <w:kern w:val="0"/>
          <w:sz w:val="24"/>
          <w:szCs w:val="24"/>
        </w:rPr>
      </w:pPr>
      <w:r w:rsidRPr="0050166D">
        <w:rPr>
          <w:color w:val="000000" w:themeColor="text1"/>
          <w:spacing w:val="0"/>
          <w:kern w:val="0"/>
          <w:sz w:val="24"/>
          <w:szCs w:val="24"/>
        </w:rPr>
        <w:t>1</w:t>
      </w:r>
      <w:r w:rsidR="00B76571" w:rsidRPr="0050166D">
        <w:rPr>
          <w:color w:val="000000" w:themeColor="text1"/>
          <w:spacing w:val="0"/>
          <w:kern w:val="0"/>
          <w:sz w:val="24"/>
          <w:szCs w:val="24"/>
        </w:rPr>
        <w:t xml:space="preserve">. </w:t>
      </w:r>
      <w:proofErr w:type="gramStart"/>
      <w:r w:rsidR="00B76571" w:rsidRPr="0050166D">
        <w:rPr>
          <w:color w:val="000000" w:themeColor="text1"/>
          <w:spacing w:val="0"/>
          <w:kern w:val="0"/>
          <w:sz w:val="24"/>
          <w:szCs w:val="24"/>
        </w:rPr>
        <w:t>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производство земляных работ при строительстве, ремонте, реконструкции инженерных коммуникаций и иных объектов (далее – разрешение на производство земляных работ), в первоначальном объеме и в соответствии с изначальным состоянием территории (до начала проведения земляных работ).</w:t>
      </w:r>
      <w:proofErr w:type="gramEnd"/>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2. До окончания срока действия разрешения на производство земляных работ производитель работ обязан убрать излишний грунт, строительные материалы, мусор и прочие отходы.</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3. После окончания проведения земляных работ производитель работ обязан начать работы по восстановлению дорожных покрытий:</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в местах поперечных разрытий улиц – в течение суток;</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в местах продольных разрытий проезжей части – в течение 5 дней;</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в местах раскопок местных проездов, тротуаров, набивных дорожек и</w:t>
      </w:r>
      <w:r w:rsidRPr="0050166D">
        <w:rPr>
          <w:color w:val="000000" w:themeColor="text1"/>
          <w:spacing w:val="0"/>
          <w:kern w:val="0"/>
          <w:sz w:val="24"/>
          <w:szCs w:val="24"/>
        </w:rPr>
        <w:br/>
        <w:t>газонов – не позднее 10 дней.</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Края асфальтового покрытия перед его восстановлением должны быть обработаны фрезой.</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 xml:space="preserve">4. </w:t>
      </w:r>
      <w:proofErr w:type="gramStart"/>
      <w:r w:rsidRPr="0050166D">
        <w:rPr>
          <w:color w:val="000000" w:themeColor="text1"/>
          <w:spacing w:val="0"/>
          <w:kern w:val="0"/>
          <w:sz w:val="24"/>
          <w:szCs w:val="24"/>
        </w:rPr>
        <w:t>В случае невозможности завершения земляных работ в зимний период в связи с неблагоприятными для соблюдения</w:t>
      </w:r>
      <w:proofErr w:type="gramEnd"/>
      <w:r w:rsidRPr="0050166D">
        <w:rPr>
          <w:color w:val="000000" w:themeColor="text1"/>
          <w:spacing w:val="0"/>
          <w:kern w:val="0"/>
          <w:sz w:val="24"/>
          <w:szCs w:val="24"/>
        </w:rPr>
        <w:t xml:space="preserve"> технологии производства работ погодными условиями и температурным режимом производитель работ обязан:</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провести необходимые мероприятия по приведению в порядок территории в зоне производства земляных работ;</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 xml:space="preserve">5.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поверх уложены железобетонные плиты)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w:t>
      </w:r>
      <w:proofErr w:type="spellStart"/>
      <w:r w:rsidRPr="0050166D">
        <w:rPr>
          <w:color w:val="000000" w:themeColor="text1"/>
          <w:spacing w:val="0"/>
          <w:kern w:val="0"/>
          <w:sz w:val="24"/>
          <w:szCs w:val="24"/>
        </w:rPr>
        <w:t>поребрики</w:t>
      </w:r>
      <w:proofErr w:type="spellEnd"/>
      <w:r w:rsidRPr="0050166D">
        <w:rPr>
          <w:color w:val="000000" w:themeColor="text1"/>
          <w:spacing w:val="0"/>
          <w:kern w:val="0"/>
          <w:sz w:val="24"/>
          <w:szCs w:val="24"/>
        </w:rPr>
        <w:t>, газоны, клумбы, иные участки озеленения) должно быть завершено после окончания зимнего периода, но не позднее 1 июня.</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6. 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имеющих усовершенствованные покрытия.</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lastRenderedPageBreak/>
        <w:t>7.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8. 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5–7 м, покрытие восстанавливается на всю ширину существующей дороги по всей длине разрытия.</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более 7 м, восстановление покрытия выполняется на ширину верха траншеи и на расстоянии 3 м от края траншеи в каждую сторону.</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При укладке телефонных и электрических кабелей в траншеи шириной</w:t>
      </w:r>
      <w:r w:rsidRPr="0050166D">
        <w:rPr>
          <w:color w:val="000000" w:themeColor="text1"/>
          <w:spacing w:val="0"/>
          <w:kern w:val="0"/>
          <w:sz w:val="24"/>
          <w:szCs w:val="24"/>
        </w:rPr>
        <w:br/>
        <w:t>до 1 м асфальтобетонное покрытие восстанавливается на ширину 1,5 м по всей длине разрытия.</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При производстве работ поперек проезжей части дорог восстановление асфальтобетонного покрытия выполняется с обеих сторон разрытия на расстоянии 5 м от края траншеи в каждую сторону.</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9. На восстанавливаемом участке следует применять тип «дорожной одежды», существовавший ранее (до проведения земляных работ).</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10. При производстве земляных работ в зоне зеленых насаждений производители работ обязаны согласовать с Администрацией Байкальского городского поселения начало таких работ в порядке, определяемом правовыми актами Администрации Байкальского городского поселения.</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 xml:space="preserve">11. На период производства работ деревья, находящиеся на территории строительства, огораживаются сплошными щитами высотой 2 м. Щиты располагаются треугольником на расстоянии не менее 0,5 м от ствола </w:t>
      </w:r>
      <w:proofErr w:type="gramStart"/>
      <w:r w:rsidRPr="0050166D">
        <w:rPr>
          <w:color w:val="000000" w:themeColor="text1"/>
          <w:spacing w:val="0"/>
          <w:kern w:val="0"/>
          <w:sz w:val="24"/>
          <w:szCs w:val="24"/>
        </w:rPr>
        <w:t>дерева, вокруг ограждающего треугольника устраивается</w:t>
      </w:r>
      <w:proofErr w:type="gramEnd"/>
      <w:r w:rsidRPr="0050166D">
        <w:rPr>
          <w:color w:val="000000" w:themeColor="text1"/>
          <w:spacing w:val="0"/>
          <w:kern w:val="0"/>
          <w:sz w:val="24"/>
          <w:szCs w:val="24"/>
        </w:rPr>
        <w:t xml:space="preserve"> деревянный настил радиусом 0,5 м.</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12.При производстве замощений и асфальтировании проездов, площадей, дворов, тротуаров и т. п. вокруг деревьев необходимо оставлять свободное пространство размером не менее 2х2 м с установкой бортового камня вокруг приствольной лунки.</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13. При строительстве сетей инженерно-технического обеспечения траншеи располагаются в соответствии с требованиями, установленными санитарными нормами и правилами.</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14. Рытье траншей вблизи деревьев производится вручную (стенки траншей при необходимости раскрепляются).</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15. Запрещается складировать строительные материалы и устраивать стоянки машин и механизмов на газонах, а также на расстоянии ближе</w:t>
      </w:r>
      <w:r w:rsidRPr="0050166D">
        <w:rPr>
          <w:color w:val="000000" w:themeColor="text1"/>
          <w:spacing w:val="0"/>
          <w:kern w:val="0"/>
          <w:sz w:val="24"/>
          <w:szCs w:val="24"/>
        </w:rPr>
        <w:br/>
        <w:t>2,5 м от деревьев и 1,5 м от кустарников. Складирование горючих материалов – на расстоянии не ближе 10 м от деревьев и кустарников.</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16. 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ограждаются щитами или забором.</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17. Работы в зоне корневой системы деревьев и кустарников следует производить на глубину не менее 1,5 м от поверхности почвы, не повреждая корневой системы.</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18. Почва для восстановления газона должна соответствовать следующим агротехническим требованиям:</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иметь плотность не более 5 – 20 кг на кв. см (плотность определяется как сопротивление смятию);</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обладать структурой, при которой размеры комков составляют</w:t>
      </w:r>
      <w:r w:rsidRPr="0050166D">
        <w:rPr>
          <w:color w:val="000000" w:themeColor="text1"/>
          <w:spacing w:val="0"/>
          <w:kern w:val="0"/>
          <w:sz w:val="24"/>
          <w:szCs w:val="24"/>
        </w:rPr>
        <w:br/>
        <w:t>не менее 0,5 – 1,0 см;</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содержать достаточное количество питательных веществ;</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lastRenderedPageBreak/>
        <w:t>не иметь засоренности сорняками и мусором.</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Пригодность растительного грунта для озеленения должна быть установлена лабораторными анализами.</w:t>
      </w:r>
    </w:p>
    <w:p w:rsidR="00B76571" w:rsidRPr="0050166D" w:rsidRDefault="00B76571" w:rsidP="00530809">
      <w:pPr>
        <w:ind w:firstLine="709"/>
        <w:jc w:val="both"/>
        <w:rPr>
          <w:color w:val="000000" w:themeColor="text1"/>
          <w:spacing w:val="0"/>
          <w:kern w:val="0"/>
          <w:sz w:val="24"/>
          <w:szCs w:val="24"/>
        </w:rPr>
      </w:pPr>
      <w:proofErr w:type="gramStart"/>
      <w:r w:rsidRPr="0050166D">
        <w:rPr>
          <w:color w:val="000000" w:themeColor="text1"/>
          <w:spacing w:val="0"/>
          <w:kern w:val="0"/>
          <w:sz w:val="24"/>
          <w:szCs w:val="24"/>
        </w:rPr>
        <w:t>Газоны следует устраивать на полностью подготовленном и спланированном растительном грунте с соблюдением уклона основания, равного 0,5 – 0,6%. Толщина растительной земли принимается для обычного, партерного и мавританского газонов равной 15 – 20 см.</w:t>
      </w:r>
      <w:proofErr w:type="gramEnd"/>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Норма высева смеси свежих семян на 1 кв. м засеваемой площади составляет 20 г. Если срок хранения семян превысил три года, норму высева следует увеличить в 1,5 – 2 раза.</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Отметка восстанавливаемого газона должна быть ниже уровня бортового камня на 2 – 5 см.</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19.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На саженцах не должно быть механических повреждений, а также признаков повреждений вредителями и болезнями.</w:t>
      </w:r>
    </w:p>
    <w:p w:rsidR="00B76571" w:rsidRPr="0050166D" w:rsidRDefault="00B76571" w:rsidP="00530809">
      <w:pPr>
        <w:ind w:firstLine="709"/>
        <w:jc w:val="both"/>
        <w:rPr>
          <w:color w:val="000000" w:themeColor="text1"/>
          <w:spacing w:val="0"/>
          <w:kern w:val="0"/>
          <w:sz w:val="24"/>
          <w:szCs w:val="24"/>
        </w:rPr>
      </w:pPr>
      <w:r w:rsidRPr="0050166D">
        <w:rPr>
          <w:color w:val="000000" w:themeColor="text1"/>
          <w:spacing w:val="0"/>
          <w:kern w:val="0"/>
          <w:sz w:val="24"/>
          <w:szCs w:val="24"/>
        </w:rPr>
        <w:t>20. Земляные работы считаются законченными после полного завершения работ по благоустройству территории, нарушенной в результате производства работ.</w:t>
      </w:r>
    </w:p>
    <w:p w:rsidR="00B76571" w:rsidRPr="0050166D" w:rsidRDefault="00B76571" w:rsidP="00530809">
      <w:pPr>
        <w:widowControl w:val="0"/>
        <w:autoSpaceDE w:val="0"/>
        <w:autoSpaceDN w:val="0"/>
        <w:adjustRightInd w:val="0"/>
        <w:ind w:firstLine="709"/>
        <w:jc w:val="both"/>
        <w:rPr>
          <w:rFonts w:eastAsiaTheme="minorHAnsi"/>
          <w:b/>
          <w:color w:val="000000" w:themeColor="text1"/>
          <w:spacing w:val="0"/>
          <w:kern w:val="0"/>
          <w:sz w:val="24"/>
          <w:szCs w:val="24"/>
          <w:lang w:eastAsia="en-US"/>
        </w:rPr>
      </w:pPr>
      <w:r w:rsidRPr="0050166D">
        <w:rPr>
          <w:color w:val="000000" w:themeColor="text1"/>
          <w:spacing w:val="0"/>
          <w:kern w:val="0"/>
          <w:sz w:val="24"/>
          <w:szCs w:val="24"/>
        </w:rPr>
        <w:t>21. По окончании земляных работ благоустроенная территория сдается по акту приемки восстановленных элементов благоустройства и озеленения после строительства (реконструкции, ремонта) сетей инженерно-технического обеспечения и иных объектов.</w:t>
      </w:r>
    </w:p>
    <w:p w:rsidR="005B6B61" w:rsidRPr="0050166D" w:rsidRDefault="005B6B61" w:rsidP="00530809">
      <w:pPr>
        <w:ind w:firstLine="709"/>
        <w:rPr>
          <w:sz w:val="24"/>
          <w:szCs w:val="24"/>
        </w:rPr>
      </w:pPr>
    </w:p>
    <w:p w:rsidR="005B6B61" w:rsidRPr="0050166D" w:rsidRDefault="005B6B61" w:rsidP="00530809">
      <w:pPr>
        <w:ind w:firstLine="709"/>
        <w:jc w:val="both"/>
        <w:rPr>
          <w:b/>
          <w:sz w:val="24"/>
          <w:szCs w:val="24"/>
        </w:rPr>
      </w:pPr>
      <w:r w:rsidRPr="0050166D">
        <w:rPr>
          <w:b/>
          <w:sz w:val="24"/>
          <w:szCs w:val="24"/>
        </w:rPr>
        <w:t>Статья 32. Запрещенные виды деятельности</w:t>
      </w:r>
    </w:p>
    <w:p w:rsidR="00AE2156" w:rsidRPr="0050166D" w:rsidRDefault="00AE2156" w:rsidP="00530809">
      <w:pPr>
        <w:ind w:firstLine="709"/>
        <w:jc w:val="both"/>
        <w:rPr>
          <w:b/>
          <w:sz w:val="24"/>
          <w:szCs w:val="24"/>
        </w:rPr>
      </w:pPr>
    </w:p>
    <w:p w:rsidR="005B6B61" w:rsidRPr="0050166D" w:rsidRDefault="005B6B61" w:rsidP="00530809">
      <w:pPr>
        <w:ind w:firstLine="709"/>
        <w:jc w:val="both"/>
        <w:rPr>
          <w:sz w:val="24"/>
          <w:szCs w:val="24"/>
        </w:rPr>
      </w:pPr>
      <w:r w:rsidRPr="0050166D">
        <w:rPr>
          <w:sz w:val="24"/>
          <w:szCs w:val="24"/>
        </w:rPr>
        <w:t xml:space="preserve">1. На территории </w:t>
      </w:r>
      <w:r w:rsidR="00E4495B" w:rsidRPr="0050166D">
        <w:rPr>
          <w:sz w:val="24"/>
          <w:szCs w:val="24"/>
        </w:rPr>
        <w:t xml:space="preserve">Байкальского </w:t>
      </w:r>
      <w:r w:rsidRPr="0050166D">
        <w:rPr>
          <w:sz w:val="24"/>
          <w:szCs w:val="24"/>
        </w:rPr>
        <w:t>муниципального образования запрещается:</w:t>
      </w:r>
    </w:p>
    <w:p w:rsidR="005B6B61" w:rsidRPr="0050166D" w:rsidRDefault="00AE2156" w:rsidP="00530809">
      <w:pPr>
        <w:ind w:firstLine="709"/>
        <w:jc w:val="both"/>
        <w:rPr>
          <w:sz w:val="24"/>
          <w:szCs w:val="24"/>
        </w:rPr>
      </w:pPr>
      <w:r w:rsidRPr="0050166D">
        <w:rPr>
          <w:sz w:val="24"/>
          <w:szCs w:val="24"/>
        </w:rPr>
        <w:t>1)</w:t>
      </w:r>
      <w:r w:rsidR="005B6B61" w:rsidRPr="0050166D">
        <w:rPr>
          <w:sz w:val="24"/>
          <w:szCs w:val="24"/>
        </w:rPr>
        <w:t xml:space="preserve"> засорение канализационных, водопроводных колодцев и других инженерных коммуникаций;</w:t>
      </w:r>
    </w:p>
    <w:p w:rsidR="005B6B61" w:rsidRPr="0050166D" w:rsidRDefault="005B6B61" w:rsidP="00530809">
      <w:pPr>
        <w:ind w:firstLine="709"/>
        <w:jc w:val="both"/>
        <w:rPr>
          <w:sz w:val="24"/>
          <w:szCs w:val="24"/>
        </w:rPr>
      </w:pPr>
      <w:r w:rsidRPr="0050166D">
        <w:rPr>
          <w:sz w:val="24"/>
          <w:szCs w:val="24"/>
        </w:rPr>
        <w:t>2</w:t>
      </w:r>
      <w:r w:rsidR="00AE2156" w:rsidRPr="0050166D">
        <w:rPr>
          <w:sz w:val="24"/>
          <w:szCs w:val="24"/>
        </w:rPr>
        <w:t>)</w:t>
      </w:r>
      <w:r w:rsidRPr="0050166D">
        <w:rPr>
          <w:sz w:val="24"/>
          <w:szCs w:val="24"/>
        </w:rPr>
        <w:t xml:space="preserve"> мойка транспортных средств, их ремонт, слив горюче-смазочных материалов вне специально оборудованных для этого мест, в том числе на придомовой территории, территории общего пользования;</w:t>
      </w:r>
    </w:p>
    <w:p w:rsidR="005B6B61" w:rsidRPr="0050166D" w:rsidRDefault="005B6B61" w:rsidP="00530809">
      <w:pPr>
        <w:ind w:firstLine="709"/>
        <w:jc w:val="both"/>
        <w:rPr>
          <w:sz w:val="24"/>
          <w:szCs w:val="24"/>
        </w:rPr>
      </w:pPr>
      <w:r w:rsidRPr="0050166D">
        <w:rPr>
          <w:sz w:val="24"/>
          <w:szCs w:val="24"/>
        </w:rPr>
        <w:t>3</w:t>
      </w:r>
      <w:r w:rsidR="00AE2156" w:rsidRPr="0050166D">
        <w:rPr>
          <w:sz w:val="24"/>
          <w:szCs w:val="24"/>
        </w:rPr>
        <w:t>)</w:t>
      </w:r>
      <w:r w:rsidRPr="0050166D">
        <w:rPr>
          <w:sz w:val="24"/>
          <w:szCs w:val="24"/>
        </w:rPr>
        <w:t xml:space="preserve"> загораживать подъезды к техническим и подвальным помещениям, входы к подъездам многоквартирных домов, офисным учреждениям, объектам торгового и бытового обслуживания транспортными средствами, за исключением спецтехники, обслуживающей данные объекты;</w:t>
      </w:r>
    </w:p>
    <w:p w:rsidR="005B6B61" w:rsidRPr="0050166D" w:rsidRDefault="005B6B61" w:rsidP="00530809">
      <w:pPr>
        <w:ind w:firstLine="709"/>
        <w:jc w:val="both"/>
        <w:rPr>
          <w:sz w:val="24"/>
          <w:szCs w:val="24"/>
        </w:rPr>
      </w:pPr>
      <w:proofErr w:type="gramStart"/>
      <w:r w:rsidRPr="0050166D">
        <w:rPr>
          <w:sz w:val="24"/>
          <w:szCs w:val="24"/>
        </w:rPr>
        <w:t>4</w:t>
      </w:r>
      <w:r w:rsidR="00AE2156" w:rsidRPr="0050166D">
        <w:rPr>
          <w:sz w:val="24"/>
          <w:szCs w:val="24"/>
        </w:rPr>
        <w:t>)</w:t>
      </w:r>
      <w:r w:rsidRPr="0050166D">
        <w:rPr>
          <w:sz w:val="24"/>
          <w:szCs w:val="24"/>
        </w:rPr>
        <w:t xml:space="preserve"> размещать транспортное средство и объекты строительного или производственного оборудования на пешеходных дорожках, тротуарах, газонах, клумбах и иных объектах озеленения, детских и спортивных площадках, под окнами и (или) под балконами многоквартирных домов, также препятствовать пешеходному движению, проезду автотранспорта и специальной техники и машин на сквозных проездах (арках) многоквартирных домов, за исключением случаев проведения ремонтных или строительных работ, проведения массовых мероприятий</w:t>
      </w:r>
      <w:proofErr w:type="gramEnd"/>
      <w:r w:rsidRPr="0050166D">
        <w:rPr>
          <w:sz w:val="24"/>
          <w:szCs w:val="24"/>
        </w:rPr>
        <w:t>, обслуживания линий электропередач, кабелей связи и других коммуникаций;</w:t>
      </w:r>
    </w:p>
    <w:p w:rsidR="005B6B61" w:rsidRPr="0050166D" w:rsidRDefault="005B6B61" w:rsidP="00530809">
      <w:pPr>
        <w:ind w:firstLine="709"/>
        <w:jc w:val="both"/>
        <w:rPr>
          <w:sz w:val="24"/>
          <w:szCs w:val="24"/>
        </w:rPr>
      </w:pPr>
      <w:r w:rsidRPr="0050166D">
        <w:rPr>
          <w:sz w:val="24"/>
          <w:szCs w:val="24"/>
        </w:rPr>
        <w:t>5</w:t>
      </w:r>
      <w:r w:rsidR="00AE2156" w:rsidRPr="0050166D">
        <w:rPr>
          <w:sz w:val="24"/>
          <w:szCs w:val="24"/>
        </w:rPr>
        <w:t>)</w:t>
      </w:r>
      <w:r w:rsidRPr="0050166D">
        <w:rPr>
          <w:sz w:val="24"/>
          <w:szCs w:val="24"/>
        </w:rPr>
        <w:t xml:space="preserve"> размещение транспортных средств, препятствующих, либо создающих помехи деятельности специализированной организации по сбору и транспортированию ТКО из мест накопления ТКО;</w:t>
      </w:r>
    </w:p>
    <w:p w:rsidR="005B6B61" w:rsidRPr="0050166D" w:rsidRDefault="005B6B61" w:rsidP="00530809">
      <w:pPr>
        <w:ind w:firstLine="709"/>
        <w:jc w:val="both"/>
        <w:rPr>
          <w:sz w:val="24"/>
          <w:szCs w:val="24"/>
        </w:rPr>
      </w:pPr>
      <w:r w:rsidRPr="0050166D">
        <w:rPr>
          <w:sz w:val="24"/>
          <w:szCs w:val="24"/>
        </w:rPr>
        <w:t>6</w:t>
      </w:r>
      <w:r w:rsidR="00AE2156" w:rsidRPr="0050166D">
        <w:rPr>
          <w:sz w:val="24"/>
          <w:szCs w:val="24"/>
        </w:rPr>
        <w:t>)</w:t>
      </w:r>
      <w:r w:rsidRPr="0050166D">
        <w:rPr>
          <w:sz w:val="24"/>
          <w:szCs w:val="24"/>
        </w:rPr>
        <w:t xml:space="preserve"> засорение зон санитарной охраны водозаборных и водопроводных сооружений;</w:t>
      </w:r>
    </w:p>
    <w:p w:rsidR="005B6B61" w:rsidRPr="0050166D" w:rsidRDefault="005B6B61" w:rsidP="00530809">
      <w:pPr>
        <w:ind w:firstLine="709"/>
        <w:jc w:val="both"/>
        <w:rPr>
          <w:sz w:val="24"/>
          <w:szCs w:val="24"/>
        </w:rPr>
      </w:pPr>
      <w:proofErr w:type="gramStart"/>
      <w:r w:rsidRPr="0050166D">
        <w:rPr>
          <w:sz w:val="24"/>
          <w:szCs w:val="24"/>
        </w:rPr>
        <w:t>7</w:t>
      </w:r>
      <w:r w:rsidR="00AE2156" w:rsidRPr="0050166D">
        <w:rPr>
          <w:sz w:val="24"/>
          <w:szCs w:val="24"/>
        </w:rPr>
        <w:t>)</w:t>
      </w:r>
      <w:r w:rsidRPr="0050166D">
        <w:rPr>
          <w:sz w:val="24"/>
          <w:szCs w:val="24"/>
        </w:rPr>
        <w:t xml:space="preserve"> установка </w:t>
      </w:r>
      <w:proofErr w:type="spellStart"/>
      <w:r w:rsidRPr="0050166D">
        <w:rPr>
          <w:sz w:val="24"/>
          <w:szCs w:val="24"/>
        </w:rPr>
        <w:t>штендеров</w:t>
      </w:r>
      <w:proofErr w:type="spellEnd"/>
      <w:r w:rsidRPr="0050166D">
        <w:rPr>
          <w:sz w:val="24"/>
          <w:szCs w:val="24"/>
        </w:rPr>
        <w:t xml:space="preserve"> в пешеходных зонах и на тротуарах за пределами пяти метров от входа в здание, строение, сооружение, и/или мешающих проходу пешеходов, в том числе для </w:t>
      </w:r>
      <w:proofErr w:type="spellStart"/>
      <w:r w:rsidRPr="0050166D">
        <w:rPr>
          <w:sz w:val="24"/>
          <w:szCs w:val="24"/>
        </w:rPr>
        <w:t>маломобильных</w:t>
      </w:r>
      <w:proofErr w:type="spellEnd"/>
      <w:r w:rsidRPr="0050166D">
        <w:rPr>
          <w:sz w:val="24"/>
          <w:szCs w:val="24"/>
        </w:rPr>
        <w:t xml:space="preserve"> групп населения, прежде всего передвигающихся при помощи инвалидных колясок и людей с потерей зрения, а также при ширине тротуара менее двух метров.</w:t>
      </w:r>
      <w:proofErr w:type="gramEnd"/>
      <w:r w:rsidRPr="0050166D">
        <w:rPr>
          <w:sz w:val="24"/>
          <w:szCs w:val="24"/>
        </w:rPr>
        <w:t xml:space="preserve"> Не допускается размещение более </w:t>
      </w:r>
      <w:r w:rsidRPr="0050166D">
        <w:rPr>
          <w:sz w:val="24"/>
          <w:szCs w:val="24"/>
        </w:rPr>
        <w:lastRenderedPageBreak/>
        <w:t xml:space="preserve">двух </w:t>
      </w:r>
      <w:proofErr w:type="spellStart"/>
      <w:r w:rsidRPr="0050166D">
        <w:rPr>
          <w:sz w:val="24"/>
          <w:szCs w:val="24"/>
        </w:rPr>
        <w:t>штендеров</w:t>
      </w:r>
      <w:proofErr w:type="spellEnd"/>
      <w:r w:rsidRPr="0050166D">
        <w:rPr>
          <w:sz w:val="24"/>
          <w:szCs w:val="24"/>
        </w:rPr>
        <w:t xml:space="preserve"> у входа в здание, строение, сооружение, а также установка </w:t>
      </w:r>
      <w:proofErr w:type="spellStart"/>
      <w:r w:rsidRPr="0050166D">
        <w:rPr>
          <w:sz w:val="24"/>
          <w:szCs w:val="24"/>
        </w:rPr>
        <w:t>штендеров</w:t>
      </w:r>
      <w:proofErr w:type="spellEnd"/>
      <w:r w:rsidRPr="0050166D">
        <w:rPr>
          <w:sz w:val="24"/>
          <w:szCs w:val="24"/>
        </w:rPr>
        <w:t xml:space="preserve"> в качестве дополнительного средства рекламы при наличии хорошо просматриваемых с тротуара вывесок и витрин;</w:t>
      </w:r>
    </w:p>
    <w:p w:rsidR="005B6B61" w:rsidRPr="0050166D" w:rsidRDefault="005B6B61" w:rsidP="00530809">
      <w:pPr>
        <w:ind w:firstLine="709"/>
        <w:jc w:val="both"/>
        <w:rPr>
          <w:sz w:val="24"/>
          <w:szCs w:val="24"/>
        </w:rPr>
      </w:pPr>
      <w:r w:rsidRPr="0050166D">
        <w:rPr>
          <w:sz w:val="24"/>
          <w:szCs w:val="24"/>
        </w:rPr>
        <w:t>8</w:t>
      </w:r>
      <w:r w:rsidR="00AE2156" w:rsidRPr="0050166D">
        <w:rPr>
          <w:sz w:val="24"/>
          <w:szCs w:val="24"/>
        </w:rPr>
        <w:t>)</w:t>
      </w:r>
      <w:r w:rsidRPr="0050166D">
        <w:rPr>
          <w:sz w:val="24"/>
          <w:szCs w:val="24"/>
        </w:rPr>
        <w:t xml:space="preserve">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5B6B61" w:rsidRPr="0050166D" w:rsidRDefault="00AE2156" w:rsidP="00530809">
      <w:pPr>
        <w:ind w:firstLine="709"/>
        <w:jc w:val="both"/>
        <w:rPr>
          <w:sz w:val="24"/>
          <w:szCs w:val="24"/>
        </w:rPr>
      </w:pPr>
      <w:r w:rsidRPr="0050166D">
        <w:rPr>
          <w:sz w:val="24"/>
          <w:szCs w:val="24"/>
        </w:rPr>
        <w:t>9)</w:t>
      </w:r>
      <w:r w:rsidR="005B6B61" w:rsidRPr="0050166D">
        <w:rPr>
          <w:sz w:val="24"/>
          <w:szCs w:val="24"/>
        </w:rPr>
        <w:t xml:space="preserve">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rsidR="005B6B61" w:rsidRPr="0050166D" w:rsidRDefault="00AE2156" w:rsidP="00530809">
      <w:pPr>
        <w:ind w:firstLine="709"/>
        <w:jc w:val="both"/>
        <w:rPr>
          <w:sz w:val="24"/>
          <w:szCs w:val="24"/>
        </w:rPr>
      </w:pPr>
      <w:r w:rsidRPr="0050166D">
        <w:rPr>
          <w:sz w:val="24"/>
          <w:szCs w:val="24"/>
        </w:rPr>
        <w:t>10)</w:t>
      </w:r>
      <w:r w:rsidR="005B6B61" w:rsidRPr="0050166D">
        <w:rPr>
          <w:sz w:val="24"/>
          <w:szCs w:val="24"/>
        </w:rPr>
        <w:t xml:space="preserve"> складирование на контейнерных площадках и в контейнеры строительных отходов и иных запрещенных отходов, и предметов;</w:t>
      </w:r>
    </w:p>
    <w:p w:rsidR="005B6B61" w:rsidRPr="0050166D" w:rsidRDefault="00AE2156" w:rsidP="00530809">
      <w:pPr>
        <w:ind w:firstLine="709"/>
        <w:jc w:val="both"/>
        <w:rPr>
          <w:sz w:val="24"/>
          <w:szCs w:val="24"/>
        </w:rPr>
      </w:pPr>
      <w:r w:rsidRPr="0050166D">
        <w:rPr>
          <w:sz w:val="24"/>
          <w:szCs w:val="24"/>
        </w:rPr>
        <w:t>11)</w:t>
      </w:r>
      <w:r w:rsidR="005B6B61" w:rsidRPr="0050166D">
        <w:rPr>
          <w:sz w:val="24"/>
          <w:szCs w:val="24"/>
        </w:rPr>
        <w:t xml:space="preserve"> размещение ритуальных принадлежностей и надгробных сооружений вне мест, специально предназначенных для этих целей;</w:t>
      </w:r>
    </w:p>
    <w:p w:rsidR="005B6B61" w:rsidRPr="0050166D" w:rsidRDefault="00AE2156" w:rsidP="00530809">
      <w:pPr>
        <w:ind w:firstLine="709"/>
        <w:jc w:val="both"/>
        <w:rPr>
          <w:sz w:val="24"/>
          <w:szCs w:val="24"/>
        </w:rPr>
      </w:pPr>
      <w:r w:rsidRPr="0050166D">
        <w:rPr>
          <w:sz w:val="24"/>
          <w:szCs w:val="24"/>
        </w:rPr>
        <w:t>12)</w:t>
      </w:r>
      <w:r w:rsidR="005B6B61" w:rsidRPr="0050166D">
        <w:rPr>
          <w:sz w:val="24"/>
          <w:szCs w:val="24"/>
        </w:rPr>
        <w:t xml:space="preserve"> производство земляных работ без ордера, выдаваемого администрацией муниципального образования в порядке, установленном муниципальным правовым актом;</w:t>
      </w:r>
    </w:p>
    <w:p w:rsidR="005B6B61" w:rsidRPr="0050166D" w:rsidRDefault="00AE2156" w:rsidP="00530809">
      <w:pPr>
        <w:ind w:firstLine="709"/>
        <w:jc w:val="both"/>
        <w:rPr>
          <w:sz w:val="24"/>
          <w:szCs w:val="24"/>
        </w:rPr>
      </w:pPr>
      <w:proofErr w:type="gramStart"/>
      <w:r w:rsidRPr="0050166D">
        <w:rPr>
          <w:sz w:val="24"/>
          <w:szCs w:val="24"/>
        </w:rPr>
        <w:t>13)</w:t>
      </w:r>
      <w:r w:rsidR="005B6B61" w:rsidRPr="0050166D">
        <w:rPr>
          <w:sz w:val="24"/>
          <w:szCs w:val="24"/>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w:t>
      </w:r>
      <w:r w:rsidRPr="0050166D">
        <w:rPr>
          <w:sz w:val="24"/>
          <w:szCs w:val="24"/>
        </w:rPr>
        <w:t xml:space="preserve"> дорогах общего пользования вне </w:t>
      </w:r>
      <w:r w:rsidR="005B6B61" w:rsidRPr="0050166D">
        <w:rPr>
          <w:sz w:val="24"/>
          <w:szCs w:val="24"/>
        </w:rPr>
        <w:t xml:space="preserve">специально отведенных для этого мест, определенных нормативным актом администрации </w:t>
      </w:r>
      <w:r w:rsidRPr="0050166D">
        <w:rPr>
          <w:sz w:val="24"/>
          <w:szCs w:val="24"/>
        </w:rPr>
        <w:t>Байкальского городского поселения</w:t>
      </w:r>
      <w:r w:rsidR="005B6B61" w:rsidRPr="0050166D">
        <w:rPr>
          <w:sz w:val="24"/>
          <w:szCs w:val="24"/>
        </w:rPr>
        <w:t>;</w:t>
      </w:r>
      <w:proofErr w:type="gramEnd"/>
    </w:p>
    <w:p w:rsidR="005B6B61" w:rsidRPr="0050166D" w:rsidRDefault="00AE2156" w:rsidP="00530809">
      <w:pPr>
        <w:ind w:firstLine="709"/>
        <w:jc w:val="both"/>
        <w:rPr>
          <w:sz w:val="24"/>
          <w:szCs w:val="24"/>
        </w:rPr>
      </w:pPr>
      <w:proofErr w:type="gramStart"/>
      <w:r w:rsidRPr="0050166D">
        <w:rPr>
          <w:sz w:val="24"/>
          <w:szCs w:val="24"/>
        </w:rPr>
        <w:t>14)</w:t>
      </w:r>
      <w:r w:rsidR="005B6B61" w:rsidRPr="0050166D">
        <w:rPr>
          <w:sz w:val="24"/>
          <w:szCs w:val="24"/>
        </w:rPr>
        <w:t xml:space="preserve">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 170 «Об утверждении</w:t>
      </w:r>
      <w:proofErr w:type="gramEnd"/>
      <w:r w:rsidR="005B6B61" w:rsidRPr="0050166D">
        <w:rPr>
          <w:sz w:val="24"/>
          <w:szCs w:val="24"/>
        </w:rPr>
        <w:t xml:space="preserve"> Правил и норм технической эксплуатации жилищного фонда», Федеральным законом «О рекламе» от 13.03.2006 №38-ФЗ и с нарушением </w:t>
      </w:r>
      <w:proofErr w:type="spellStart"/>
      <w:r w:rsidR="005B6B61" w:rsidRPr="0050166D">
        <w:rPr>
          <w:sz w:val="24"/>
          <w:szCs w:val="24"/>
        </w:rPr>
        <w:t>требованийПравил</w:t>
      </w:r>
      <w:proofErr w:type="spellEnd"/>
      <w:r w:rsidR="005B6B61" w:rsidRPr="0050166D">
        <w:rPr>
          <w:sz w:val="24"/>
          <w:szCs w:val="24"/>
        </w:rPr>
        <w:t xml:space="preserve"> размещения вывесок и информационных конструкций на территории </w:t>
      </w:r>
      <w:r w:rsidRPr="0050166D">
        <w:rPr>
          <w:sz w:val="24"/>
          <w:szCs w:val="24"/>
        </w:rPr>
        <w:t>Байкальского</w:t>
      </w:r>
      <w:r w:rsidR="005B6B61" w:rsidRPr="0050166D">
        <w:rPr>
          <w:sz w:val="24"/>
          <w:szCs w:val="24"/>
        </w:rPr>
        <w:t xml:space="preserve"> муниципального образования</w:t>
      </w:r>
      <w:r w:rsidRPr="0050166D">
        <w:rPr>
          <w:sz w:val="24"/>
          <w:szCs w:val="24"/>
        </w:rPr>
        <w:t>,</w:t>
      </w:r>
      <w:r w:rsidR="005B6B61" w:rsidRPr="0050166D">
        <w:rPr>
          <w:sz w:val="24"/>
          <w:szCs w:val="24"/>
        </w:rPr>
        <w:t xml:space="preserve"> настоящих Правил;</w:t>
      </w:r>
    </w:p>
    <w:p w:rsidR="005B6B61" w:rsidRPr="0050166D" w:rsidRDefault="00AE2156" w:rsidP="00530809">
      <w:pPr>
        <w:ind w:firstLine="709"/>
        <w:jc w:val="both"/>
        <w:rPr>
          <w:sz w:val="24"/>
          <w:szCs w:val="24"/>
        </w:rPr>
      </w:pPr>
      <w:r w:rsidRPr="0050166D">
        <w:rPr>
          <w:sz w:val="24"/>
          <w:szCs w:val="24"/>
        </w:rPr>
        <w:t>15)</w:t>
      </w:r>
      <w:r w:rsidR="005B6B61" w:rsidRPr="0050166D">
        <w:rPr>
          <w:sz w:val="24"/>
          <w:szCs w:val="24"/>
        </w:rPr>
        <w:t xml:space="preserve"> нарушение требований по содержанию устройств наружного освещения, размещенных на зданиях, строениях, сооружениях;</w:t>
      </w:r>
    </w:p>
    <w:p w:rsidR="005B6B61" w:rsidRPr="0050166D" w:rsidRDefault="00AE2156" w:rsidP="00530809">
      <w:pPr>
        <w:ind w:firstLine="709"/>
        <w:jc w:val="both"/>
        <w:rPr>
          <w:sz w:val="24"/>
          <w:szCs w:val="24"/>
        </w:rPr>
      </w:pPr>
      <w:r w:rsidRPr="0050166D">
        <w:rPr>
          <w:sz w:val="24"/>
          <w:szCs w:val="24"/>
        </w:rPr>
        <w:t>16)</w:t>
      </w:r>
      <w:r w:rsidR="005B6B61" w:rsidRPr="0050166D">
        <w:rPr>
          <w:sz w:val="24"/>
          <w:szCs w:val="24"/>
        </w:rPr>
        <w:t xml:space="preserve"> сброс, размещение коммунального и строительного мусора, отходов производства, жидких и иных коммунальных отходов (бытовых и канализационных), тары, листвы, снега, смета, спила деревьев, порубочных древесных остатков вне специально отведенных для этих целей мест. </w:t>
      </w:r>
      <w:proofErr w:type="gramStart"/>
      <w:r w:rsidR="005B6B61" w:rsidRPr="0050166D">
        <w:rPr>
          <w:sz w:val="24"/>
          <w:szCs w:val="24"/>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roofErr w:type="gramEnd"/>
    </w:p>
    <w:p w:rsidR="005B6B61" w:rsidRPr="0050166D" w:rsidRDefault="00AE2156" w:rsidP="00530809">
      <w:pPr>
        <w:ind w:firstLine="709"/>
        <w:jc w:val="both"/>
        <w:rPr>
          <w:sz w:val="24"/>
          <w:szCs w:val="24"/>
        </w:rPr>
      </w:pPr>
      <w:r w:rsidRPr="0050166D">
        <w:rPr>
          <w:sz w:val="24"/>
          <w:szCs w:val="24"/>
        </w:rPr>
        <w:t>17)</w:t>
      </w:r>
      <w:r w:rsidR="005B6B61" w:rsidRPr="0050166D">
        <w:rPr>
          <w:sz w:val="24"/>
          <w:szCs w:val="24"/>
        </w:rPr>
        <w:t xml:space="preserve">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5B6B61" w:rsidRPr="0050166D" w:rsidRDefault="00AE2156" w:rsidP="00530809">
      <w:pPr>
        <w:ind w:firstLine="709"/>
        <w:jc w:val="both"/>
        <w:rPr>
          <w:sz w:val="24"/>
          <w:szCs w:val="24"/>
        </w:rPr>
      </w:pPr>
      <w:r w:rsidRPr="0050166D">
        <w:rPr>
          <w:sz w:val="24"/>
          <w:szCs w:val="24"/>
        </w:rPr>
        <w:t>18)</w:t>
      </w:r>
      <w:r w:rsidR="005B6B61" w:rsidRPr="0050166D">
        <w:rPr>
          <w:sz w:val="24"/>
          <w:szCs w:val="24"/>
        </w:rPr>
        <w:t xml:space="preserve"> утилизация коммунального и строительного мусора вне установленных для этого мест, сжигание листьев, порубочных древесных остатков, травы, тары, тополиного пуха, закапывание и сжигание отходов, включая внутренние территории предприятий и частных домовладений;</w:t>
      </w:r>
    </w:p>
    <w:p w:rsidR="005B6B61" w:rsidRPr="0050166D" w:rsidRDefault="00AE2156" w:rsidP="00530809">
      <w:pPr>
        <w:ind w:firstLine="709"/>
        <w:jc w:val="both"/>
        <w:rPr>
          <w:sz w:val="24"/>
          <w:szCs w:val="24"/>
        </w:rPr>
      </w:pPr>
      <w:r w:rsidRPr="0050166D">
        <w:rPr>
          <w:sz w:val="24"/>
          <w:szCs w:val="24"/>
        </w:rPr>
        <w:lastRenderedPageBreak/>
        <w:t>19)</w:t>
      </w:r>
      <w:r w:rsidR="005B6B61" w:rsidRPr="0050166D">
        <w:rPr>
          <w:sz w:val="24"/>
          <w:szCs w:val="24"/>
        </w:rPr>
        <w:t>обустройство выгребных ям, уборных за территорией домовладений;</w:t>
      </w:r>
    </w:p>
    <w:p w:rsidR="005B6B61" w:rsidRPr="0050166D" w:rsidRDefault="00AE2156" w:rsidP="00530809">
      <w:pPr>
        <w:ind w:firstLine="709"/>
        <w:jc w:val="both"/>
        <w:rPr>
          <w:sz w:val="24"/>
          <w:szCs w:val="24"/>
        </w:rPr>
      </w:pPr>
      <w:r w:rsidRPr="0050166D">
        <w:rPr>
          <w:sz w:val="24"/>
          <w:szCs w:val="24"/>
        </w:rPr>
        <w:t>20)</w:t>
      </w:r>
      <w:r w:rsidR="005B6B61" w:rsidRPr="0050166D">
        <w:rPr>
          <w:sz w:val="24"/>
          <w:szCs w:val="24"/>
        </w:rPr>
        <w:t xml:space="preserve"> использовать в качестве печного отопления уголь, бытовой мусор, содержащий отходы пластиковых, резинотехнических изделий, ветошь, пропитанную нефтепродуктами, отработанными маслами и другие отходы, при сгорании которых выделяются высокотоксичные вещества и едкий запах, загрязняющие окружающую среду;</w:t>
      </w:r>
    </w:p>
    <w:p w:rsidR="005B6B61" w:rsidRPr="0050166D" w:rsidRDefault="00AE2156" w:rsidP="00530809">
      <w:pPr>
        <w:ind w:firstLine="709"/>
        <w:jc w:val="both"/>
        <w:rPr>
          <w:sz w:val="24"/>
          <w:szCs w:val="24"/>
        </w:rPr>
      </w:pPr>
      <w:r w:rsidRPr="0050166D">
        <w:rPr>
          <w:sz w:val="24"/>
          <w:szCs w:val="24"/>
        </w:rPr>
        <w:t>21)</w:t>
      </w:r>
      <w:r w:rsidR="005B6B61" w:rsidRPr="0050166D">
        <w:rPr>
          <w:sz w:val="24"/>
          <w:szCs w:val="24"/>
        </w:rPr>
        <w:t xml:space="preserve"> использование фонтанов для купания людей и животных;</w:t>
      </w:r>
    </w:p>
    <w:p w:rsidR="005B6B61" w:rsidRPr="0050166D" w:rsidRDefault="00AE2156" w:rsidP="00530809">
      <w:pPr>
        <w:ind w:firstLine="709"/>
        <w:jc w:val="both"/>
        <w:rPr>
          <w:sz w:val="24"/>
          <w:szCs w:val="24"/>
        </w:rPr>
      </w:pPr>
      <w:r w:rsidRPr="0050166D">
        <w:rPr>
          <w:sz w:val="24"/>
          <w:szCs w:val="24"/>
        </w:rPr>
        <w:t>22)</w:t>
      </w:r>
      <w:r w:rsidR="005B6B61" w:rsidRPr="0050166D">
        <w:rPr>
          <w:sz w:val="24"/>
          <w:szCs w:val="24"/>
        </w:rPr>
        <w:t xml:space="preserve"> возведение хозяйственных построек (сараев) в границах комплексного развития территории для индивидуального жилищного строительства, для блокированной жилой застройки;</w:t>
      </w:r>
    </w:p>
    <w:p w:rsidR="005B6B61" w:rsidRPr="0050166D" w:rsidRDefault="00AE2156" w:rsidP="00530809">
      <w:pPr>
        <w:ind w:firstLine="709"/>
        <w:jc w:val="both"/>
        <w:rPr>
          <w:sz w:val="24"/>
          <w:szCs w:val="24"/>
        </w:rPr>
      </w:pPr>
      <w:r w:rsidRPr="0050166D">
        <w:rPr>
          <w:sz w:val="24"/>
          <w:szCs w:val="24"/>
        </w:rPr>
        <w:t>23)</w:t>
      </w:r>
      <w:r w:rsidR="005B6B61" w:rsidRPr="0050166D">
        <w:rPr>
          <w:sz w:val="24"/>
          <w:szCs w:val="24"/>
        </w:rPr>
        <w:t xml:space="preserve"> посадка деревьев в охранной зоне инженерных сетей. </w:t>
      </w:r>
      <w:proofErr w:type="gramStart"/>
      <w:r w:rsidR="005B6B61" w:rsidRPr="0050166D">
        <w:rPr>
          <w:sz w:val="24"/>
          <w:szCs w:val="24"/>
        </w:rPr>
        <w:t>А также допускать произрастание веток деревьев, кустарников вблизи линий электропередач;</w:t>
      </w:r>
      <w:proofErr w:type="gramEnd"/>
    </w:p>
    <w:p w:rsidR="005B6B61" w:rsidRPr="0050166D" w:rsidRDefault="00AE2156" w:rsidP="00530809">
      <w:pPr>
        <w:ind w:firstLine="709"/>
        <w:jc w:val="both"/>
        <w:rPr>
          <w:sz w:val="24"/>
          <w:szCs w:val="24"/>
        </w:rPr>
      </w:pPr>
      <w:r w:rsidRPr="0050166D">
        <w:rPr>
          <w:sz w:val="24"/>
          <w:szCs w:val="24"/>
        </w:rPr>
        <w:t>24)</w:t>
      </w:r>
      <w:r w:rsidR="005B6B61" w:rsidRPr="0050166D">
        <w:rPr>
          <w:sz w:val="24"/>
          <w:szCs w:val="24"/>
        </w:rPr>
        <w:t xml:space="preserve"> содержать земельные участки и прилегающие территории к ним, согласно требованиям пункта 1 статьи </w:t>
      </w:r>
      <w:r w:rsidR="00E4495B" w:rsidRPr="0050166D">
        <w:rPr>
          <w:sz w:val="24"/>
          <w:szCs w:val="24"/>
        </w:rPr>
        <w:t>4</w:t>
      </w:r>
      <w:r w:rsidR="005B6B61" w:rsidRPr="0050166D">
        <w:rPr>
          <w:sz w:val="24"/>
          <w:szCs w:val="24"/>
        </w:rPr>
        <w:t xml:space="preserve"> главы 2 настоящих Правил в ненадлежащем состоянии. А именно, запрещено допускать захламление бытовым и другим мусором, зарастание травой, бурьяном, образование наледи, скопление снежных масс на тротуарах и проезжей части;</w:t>
      </w:r>
    </w:p>
    <w:p w:rsidR="005B6B61" w:rsidRPr="0050166D" w:rsidRDefault="00E4495B" w:rsidP="00530809">
      <w:pPr>
        <w:ind w:firstLine="709"/>
        <w:jc w:val="both"/>
        <w:rPr>
          <w:sz w:val="24"/>
          <w:szCs w:val="24"/>
        </w:rPr>
      </w:pPr>
      <w:proofErr w:type="gramStart"/>
      <w:r w:rsidRPr="0050166D">
        <w:rPr>
          <w:sz w:val="24"/>
          <w:szCs w:val="24"/>
        </w:rPr>
        <w:t>25)</w:t>
      </w:r>
      <w:r w:rsidR="005B6B61" w:rsidRPr="0050166D">
        <w:rPr>
          <w:sz w:val="24"/>
          <w:szCs w:val="24"/>
        </w:rPr>
        <w:t xml:space="preserve"> эксплуатация объектов торговли, общественного питания, бытового обслуживания, объектов культуры, спорта, объектов оказывающих услуги населению, административных зданий, гаражных кооперативов либо индивидуальных гаражей, не зарегистрированных в качестве гаражного кооператива, без установленных контейнерных площадок в соответствии с требованиями</w:t>
      </w:r>
      <w:r w:rsidRPr="0050166D">
        <w:rPr>
          <w:sz w:val="24"/>
          <w:szCs w:val="24"/>
        </w:rPr>
        <w:t xml:space="preserve"> настоящих правил</w:t>
      </w:r>
      <w:r w:rsidR="005B6B61" w:rsidRPr="0050166D">
        <w:rPr>
          <w:sz w:val="24"/>
          <w:szCs w:val="24"/>
        </w:rPr>
        <w:t xml:space="preserve">, заключенных договоров с региональным оператором и внесенных в реестр мест (площадок) накопления твёрдых коммунальных отходов на территории </w:t>
      </w:r>
      <w:r w:rsidRPr="0050166D">
        <w:rPr>
          <w:sz w:val="24"/>
          <w:szCs w:val="24"/>
        </w:rPr>
        <w:t>Байкальского</w:t>
      </w:r>
      <w:r w:rsidR="005B6B61" w:rsidRPr="0050166D">
        <w:rPr>
          <w:sz w:val="24"/>
          <w:szCs w:val="24"/>
        </w:rPr>
        <w:t xml:space="preserve"> муниципального образования</w:t>
      </w:r>
      <w:r w:rsidRPr="0050166D">
        <w:rPr>
          <w:sz w:val="24"/>
          <w:szCs w:val="24"/>
        </w:rPr>
        <w:t>.</w:t>
      </w:r>
      <w:proofErr w:type="gramEnd"/>
    </w:p>
    <w:p w:rsidR="005B6B61" w:rsidRPr="0050166D" w:rsidRDefault="00E4495B" w:rsidP="00530809">
      <w:pPr>
        <w:ind w:firstLine="709"/>
        <w:jc w:val="both"/>
        <w:rPr>
          <w:sz w:val="24"/>
          <w:szCs w:val="24"/>
        </w:rPr>
      </w:pPr>
      <w:r w:rsidRPr="0050166D">
        <w:rPr>
          <w:sz w:val="24"/>
          <w:szCs w:val="24"/>
        </w:rPr>
        <w:t>26)</w:t>
      </w:r>
      <w:r w:rsidR="005B6B61" w:rsidRPr="0050166D">
        <w:rPr>
          <w:sz w:val="24"/>
          <w:szCs w:val="24"/>
        </w:rPr>
        <w:t xml:space="preserve"> захламление бытовым и другим мусором прилегающего к контейнерной площадке земельного участка;</w:t>
      </w:r>
    </w:p>
    <w:p w:rsidR="005B6B61" w:rsidRPr="0050166D" w:rsidRDefault="00E4495B" w:rsidP="00530809">
      <w:pPr>
        <w:ind w:firstLine="709"/>
        <w:jc w:val="both"/>
        <w:rPr>
          <w:sz w:val="24"/>
          <w:szCs w:val="24"/>
        </w:rPr>
      </w:pPr>
      <w:r w:rsidRPr="0050166D">
        <w:rPr>
          <w:sz w:val="24"/>
          <w:szCs w:val="24"/>
        </w:rPr>
        <w:t>27)</w:t>
      </w:r>
      <w:r w:rsidR="005B6B61" w:rsidRPr="0050166D">
        <w:rPr>
          <w:sz w:val="24"/>
          <w:szCs w:val="24"/>
        </w:rPr>
        <w:t xml:space="preserve"> содержать средства размещения наружной рекламы и информации в ненадлежащем состоянии, в нарушение требований, предусмотренных пунктом 3 статьи 2</w:t>
      </w:r>
      <w:r w:rsidRPr="0050166D">
        <w:rPr>
          <w:sz w:val="24"/>
          <w:szCs w:val="24"/>
        </w:rPr>
        <w:t>2</w:t>
      </w:r>
      <w:r w:rsidR="005B6B61" w:rsidRPr="0050166D">
        <w:rPr>
          <w:sz w:val="24"/>
          <w:szCs w:val="24"/>
        </w:rPr>
        <w:t xml:space="preserve"> главы </w:t>
      </w:r>
      <w:r w:rsidRPr="0050166D">
        <w:rPr>
          <w:sz w:val="24"/>
          <w:szCs w:val="24"/>
        </w:rPr>
        <w:t>5</w:t>
      </w:r>
      <w:r w:rsidR="005B6B61" w:rsidRPr="0050166D">
        <w:rPr>
          <w:sz w:val="24"/>
          <w:szCs w:val="24"/>
        </w:rPr>
        <w:t xml:space="preserve"> настоящих Правил;</w:t>
      </w:r>
    </w:p>
    <w:p w:rsidR="005B6B61" w:rsidRPr="0050166D" w:rsidRDefault="00E4495B" w:rsidP="00530809">
      <w:pPr>
        <w:ind w:firstLine="709"/>
        <w:jc w:val="both"/>
        <w:rPr>
          <w:sz w:val="24"/>
          <w:szCs w:val="24"/>
        </w:rPr>
      </w:pPr>
      <w:r w:rsidRPr="0050166D">
        <w:rPr>
          <w:sz w:val="24"/>
          <w:szCs w:val="24"/>
        </w:rPr>
        <w:t>28)</w:t>
      </w:r>
      <w:r w:rsidR="005B6B61" w:rsidRPr="0050166D">
        <w:rPr>
          <w:sz w:val="24"/>
          <w:szCs w:val="24"/>
        </w:rPr>
        <w:t xml:space="preserve"> повреждение и загрязнение малых архитектурных форм (скамеек, фонтанов и др.), игрового оборудования детских и спортивных площадок;</w:t>
      </w:r>
    </w:p>
    <w:p w:rsidR="005B6B61" w:rsidRPr="0050166D" w:rsidRDefault="00E4495B" w:rsidP="00530809">
      <w:pPr>
        <w:ind w:firstLine="709"/>
        <w:jc w:val="both"/>
        <w:rPr>
          <w:sz w:val="24"/>
          <w:szCs w:val="24"/>
        </w:rPr>
      </w:pPr>
      <w:r w:rsidRPr="0050166D">
        <w:rPr>
          <w:sz w:val="24"/>
          <w:szCs w:val="24"/>
        </w:rPr>
        <w:t>29)</w:t>
      </w:r>
      <w:r w:rsidR="005B6B61" w:rsidRPr="0050166D">
        <w:rPr>
          <w:sz w:val="24"/>
          <w:szCs w:val="24"/>
        </w:rPr>
        <w:t xml:space="preserve"> захламление территорий ветками, спилом, порубочными древесными остатками в местах проведения сноса зеленых насаждений, а также на прилегающих к таким местам территориях. Порубочные остатки должны быть убраны (вывезены) в течение трех дней с момента окончания производства работ лицом, получившим разрешение на снос, или обрезку зеленых насаждений;</w:t>
      </w:r>
    </w:p>
    <w:p w:rsidR="005B6B61" w:rsidRPr="0050166D" w:rsidRDefault="00E4495B" w:rsidP="00530809">
      <w:pPr>
        <w:ind w:firstLine="709"/>
        <w:jc w:val="both"/>
        <w:rPr>
          <w:sz w:val="24"/>
          <w:szCs w:val="24"/>
        </w:rPr>
      </w:pPr>
      <w:r w:rsidRPr="0050166D">
        <w:rPr>
          <w:sz w:val="24"/>
          <w:szCs w:val="24"/>
        </w:rPr>
        <w:t>30)</w:t>
      </w:r>
      <w:r w:rsidR="005B6B61" w:rsidRPr="0050166D">
        <w:rPr>
          <w:sz w:val="24"/>
          <w:szCs w:val="24"/>
        </w:rPr>
        <w:t xml:space="preserve"> самовольно устанавливать контейнерную площадку, не включенную в реестр мест (площадок) накопления твёрдых коммунальных отходов на территории </w:t>
      </w:r>
      <w:r w:rsidRPr="0050166D">
        <w:rPr>
          <w:sz w:val="24"/>
          <w:szCs w:val="24"/>
        </w:rPr>
        <w:t>Байкальского муниципального</w:t>
      </w:r>
    </w:p>
    <w:p w:rsidR="00E4495B" w:rsidRPr="0050166D" w:rsidRDefault="00E4495B" w:rsidP="00530809">
      <w:pPr>
        <w:ind w:firstLine="709"/>
        <w:jc w:val="both"/>
        <w:rPr>
          <w:b/>
          <w:sz w:val="24"/>
          <w:szCs w:val="24"/>
        </w:rPr>
      </w:pPr>
    </w:p>
    <w:p w:rsidR="005B6B61" w:rsidRPr="0050166D" w:rsidRDefault="005B6B61" w:rsidP="00530809">
      <w:pPr>
        <w:ind w:firstLine="709"/>
        <w:jc w:val="both"/>
        <w:rPr>
          <w:b/>
          <w:sz w:val="24"/>
          <w:szCs w:val="24"/>
        </w:rPr>
      </w:pPr>
      <w:r w:rsidRPr="0050166D">
        <w:rPr>
          <w:b/>
          <w:sz w:val="24"/>
          <w:szCs w:val="24"/>
        </w:rPr>
        <w:t>Статья 33. Общие требования по содержанию животных на территории</w:t>
      </w:r>
      <w:r w:rsidR="00E4495B" w:rsidRPr="0050166D">
        <w:rPr>
          <w:b/>
          <w:sz w:val="24"/>
          <w:szCs w:val="24"/>
        </w:rPr>
        <w:t xml:space="preserve"> Байкальского</w:t>
      </w:r>
      <w:r w:rsidRPr="0050166D">
        <w:rPr>
          <w:b/>
          <w:sz w:val="24"/>
          <w:szCs w:val="24"/>
        </w:rPr>
        <w:t xml:space="preserve"> муниципального образования.</w:t>
      </w:r>
    </w:p>
    <w:p w:rsidR="00E4495B" w:rsidRPr="0050166D" w:rsidRDefault="00E4495B" w:rsidP="00530809">
      <w:pPr>
        <w:ind w:firstLine="709"/>
        <w:jc w:val="both"/>
        <w:rPr>
          <w:b/>
          <w:sz w:val="24"/>
          <w:szCs w:val="24"/>
        </w:rPr>
      </w:pPr>
    </w:p>
    <w:p w:rsidR="005B6B61" w:rsidRPr="0050166D" w:rsidRDefault="005B6B61" w:rsidP="00530809">
      <w:pPr>
        <w:ind w:firstLine="709"/>
        <w:jc w:val="both"/>
        <w:rPr>
          <w:sz w:val="24"/>
          <w:szCs w:val="24"/>
        </w:rPr>
      </w:pPr>
      <w:r w:rsidRPr="0050166D">
        <w:rPr>
          <w:sz w:val="24"/>
          <w:szCs w:val="24"/>
        </w:rPr>
        <w:t>1. Владельцы домашних животных (в том числе сельскохозяйственных животных) обязаны поддерживать надлежащее санитарное состояние дома и прилегающей территории, иных мест общего пользования:</w:t>
      </w:r>
    </w:p>
    <w:p w:rsidR="005B6B61" w:rsidRPr="0050166D" w:rsidRDefault="005B6B61" w:rsidP="00530809">
      <w:pPr>
        <w:ind w:firstLine="709"/>
        <w:jc w:val="both"/>
        <w:rPr>
          <w:sz w:val="24"/>
          <w:szCs w:val="24"/>
        </w:rPr>
      </w:pPr>
      <w:proofErr w:type="gramStart"/>
      <w:r w:rsidRPr="0050166D">
        <w:rPr>
          <w:sz w:val="24"/>
          <w:szCs w:val="24"/>
        </w:rPr>
        <w:t>1</w:t>
      </w:r>
      <w:r w:rsidR="00C738B6" w:rsidRPr="0050166D">
        <w:rPr>
          <w:sz w:val="24"/>
          <w:szCs w:val="24"/>
        </w:rPr>
        <w:t>)</w:t>
      </w:r>
      <w:r w:rsidRPr="0050166D">
        <w:rPr>
          <w:sz w:val="24"/>
          <w:szCs w:val="24"/>
        </w:rPr>
        <w:t xml:space="preserve"> не допускать загрязнения животными подъездов, лестничных клеток, подвалов, лифтов и других мест общего пользования в многоквартирных домах, а также дворов, детских и спортивных площадок, дорог, улиц, тротуаров, площадей, скверов, парков, газонов, и других общественных мест.</w:t>
      </w:r>
      <w:proofErr w:type="gramEnd"/>
      <w:r w:rsidRPr="0050166D">
        <w:rPr>
          <w:sz w:val="24"/>
          <w:szCs w:val="24"/>
        </w:rPr>
        <w:t xml:space="preserve"> Если животные оставили экскременты в этих местах, они должны быть убраны владельцами животных;</w:t>
      </w:r>
    </w:p>
    <w:p w:rsidR="005B6B61" w:rsidRPr="0050166D" w:rsidRDefault="005B6B61" w:rsidP="00530809">
      <w:pPr>
        <w:ind w:firstLine="709"/>
        <w:jc w:val="both"/>
        <w:rPr>
          <w:sz w:val="24"/>
          <w:szCs w:val="24"/>
        </w:rPr>
      </w:pPr>
      <w:r w:rsidRPr="0050166D">
        <w:rPr>
          <w:sz w:val="24"/>
          <w:szCs w:val="24"/>
        </w:rPr>
        <w:lastRenderedPageBreak/>
        <w:t>2</w:t>
      </w:r>
      <w:r w:rsidR="00C738B6" w:rsidRPr="0050166D">
        <w:rPr>
          <w:sz w:val="24"/>
          <w:szCs w:val="24"/>
        </w:rPr>
        <w:t>)</w:t>
      </w:r>
      <w:r w:rsidRPr="0050166D">
        <w:rPr>
          <w:sz w:val="24"/>
          <w:szCs w:val="24"/>
        </w:rPr>
        <w:t xml:space="preserve"> при выгуле домашнего животного необходимо исключать возможность свободного, неконтролируемого передвижения животного в подъездах и других местах общего пользования в многоквартирных домах, во дворах таких домов, при пересечении проезжей части автомобильной дороги и других общественных мест.</w:t>
      </w:r>
    </w:p>
    <w:p w:rsidR="005B6B61" w:rsidRPr="0050166D" w:rsidRDefault="005B6B61" w:rsidP="00530809">
      <w:pPr>
        <w:ind w:firstLine="709"/>
        <w:jc w:val="both"/>
        <w:rPr>
          <w:sz w:val="24"/>
          <w:szCs w:val="24"/>
        </w:rPr>
      </w:pPr>
      <w:r w:rsidRPr="0050166D">
        <w:rPr>
          <w:sz w:val="24"/>
          <w:szCs w:val="24"/>
        </w:rPr>
        <w:t>2.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5B6B61" w:rsidRPr="0050166D" w:rsidRDefault="005B6B61" w:rsidP="00530809">
      <w:pPr>
        <w:ind w:firstLine="709"/>
        <w:jc w:val="both"/>
        <w:rPr>
          <w:sz w:val="24"/>
          <w:szCs w:val="24"/>
        </w:rPr>
      </w:pPr>
      <w:r w:rsidRPr="0050166D">
        <w:rPr>
          <w:sz w:val="24"/>
          <w:szCs w:val="24"/>
        </w:rPr>
        <w:t>3. На территории муниципального образования запрещается:</w:t>
      </w:r>
    </w:p>
    <w:p w:rsidR="005B6B61" w:rsidRPr="0050166D" w:rsidRDefault="005B6B61" w:rsidP="00530809">
      <w:pPr>
        <w:ind w:firstLine="709"/>
        <w:jc w:val="both"/>
        <w:rPr>
          <w:sz w:val="24"/>
          <w:szCs w:val="24"/>
        </w:rPr>
      </w:pPr>
      <w:proofErr w:type="gramStart"/>
      <w:r w:rsidRPr="0050166D">
        <w:rPr>
          <w:sz w:val="24"/>
          <w:szCs w:val="24"/>
        </w:rPr>
        <w:t>1</w:t>
      </w:r>
      <w:r w:rsidR="00C738B6" w:rsidRPr="0050166D">
        <w:rPr>
          <w:sz w:val="24"/>
          <w:szCs w:val="24"/>
        </w:rPr>
        <w:t>)</w:t>
      </w:r>
      <w:r w:rsidRPr="0050166D">
        <w:rPr>
          <w:sz w:val="24"/>
          <w:szCs w:val="24"/>
        </w:rPr>
        <w:t xml:space="preserve"> выгул собак без присмотра, а равно выгул собак без поводка и без намордника (за исключением комнатных - декоративных пород собак) в подъездах, во дворах домов, на улицах, площадях, в парках, скверах, детских и спортивных площадках, дорогах, улицах, тротуарах, на территориях детских дошкольных учреждений, школ и других учебных заведений, на территориях объектов здравоохранения и административных учреждений, на газонах, в местах отдыха</w:t>
      </w:r>
      <w:proofErr w:type="gramEnd"/>
      <w:r w:rsidRPr="0050166D">
        <w:rPr>
          <w:sz w:val="24"/>
          <w:szCs w:val="24"/>
        </w:rPr>
        <w:t xml:space="preserve"> населения, в других общественных местах.</w:t>
      </w:r>
    </w:p>
    <w:p w:rsidR="005B6B61" w:rsidRPr="0050166D" w:rsidRDefault="005B6B61" w:rsidP="00530809">
      <w:pPr>
        <w:ind w:firstLine="709"/>
        <w:jc w:val="both"/>
        <w:rPr>
          <w:sz w:val="24"/>
          <w:szCs w:val="24"/>
        </w:rPr>
      </w:pPr>
      <w:r w:rsidRPr="0050166D">
        <w:rPr>
          <w:sz w:val="24"/>
          <w:szCs w:val="24"/>
        </w:rPr>
        <w:t>2</w:t>
      </w:r>
      <w:r w:rsidR="00C738B6" w:rsidRPr="0050166D">
        <w:rPr>
          <w:sz w:val="24"/>
          <w:szCs w:val="24"/>
        </w:rPr>
        <w:t>)</w:t>
      </w:r>
      <w:r w:rsidRPr="0050166D">
        <w:rPr>
          <w:sz w:val="24"/>
          <w:szCs w:val="24"/>
        </w:rPr>
        <w:t xml:space="preserve"> выпас скота;</w:t>
      </w:r>
    </w:p>
    <w:p w:rsidR="005B6B61" w:rsidRPr="0050166D" w:rsidRDefault="005B6B61" w:rsidP="00530809">
      <w:pPr>
        <w:ind w:firstLine="709"/>
        <w:jc w:val="both"/>
        <w:rPr>
          <w:sz w:val="24"/>
          <w:szCs w:val="24"/>
        </w:rPr>
      </w:pPr>
      <w:r w:rsidRPr="0050166D">
        <w:rPr>
          <w:sz w:val="24"/>
          <w:szCs w:val="24"/>
        </w:rPr>
        <w:t>3</w:t>
      </w:r>
      <w:r w:rsidR="00C738B6" w:rsidRPr="0050166D">
        <w:rPr>
          <w:sz w:val="24"/>
          <w:szCs w:val="24"/>
        </w:rPr>
        <w:t>)</w:t>
      </w:r>
      <w:r w:rsidRPr="0050166D">
        <w:rPr>
          <w:sz w:val="24"/>
          <w:szCs w:val="24"/>
        </w:rPr>
        <w:t xml:space="preserve"> содержание собак и кошек в местах общего пользования (на лестничных клетках, чердаках, в подвалах и коридорах), на лоджиях и балконах;</w:t>
      </w:r>
    </w:p>
    <w:p w:rsidR="005B6B61" w:rsidRPr="0050166D" w:rsidRDefault="005B6B61" w:rsidP="00530809">
      <w:pPr>
        <w:ind w:firstLine="709"/>
        <w:jc w:val="both"/>
        <w:rPr>
          <w:sz w:val="24"/>
          <w:szCs w:val="24"/>
        </w:rPr>
      </w:pPr>
      <w:r w:rsidRPr="0050166D">
        <w:rPr>
          <w:sz w:val="24"/>
          <w:szCs w:val="24"/>
        </w:rPr>
        <w:t>4</w:t>
      </w:r>
      <w:r w:rsidR="00C738B6" w:rsidRPr="0050166D">
        <w:rPr>
          <w:sz w:val="24"/>
          <w:szCs w:val="24"/>
        </w:rPr>
        <w:t>)</w:t>
      </w:r>
      <w:r w:rsidRPr="0050166D">
        <w:rPr>
          <w:sz w:val="24"/>
          <w:szCs w:val="24"/>
        </w:rPr>
        <w:t xml:space="preserve"> выгуливать собак и появляться с ними в общественных местах и в транспорте лицам в нетрезвом состоянии;</w:t>
      </w:r>
    </w:p>
    <w:p w:rsidR="005B6B61" w:rsidRPr="0050166D" w:rsidRDefault="005B6B61" w:rsidP="00530809">
      <w:pPr>
        <w:ind w:firstLine="709"/>
        <w:jc w:val="both"/>
        <w:rPr>
          <w:sz w:val="24"/>
          <w:szCs w:val="24"/>
        </w:rPr>
      </w:pPr>
      <w:r w:rsidRPr="0050166D">
        <w:rPr>
          <w:sz w:val="24"/>
          <w:szCs w:val="24"/>
        </w:rPr>
        <w:t>5</w:t>
      </w:r>
      <w:r w:rsidR="00C738B6" w:rsidRPr="0050166D">
        <w:rPr>
          <w:sz w:val="24"/>
          <w:szCs w:val="24"/>
        </w:rPr>
        <w:t>)</w:t>
      </w:r>
      <w:r w:rsidRPr="0050166D">
        <w:rPr>
          <w:sz w:val="24"/>
          <w:szCs w:val="24"/>
        </w:rPr>
        <w:t xml:space="preserve"> допускать детей в возрасте младше 14 лет к выгулу собак</w:t>
      </w:r>
      <w:r w:rsidR="00C738B6" w:rsidRPr="0050166D">
        <w:rPr>
          <w:sz w:val="24"/>
          <w:szCs w:val="24"/>
        </w:rPr>
        <w:t xml:space="preserve"> больших пород</w:t>
      </w:r>
      <w:r w:rsidRPr="0050166D">
        <w:rPr>
          <w:sz w:val="24"/>
          <w:szCs w:val="24"/>
        </w:rPr>
        <w:t>;</w:t>
      </w:r>
    </w:p>
    <w:p w:rsidR="005B6B61" w:rsidRPr="0050166D" w:rsidRDefault="005B6B61" w:rsidP="00530809">
      <w:pPr>
        <w:ind w:firstLine="709"/>
        <w:jc w:val="both"/>
        <w:rPr>
          <w:sz w:val="24"/>
          <w:szCs w:val="24"/>
        </w:rPr>
      </w:pPr>
      <w:proofErr w:type="gramStart"/>
      <w:r w:rsidRPr="0050166D">
        <w:rPr>
          <w:sz w:val="24"/>
          <w:szCs w:val="24"/>
        </w:rPr>
        <w:t>6</w:t>
      </w:r>
      <w:r w:rsidR="00C738B6" w:rsidRPr="0050166D">
        <w:rPr>
          <w:sz w:val="24"/>
          <w:szCs w:val="24"/>
        </w:rPr>
        <w:t>)</w:t>
      </w:r>
      <w:r w:rsidRPr="0050166D">
        <w:rPr>
          <w:sz w:val="24"/>
          <w:szCs w:val="24"/>
        </w:rPr>
        <w:t xml:space="preserve"> выгул потенциально опасной собаки (перечень потенциально опасных собак утверждён Постановлением Правительства РФ от 29.07.2019 № 974 «Об утверждении перечня потенциально опасных собак») без намордника и поводка независимо от места выгула, за исключением случаев, если потенциально опасная собака находится на хорошо огороженной территории, принадлежащей владельцу потенциально опасной собаки на праве собственности или ином законном основании, где исключена возможность причинения вреда жизни</w:t>
      </w:r>
      <w:proofErr w:type="gramEnd"/>
      <w:r w:rsidRPr="0050166D">
        <w:rPr>
          <w:sz w:val="24"/>
          <w:szCs w:val="24"/>
        </w:rPr>
        <w:t>, здоровью и имуществу лиц, находящихся за пределами этой территории. О наличии собаки должна быть сделана предупреждающая надпись при входе на данную территорию.</w:t>
      </w:r>
    </w:p>
    <w:p w:rsidR="005B6B61" w:rsidRPr="0050166D" w:rsidRDefault="005B6B61" w:rsidP="00530809">
      <w:pPr>
        <w:ind w:firstLine="709"/>
        <w:jc w:val="both"/>
        <w:rPr>
          <w:sz w:val="24"/>
          <w:szCs w:val="24"/>
        </w:rPr>
      </w:pPr>
      <w:r w:rsidRPr="0050166D">
        <w:rPr>
          <w:sz w:val="24"/>
          <w:szCs w:val="24"/>
        </w:rPr>
        <w:t>4. Свободный выгул (без поводка и намордника) собак (за исключением выгула потенциально опасных собак) разрешён только на пустырях и зелёных зонах при условии обеспечения безопасности присутствующих там людей.</w:t>
      </w:r>
    </w:p>
    <w:p w:rsidR="005B6B61" w:rsidRPr="0050166D" w:rsidRDefault="005B6B61" w:rsidP="00530809">
      <w:pPr>
        <w:ind w:firstLine="709"/>
        <w:jc w:val="both"/>
        <w:rPr>
          <w:sz w:val="24"/>
          <w:szCs w:val="24"/>
        </w:rPr>
      </w:pPr>
      <w:r w:rsidRPr="0050166D">
        <w:rPr>
          <w:sz w:val="24"/>
          <w:szCs w:val="24"/>
        </w:rPr>
        <w:t>5. При выгуле собак и в жилых помещениях владельцы должны обеспечивать тишину - предотвращать лай собак с 23 часов вечера до 7 часов утра.</w:t>
      </w:r>
    </w:p>
    <w:p w:rsidR="00FD4BEF" w:rsidRPr="0050166D" w:rsidRDefault="005B6B61" w:rsidP="00530809">
      <w:pPr>
        <w:ind w:firstLine="709"/>
        <w:jc w:val="both"/>
        <w:rPr>
          <w:sz w:val="24"/>
          <w:szCs w:val="24"/>
        </w:rPr>
      </w:pPr>
      <w:r w:rsidRPr="0050166D">
        <w:rPr>
          <w:sz w:val="24"/>
          <w:szCs w:val="24"/>
        </w:rPr>
        <w:t>6. Собаки, независимо от породы, принадлежности и назначения, в том числе имеющие ошейники и в намордниках, находящиеся без владельца на улицах, площадках, рынках, скверах, парках, городском транспорте, во дворах и иных общественных местах, считаются бродячими и подлежат отлову в порядке, установленном действующим законодательством.</w:t>
      </w:r>
    </w:p>
    <w:p w:rsidR="008870B7" w:rsidRPr="0050166D" w:rsidRDefault="008870B7" w:rsidP="00530809">
      <w:pPr>
        <w:ind w:firstLine="709"/>
        <w:jc w:val="both"/>
        <w:rPr>
          <w:sz w:val="24"/>
          <w:szCs w:val="24"/>
        </w:rPr>
      </w:pPr>
    </w:p>
    <w:p w:rsidR="008870B7" w:rsidRPr="0050166D" w:rsidRDefault="008870B7" w:rsidP="00530809">
      <w:pPr>
        <w:ind w:firstLine="709"/>
        <w:jc w:val="center"/>
        <w:rPr>
          <w:b/>
          <w:sz w:val="24"/>
          <w:szCs w:val="24"/>
        </w:rPr>
      </w:pPr>
      <w:r w:rsidRPr="0050166D">
        <w:rPr>
          <w:b/>
          <w:sz w:val="24"/>
          <w:szCs w:val="24"/>
        </w:rPr>
        <w:t>Глава 7. ПОРЯДОК УЧАСТИЯ ГРАЖДАН В МЕРОПРИЯТИЯХ ПО БЛАГОУСТРОЙСТВУ ТЕРРИТОРИЙ МУНИЦИПАЛЬНОГО ОБРАЗОВАНИЯ</w:t>
      </w:r>
    </w:p>
    <w:p w:rsidR="008870B7" w:rsidRPr="0050166D" w:rsidRDefault="008870B7" w:rsidP="00530809">
      <w:pPr>
        <w:ind w:firstLine="709"/>
        <w:jc w:val="both"/>
        <w:rPr>
          <w:sz w:val="24"/>
          <w:szCs w:val="24"/>
        </w:rPr>
      </w:pPr>
    </w:p>
    <w:p w:rsidR="008870B7" w:rsidRPr="0050166D" w:rsidRDefault="008870B7" w:rsidP="00530809">
      <w:pPr>
        <w:ind w:firstLine="709"/>
        <w:jc w:val="both"/>
        <w:rPr>
          <w:b/>
          <w:sz w:val="24"/>
          <w:szCs w:val="24"/>
        </w:rPr>
      </w:pPr>
      <w:r w:rsidRPr="0050166D">
        <w:rPr>
          <w:b/>
          <w:sz w:val="24"/>
          <w:szCs w:val="24"/>
        </w:rPr>
        <w:t>Статья 3</w:t>
      </w:r>
      <w:r w:rsidR="00B0444B" w:rsidRPr="0050166D">
        <w:rPr>
          <w:b/>
          <w:sz w:val="24"/>
          <w:szCs w:val="24"/>
        </w:rPr>
        <w:t>4</w:t>
      </w:r>
      <w:r w:rsidRPr="0050166D">
        <w:rPr>
          <w:b/>
          <w:sz w:val="24"/>
          <w:szCs w:val="24"/>
        </w:rPr>
        <w:t>. Формы участия граждан в благоустройстве территорий на стадии проектирования и размещения элементов благоустройства</w:t>
      </w:r>
    </w:p>
    <w:p w:rsidR="008870B7" w:rsidRPr="0050166D" w:rsidRDefault="008870B7" w:rsidP="00530809">
      <w:pPr>
        <w:ind w:firstLine="709"/>
        <w:jc w:val="both"/>
        <w:rPr>
          <w:sz w:val="24"/>
          <w:szCs w:val="24"/>
        </w:rPr>
      </w:pPr>
    </w:p>
    <w:p w:rsidR="008870B7" w:rsidRPr="0050166D" w:rsidRDefault="008870B7" w:rsidP="00530809">
      <w:pPr>
        <w:ind w:firstLine="709"/>
        <w:jc w:val="both"/>
        <w:rPr>
          <w:sz w:val="24"/>
          <w:szCs w:val="24"/>
        </w:rPr>
      </w:pPr>
      <w:r w:rsidRPr="0050166D">
        <w:rPr>
          <w:sz w:val="24"/>
          <w:szCs w:val="24"/>
        </w:rPr>
        <w:t>1. Все формы общественного участия направлены на обеспечение наиболее полного включения всех заинтересованных лиц в процесс на всех этапах благоустройства территорий, на выявление их интересов и ценностей с дальнейшим отражением в проектировании любых изменений, на достижение согласия по целям и планам реализации проектов благоустройства.</w:t>
      </w:r>
    </w:p>
    <w:p w:rsidR="008870B7" w:rsidRPr="0050166D" w:rsidRDefault="008870B7" w:rsidP="00530809">
      <w:pPr>
        <w:ind w:firstLine="709"/>
        <w:jc w:val="both"/>
        <w:rPr>
          <w:sz w:val="24"/>
          <w:szCs w:val="24"/>
        </w:rPr>
      </w:pPr>
      <w:r w:rsidRPr="0050166D">
        <w:rPr>
          <w:sz w:val="24"/>
          <w:szCs w:val="24"/>
        </w:rPr>
        <w:lastRenderedPageBreak/>
        <w:t>2. Рекомендуется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w:t>
      </w:r>
    </w:p>
    <w:p w:rsidR="008870B7" w:rsidRPr="0050166D" w:rsidRDefault="008870B7" w:rsidP="00530809">
      <w:pPr>
        <w:ind w:firstLine="709"/>
        <w:jc w:val="both"/>
        <w:rPr>
          <w:sz w:val="24"/>
          <w:szCs w:val="24"/>
        </w:rPr>
      </w:pPr>
      <w:r w:rsidRPr="0050166D">
        <w:rPr>
          <w:sz w:val="24"/>
          <w:szCs w:val="24"/>
        </w:rPr>
        <w:t>3. Вовлечение граждан в обсуждение проекта развития территории обеспечивается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сети «Интернет».</w:t>
      </w:r>
    </w:p>
    <w:p w:rsidR="008870B7" w:rsidRPr="0050166D" w:rsidRDefault="008870B7" w:rsidP="00530809">
      <w:pPr>
        <w:ind w:firstLine="709"/>
        <w:jc w:val="both"/>
        <w:rPr>
          <w:sz w:val="24"/>
          <w:szCs w:val="24"/>
        </w:rPr>
      </w:pPr>
      <w:r w:rsidRPr="0050166D">
        <w:rPr>
          <w:sz w:val="24"/>
          <w:szCs w:val="24"/>
        </w:rPr>
        <w:t xml:space="preserve">В целях систематизации процесса вовлечения форматы вовлечения рекомендуется объединить в группы в зависимости от целей и степени участия граждан, их объединений и иных лиц в решении вопросов по выбору территорий, подлежащих благоустройству, созданию, корректировке и реализации документов архитектурно-строительного проектирования, реализации проектов развития территорий, </w:t>
      </w:r>
      <w:proofErr w:type="gramStart"/>
      <w:r w:rsidRPr="0050166D">
        <w:rPr>
          <w:sz w:val="24"/>
          <w:szCs w:val="24"/>
        </w:rPr>
        <w:t>направленных</w:t>
      </w:r>
      <w:proofErr w:type="gramEnd"/>
      <w:r w:rsidRPr="0050166D">
        <w:rPr>
          <w:sz w:val="24"/>
          <w:szCs w:val="24"/>
        </w:rPr>
        <w:t xml:space="preserve"> в том числе на создание, реконструкцию, ремонт, благоустройство и эксплуатацию общественных и дворовых территорий (далее – уровни вовлечения).</w:t>
      </w:r>
    </w:p>
    <w:p w:rsidR="008870B7" w:rsidRPr="0050166D" w:rsidRDefault="008870B7" w:rsidP="00530809">
      <w:pPr>
        <w:ind w:firstLine="709"/>
        <w:jc w:val="both"/>
        <w:rPr>
          <w:sz w:val="24"/>
          <w:szCs w:val="24"/>
        </w:rPr>
      </w:pPr>
      <w:proofErr w:type="gramStart"/>
      <w:r w:rsidRPr="0050166D">
        <w:rPr>
          <w:sz w:val="24"/>
          <w:szCs w:val="24"/>
        </w:rPr>
        <w:t>Уровни и форматы вовлечения, как в очной, так и в электронной форме, рекомендуемые к применению органами местного самоуправления на различных этапах реализации мероприятий по благоустройству территории муниципального образования, приведены в Методических рекомендациях по вовлечению граждан, их объединений и иных лиц в решение вопросов развития городской среды, утвержденных приказом Министерства строительства и жилищно-коммунального хозяйства Российской Федерации от 30 декабря 2020 года</w:t>
      </w:r>
      <w:proofErr w:type="gramEnd"/>
      <w:r w:rsidRPr="0050166D">
        <w:rPr>
          <w:sz w:val="24"/>
          <w:szCs w:val="24"/>
        </w:rPr>
        <w:t xml:space="preserve"> № 913/пр.</w:t>
      </w:r>
    </w:p>
    <w:p w:rsidR="008870B7" w:rsidRPr="0050166D" w:rsidRDefault="008870B7" w:rsidP="00530809">
      <w:pPr>
        <w:ind w:firstLine="709"/>
        <w:jc w:val="both"/>
        <w:rPr>
          <w:sz w:val="24"/>
          <w:szCs w:val="24"/>
        </w:rPr>
      </w:pPr>
      <w:r w:rsidRPr="0050166D">
        <w:rPr>
          <w:sz w:val="24"/>
          <w:szCs w:val="24"/>
        </w:rPr>
        <w:t>4. Для осуществления участия граждан в процессе подготовки документации по благоустройству, размещению элементов и осуществлению мероприятий по благоустройству определены следующие формы:</w:t>
      </w:r>
    </w:p>
    <w:p w:rsidR="008870B7" w:rsidRPr="0050166D" w:rsidRDefault="008870B7" w:rsidP="00530809">
      <w:pPr>
        <w:ind w:firstLine="709"/>
        <w:jc w:val="both"/>
        <w:rPr>
          <w:sz w:val="24"/>
          <w:szCs w:val="24"/>
        </w:rPr>
      </w:pPr>
      <w:r w:rsidRPr="0050166D">
        <w:rPr>
          <w:sz w:val="24"/>
          <w:szCs w:val="24"/>
        </w:rPr>
        <w:t>- совместное определение целей и задач по развитию территории, инвентаризация проблем и потенциалов среды;</w:t>
      </w:r>
    </w:p>
    <w:p w:rsidR="008870B7" w:rsidRPr="0050166D" w:rsidRDefault="008870B7" w:rsidP="00530809">
      <w:pPr>
        <w:ind w:firstLine="709"/>
        <w:jc w:val="both"/>
        <w:rPr>
          <w:sz w:val="24"/>
          <w:szCs w:val="24"/>
        </w:rPr>
      </w:pPr>
      <w:r w:rsidRPr="0050166D">
        <w:rPr>
          <w:sz w:val="24"/>
          <w:szCs w:val="24"/>
        </w:rPr>
        <w:t>-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870B7" w:rsidRPr="0050166D" w:rsidRDefault="008870B7" w:rsidP="00530809">
      <w:pPr>
        <w:ind w:firstLine="709"/>
        <w:jc w:val="both"/>
        <w:rPr>
          <w:sz w:val="24"/>
          <w:szCs w:val="24"/>
        </w:rPr>
      </w:pPr>
      <w:r w:rsidRPr="0050166D">
        <w:rPr>
          <w:sz w:val="24"/>
          <w:szCs w:val="24"/>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870B7" w:rsidRPr="0050166D" w:rsidRDefault="008870B7" w:rsidP="00530809">
      <w:pPr>
        <w:ind w:firstLine="709"/>
        <w:jc w:val="both"/>
        <w:rPr>
          <w:sz w:val="24"/>
          <w:szCs w:val="24"/>
        </w:rPr>
      </w:pPr>
      <w:r w:rsidRPr="0050166D">
        <w:rPr>
          <w:sz w:val="24"/>
          <w:szCs w:val="24"/>
        </w:rPr>
        <w:t>- консультации в выборе типов покрытий, с учетом функционального зонирования территории;</w:t>
      </w:r>
    </w:p>
    <w:p w:rsidR="008870B7" w:rsidRPr="0050166D" w:rsidRDefault="008870B7" w:rsidP="00530809">
      <w:pPr>
        <w:ind w:firstLine="709"/>
        <w:jc w:val="both"/>
        <w:rPr>
          <w:sz w:val="24"/>
          <w:szCs w:val="24"/>
        </w:rPr>
      </w:pPr>
      <w:r w:rsidRPr="0050166D">
        <w:rPr>
          <w:sz w:val="24"/>
          <w:szCs w:val="24"/>
        </w:rPr>
        <w:t>- консультации по предполагаемым типам озеленения;</w:t>
      </w:r>
    </w:p>
    <w:p w:rsidR="008870B7" w:rsidRPr="0050166D" w:rsidRDefault="008870B7" w:rsidP="00530809">
      <w:pPr>
        <w:ind w:firstLine="709"/>
        <w:jc w:val="both"/>
        <w:rPr>
          <w:sz w:val="24"/>
          <w:szCs w:val="24"/>
        </w:rPr>
      </w:pPr>
      <w:r w:rsidRPr="0050166D">
        <w:rPr>
          <w:sz w:val="24"/>
          <w:szCs w:val="24"/>
        </w:rPr>
        <w:t>- консультации по предполагаемым типам освещения и осветительного оборудования;</w:t>
      </w:r>
    </w:p>
    <w:p w:rsidR="008870B7" w:rsidRPr="0050166D" w:rsidRDefault="008870B7" w:rsidP="00530809">
      <w:pPr>
        <w:ind w:firstLine="709"/>
        <w:jc w:val="both"/>
        <w:rPr>
          <w:sz w:val="24"/>
          <w:szCs w:val="24"/>
        </w:rPr>
      </w:pPr>
      <w:r w:rsidRPr="0050166D">
        <w:rPr>
          <w:sz w:val="24"/>
          <w:szCs w:val="24"/>
        </w:rPr>
        <w:t>-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870B7" w:rsidRPr="0050166D" w:rsidRDefault="008870B7" w:rsidP="00530809">
      <w:pPr>
        <w:ind w:firstLine="709"/>
        <w:jc w:val="both"/>
        <w:rPr>
          <w:sz w:val="24"/>
          <w:szCs w:val="24"/>
        </w:rPr>
      </w:pPr>
      <w:r w:rsidRPr="0050166D">
        <w:rPr>
          <w:sz w:val="24"/>
          <w:szCs w:val="24"/>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870B7" w:rsidRPr="0050166D" w:rsidRDefault="008870B7" w:rsidP="00530809">
      <w:pPr>
        <w:ind w:firstLine="709"/>
        <w:jc w:val="both"/>
        <w:rPr>
          <w:sz w:val="24"/>
          <w:szCs w:val="24"/>
        </w:rPr>
      </w:pPr>
      <w:r w:rsidRPr="0050166D">
        <w:rPr>
          <w:sz w:val="24"/>
          <w:szCs w:val="24"/>
        </w:rPr>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870B7" w:rsidRPr="0050166D" w:rsidRDefault="008870B7" w:rsidP="00530809">
      <w:pPr>
        <w:ind w:firstLine="709"/>
        <w:jc w:val="both"/>
        <w:rPr>
          <w:sz w:val="24"/>
          <w:szCs w:val="24"/>
        </w:rPr>
      </w:pPr>
      <w:r w:rsidRPr="0050166D">
        <w:rPr>
          <w:sz w:val="24"/>
          <w:szCs w:val="24"/>
        </w:rPr>
        <w:t xml:space="preserve">- осуществление общественного контроля над процессом эксплуатации территории (включая как возможность для контроля со стороны любых </w:t>
      </w:r>
      <w:r w:rsidRPr="0050166D">
        <w:rPr>
          <w:sz w:val="24"/>
          <w:szCs w:val="24"/>
        </w:rPr>
        <w:lastRenderedPageBreak/>
        <w:t>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5205A4" w:rsidRPr="0050166D" w:rsidRDefault="005205A4" w:rsidP="00530809">
      <w:pPr>
        <w:ind w:firstLine="709"/>
        <w:jc w:val="both"/>
        <w:rPr>
          <w:sz w:val="24"/>
          <w:szCs w:val="24"/>
        </w:rPr>
      </w:pPr>
    </w:p>
    <w:p w:rsidR="008870B7" w:rsidRPr="0050166D" w:rsidRDefault="005205A4" w:rsidP="00530809">
      <w:pPr>
        <w:ind w:firstLine="709"/>
        <w:jc w:val="both"/>
        <w:rPr>
          <w:b/>
          <w:sz w:val="24"/>
          <w:szCs w:val="24"/>
        </w:rPr>
      </w:pPr>
      <w:r w:rsidRPr="0050166D">
        <w:rPr>
          <w:b/>
          <w:sz w:val="24"/>
          <w:szCs w:val="24"/>
        </w:rPr>
        <w:t>Статья 3</w:t>
      </w:r>
      <w:r w:rsidR="00B0444B" w:rsidRPr="0050166D">
        <w:rPr>
          <w:b/>
          <w:sz w:val="24"/>
          <w:szCs w:val="24"/>
        </w:rPr>
        <w:t>5</w:t>
      </w:r>
      <w:r w:rsidR="008870B7" w:rsidRPr="0050166D">
        <w:rPr>
          <w:b/>
          <w:sz w:val="24"/>
          <w:szCs w:val="24"/>
        </w:rPr>
        <w:t>. Формы участия граждан в благоустройстве территорий</w:t>
      </w:r>
    </w:p>
    <w:p w:rsidR="008870B7" w:rsidRPr="0050166D" w:rsidRDefault="008870B7" w:rsidP="00530809">
      <w:pPr>
        <w:ind w:firstLine="709"/>
        <w:jc w:val="both"/>
        <w:rPr>
          <w:sz w:val="24"/>
          <w:szCs w:val="24"/>
        </w:rPr>
      </w:pPr>
    </w:p>
    <w:p w:rsidR="008870B7" w:rsidRPr="0050166D" w:rsidRDefault="008870B7" w:rsidP="00530809">
      <w:pPr>
        <w:ind w:firstLine="709"/>
        <w:jc w:val="both"/>
        <w:rPr>
          <w:sz w:val="24"/>
          <w:szCs w:val="24"/>
        </w:rPr>
      </w:pPr>
      <w:r w:rsidRPr="0050166D">
        <w:rPr>
          <w:sz w:val="24"/>
          <w:szCs w:val="24"/>
        </w:rPr>
        <w:t xml:space="preserve">1. Граждане на добровольной основе принимают участие в благоустройстве территории муниципального образования на этапе проектирования, проведения работ по благоустройству (как в форме трудового участия, так и в форме общественного </w:t>
      </w:r>
      <w:proofErr w:type="gramStart"/>
      <w:r w:rsidRPr="0050166D">
        <w:rPr>
          <w:sz w:val="24"/>
          <w:szCs w:val="24"/>
        </w:rPr>
        <w:t>контроля за</w:t>
      </w:r>
      <w:proofErr w:type="gramEnd"/>
      <w:r w:rsidRPr="0050166D">
        <w:rPr>
          <w:sz w:val="24"/>
          <w:szCs w:val="24"/>
        </w:rPr>
        <w:t xml:space="preserve"> ходом проведения работ), также содержания. Форма участия граждан в благоустройстве территории определяется самостоятельно и выражается в виде:</w:t>
      </w:r>
    </w:p>
    <w:p w:rsidR="008870B7" w:rsidRPr="0050166D" w:rsidRDefault="005205A4" w:rsidP="00530809">
      <w:pPr>
        <w:ind w:firstLine="709"/>
        <w:jc w:val="both"/>
        <w:rPr>
          <w:sz w:val="24"/>
          <w:szCs w:val="24"/>
        </w:rPr>
      </w:pPr>
      <w:r w:rsidRPr="0050166D">
        <w:rPr>
          <w:sz w:val="24"/>
          <w:szCs w:val="24"/>
        </w:rPr>
        <w:t>-</w:t>
      </w:r>
      <w:r w:rsidR="008870B7" w:rsidRPr="0050166D">
        <w:rPr>
          <w:sz w:val="24"/>
          <w:szCs w:val="24"/>
        </w:rPr>
        <w:t xml:space="preserve"> общественного участия на стадии проектирования и/или проведения работ по размещению элементов благоустройства;</w:t>
      </w:r>
    </w:p>
    <w:p w:rsidR="008870B7" w:rsidRPr="0050166D" w:rsidRDefault="005205A4" w:rsidP="00530809">
      <w:pPr>
        <w:ind w:firstLine="709"/>
        <w:jc w:val="both"/>
        <w:rPr>
          <w:sz w:val="24"/>
          <w:szCs w:val="24"/>
        </w:rPr>
      </w:pPr>
      <w:r w:rsidRPr="0050166D">
        <w:rPr>
          <w:sz w:val="24"/>
          <w:szCs w:val="24"/>
        </w:rPr>
        <w:t>-</w:t>
      </w:r>
      <w:r w:rsidR="008870B7" w:rsidRPr="0050166D">
        <w:rPr>
          <w:sz w:val="24"/>
          <w:szCs w:val="24"/>
        </w:rPr>
        <w:t xml:space="preserve"> решения собственников зданий (помещений в них) и сооружений о подготовке документации по благоустройству, размещению элементов благоустройства и его содержанию на прилегающих территориях самостоятельно на основании заключаемых соглашений о проведении работ по благоустройству прилегающей территории (далее – соглашение) с Администрацией.</w:t>
      </w:r>
    </w:p>
    <w:p w:rsidR="008870B7" w:rsidRPr="0050166D" w:rsidRDefault="008870B7" w:rsidP="00530809">
      <w:pPr>
        <w:ind w:firstLine="709"/>
        <w:jc w:val="both"/>
        <w:rPr>
          <w:sz w:val="24"/>
          <w:szCs w:val="24"/>
        </w:rPr>
      </w:pPr>
      <w:r w:rsidRPr="0050166D">
        <w:rPr>
          <w:sz w:val="24"/>
          <w:szCs w:val="24"/>
        </w:rPr>
        <w:t>2. Подготовка документации по благоустройству, размещение элементов благоустройства и его содержание на прилегающих территориях осуществляе</w:t>
      </w:r>
      <w:r w:rsidR="005205A4" w:rsidRPr="0050166D">
        <w:rPr>
          <w:sz w:val="24"/>
          <w:szCs w:val="24"/>
        </w:rPr>
        <w:t>тся в соответствии с Правилами.</w:t>
      </w:r>
    </w:p>
    <w:p w:rsidR="008870B7" w:rsidRPr="0050166D" w:rsidRDefault="005205A4" w:rsidP="00530809">
      <w:pPr>
        <w:ind w:firstLine="709"/>
        <w:jc w:val="both"/>
        <w:rPr>
          <w:sz w:val="24"/>
          <w:szCs w:val="24"/>
        </w:rPr>
      </w:pPr>
      <w:r w:rsidRPr="0050166D">
        <w:rPr>
          <w:sz w:val="24"/>
          <w:szCs w:val="24"/>
        </w:rPr>
        <w:t>3</w:t>
      </w:r>
      <w:r w:rsidR="008870B7" w:rsidRPr="0050166D">
        <w:rPr>
          <w:sz w:val="24"/>
          <w:szCs w:val="24"/>
        </w:rPr>
        <w:t>.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870B7" w:rsidRPr="0050166D" w:rsidRDefault="005205A4" w:rsidP="00530809">
      <w:pPr>
        <w:ind w:firstLine="709"/>
        <w:jc w:val="both"/>
        <w:rPr>
          <w:sz w:val="24"/>
          <w:szCs w:val="24"/>
        </w:rPr>
      </w:pPr>
      <w:r w:rsidRPr="0050166D">
        <w:rPr>
          <w:sz w:val="24"/>
          <w:szCs w:val="24"/>
        </w:rPr>
        <w:t>4</w:t>
      </w:r>
      <w:r w:rsidR="008870B7" w:rsidRPr="0050166D">
        <w:rPr>
          <w:sz w:val="24"/>
          <w:szCs w:val="24"/>
        </w:rPr>
        <w:t>. Документация по благоустройству территории и информация о мероприятиях по благоустройству территорий размещается в свободном доступе в информационно-телекоммуникационной сети «Интернет», а также иные материалы (фотографии, видеозаписи), связанные с вовлечением граждан. Кроме того, предоставляется возможность публичного комментирования и обсуждения.</w:t>
      </w:r>
    </w:p>
    <w:p w:rsidR="005205A4" w:rsidRPr="0050166D" w:rsidRDefault="005205A4" w:rsidP="00530809">
      <w:pPr>
        <w:ind w:firstLine="709"/>
        <w:jc w:val="both"/>
        <w:rPr>
          <w:sz w:val="24"/>
          <w:szCs w:val="24"/>
        </w:rPr>
      </w:pPr>
    </w:p>
    <w:p w:rsidR="005205A4" w:rsidRPr="0050166D" w:rsidRDefault="005205A4" w:rsidP="00530809">
      <w:pPr>
        <w:ind w:firstLine="709"/>
        <w:jc w:val="center"/>
        <w:rPr>
          <w:b/>
          <w:sz w:val="24"/>
          <w:szCs w:val="24"/>
        </w:rPr>
      </w:pPr>
      <w:r w:rsidRPr="0050166D">
        <w:rPr>
          <w:b/>
          <w:sz w:val="24"/>
          <w:szCs w:val="24"/>
        </w:rPr>
        <w:t>Глава 8. ОТВЕТСТВЕННОСТЬ ЗА НАРУШЕНИЕ ПРАВИЛ</w:t>
      </w:r>
    </w:p>
    <w:p w:rsidR="005205A4" w:rsidRPr="0050166D" w:rsidRDefault="005205A4" w:rsidP="00530809">
      <w:pPr>
        <w:ind w:firstLine="709"/>
        <w:jc w:val="center"/>
        <w:rPr>
          <w:b/>
          <w:sz w:val="24"/>
          <w:szCs w:val="24"/>
        </w:rPr>
      </w:pPr>
      <w:r w:rsidRPr="0050166D">
        <w:rPr>
          <w:b/>
          <w:sz w:val="24"/>
          <w:szCs w:val="24"/>
        </w:rPr>
        <w:t>БЛАГОУСТРОЙСТВА</w:t>
      </w:r>
    </w:p>
    <w:p w:rsidR="002D20C6" w:rsidRPr="0050166D" w:rsidRDefault="002D20C6" w:rsidP="00530809">
      <w:pPr>
        <w:ind w:firstLine="709"/>
        <w:rPr>
          <w:b/>
          <w:sz w:val="24"/>
          <w:szCs w:val="24"/>
        </w:rPr>
      </w:pPr>
    </w:p>
    <w:p w:rsidR="002D20C6" w:rsidRPr="0050166D" w:rsidRDefault="002D20C6" w:rsidP="00530809">
      <w:pPr>
        <w:ind w:firstLine="709"/>
        <w:jc w:val="both"/>
        <w:rPr>
          <w:b/>
          <w:sz w:val="24"/>
          <w:szCs w:val="24"/>
        </w:rPr>
      </w:pPr>
      <w:r w:rsidRPr="0050166D">
        <w:rPr>
          <w:b/>
          <w:sz w:val="24"/>
          <w:szCs w:val="24"/>
        </w:rPr>
        <w:t>Статья 3</w:t>
      </w:r>
      <w:r w:rsidR="00B0444B" w:rsidRPr="0050166D">
        <w:rPr>
          <w:b/>
          <w:sz w:val="24"/>
          <w:szCs w:val="24"/>
        </w:rPr>
        <w:t>6</w:t>
      </w:r>
      <w:r w:rsidRPr="0050166D">
        <w:rPr>
          <w:b/>
          <w:sz w:val="24"/>
          <w:szCs w:val="24"/>
        </w:rPr>
        <w:t>. Общие положения об ответственности за нарушение настоящих Правил</w:t>
      </w:r>
    </w:p>
    <w:p w:rsidR="002D20C6" w:rsidRPr="0050166D" w:rsidRDefault="002D20C6" w:rsidP="00530809">
      <w:pPr>
        <w:ind w:firstLine="709"/>
        <w:jc w:val="both"/>
        <w:rPr>
          <w:b/>
          <w:sz w:val="24"/>
          <w:szCs w:val="24"/>
        </w:rPr>
      </w:pPr>
    </w:p>
    <w:p w:rsidR="0095766D" w:rsidRPr="0050166D" w:rsidRDefault="0095766D" w:rsidP="00530809">
      <w:pPr>
        <w:ind w:firstLine="709"/>
        <w:jc w:val="both"/>
        <w:rPr>
          <w:sz w:val="24"/>
          <w:szCs w:val="24"/>
        </w:rPr>
      </w:pPr>
      <w:r w:rsidRPr="0050166D">
        <w:rPr>
          <w:sz w:val="24"/>
          <w:szCs w:val="24"/>
        </w:rPr>
        <w:t>1. За несоблюдение требований, предусмотренных настоящими Правилами, граждане, должностные лица и юридические лица несут ответственность в соответствии с действующим законодательством.</w:t>
      </w:r>
    </w:p>
    <w:p w:rsidR="002D20C6" w:rsidRPr="0050166D" w:rsidRDefault="0095766D" w:rsidP="00530809">
      <w:pPr>
        <w:ind w:firstLine="709"/>
        <w:jc w:val="both"/>
        <w:rPr>
          <w:sz w:val="24"/>
          <w:szCs w:val="24"/>
        </w:rPr>
      </w:pPr>
      <w:r w:rsidRPr="0050166D">
        <w:rPr>
          <w:sz w:val="24"/>
          <w:szCs w:val="24"/>
        </w:rPr>
        <w:t>2. В случае</w:t>
      </w:r>
      <w:proofErr w:type="gramStart"/>
      <w:r w:rsidRPr="0050166D">
        <w:rPr>
          <w:sz w:val="24"/>
          <w:szCs w:val="24"/>
        </w:rPr>
        <w:t>,</w:t>
      </w:r>
      <w:proofErr w:type="gramEnd"/>
      <w:r w:rsidRPr="0050166D">
        <w:rPr>
          <w:sz w:val="24"/>
          <w:szCs w:val="24"/>
        </w:rPr>
        <w:t xml:space="preserve"> если правоотношения, предусмотренные настоящими Правилами, урегулированы федеральными законами, подзаконными правовыми актами, отраслевыми стандартами, нормами и правилами, ответственность за нарушения в соответствующей сфере наступает исключительно в соответствии с законодательством Российской Федерации.</w:t>
      </w:r>
    </w:p>
    <w:p w:rsidR="0095766D" w:rsidRPr="0050166D" w:rsidRDefault="0095766D" w:rsidP="00530809">
      <w:pPr>
        <w:ind w:firstLine="709"/>
        <w:jc w:val="both"/>
        <w:rPr>
          <w:sz w:val="24"/>
          <w:szCs w:val="24"/>
        </w:rPr>
      </w:pPr>
    </w:p>
    <w:p w:rsidR="0095766D" w:rsidRPr="0050166D" w:rsidRDefault="0095766D" w:rsidP="00530809">
      <w:pPr>
        <w:ind w:firstLine="709"/>
        <w:rPr>
          <w:b/>
          <w:sz w:val="24"/>
          <w:szCs w:val="24"/>
        </w:rPr>
      </w:pPr>
      <w:r w:rsidRPr="0050166D">
        <w:rPr>
          <w:b/>
          <w:sz w:val="24"/>
          <w:szCs w:val="24"/>
        </w:rPr>
        <w:t>Статья 3</w:t>
      </w:r>
      <w:r w:rsidR="00B0444B" w:rsidRPr="0050166D">
        <w:rPr>
          <w:b/>
          <w:sz w:val="24"/>
          <w:szCs w:val="24"/>
        </w:rPr>
        <w:t>7</w:t>
      </w:r>
      <w:r w:rsidRPr="0050166D">
        <w:rPr>
          <w:b/>
          <w:sz w:val="24"/>
          <w:szCs w:val="24"/>
        </w:rPr>
        <w:t>. Привлечение к административной ответственности за нарушение настоящих Правил</w:t>
      </w:r>
    </w:p>
    <w:p w:rsidR="0095766D" w:rsidRPr="0050166D" w:rsidRDefault="0095766D" w:rsidP="00530809">
      <w:pPr>
        <w:ind w:firstLine="709"/>
        <w:jc w:val="both"/>
        <w:rPr>
          <w:b/>
          <w:sz w:val="24"/>
          <w:szCs w:val="24"/>
        </w:rPr>
      </w:pPr>
    </w:p>
    <w:p w:rsidR="002561D1" w:rsidRPr="0050166D" w:rsidRDefault="0095766D" w:rsidP="00530809">
      <w:pPr>
        <w:ind w:firstLine="709"/>
        <w:jc w:val="both"/>
        <w:rPr>
          <w:sz w:val="24"/>
          <w:szCs w:val="24"/>
        </w:rPr>
      </w:pPr>
      <w:r w:rsidRPr="0050166D">
        <w:rPr>
          <w:sz w:val="24"/>
          <w:szCs w:val="24"/>
        </w:rPr>
        <w:t xml:space="preserve">1. </w:t>
      </w:r>
      <w:proofErr w:type="gramStart"/>
      <w:r w:rsidR="002561D1" w:rsidRPr="0050166D">
        <w:rPr>
          <w:sz w:val="24"/>
          <w:szCs w:val="24"/>
        </w:rPr>
        <w:t xml:space="preserve">В случае составления уполномоченным лицом протокола об административном правонарушении, связанном с нарушением настоящих Правил, такой протокол с обязательным приложением акта выявления нарушения настоящих </w:t>
      </w:r>
      <w:r w:rsidR="002561D1" w:rsidRPr="0050166D">
        <w:rPr>
          <w:sz w:val="24"/>
          <w:szCs w:val="24"/>
        </w:rPr>
        <w:lastRenderedPageBreak/>
        <w:t>Правил предоставляется в административную комиссию, осуществляющую деятельность на территории Байкальского муниципального образования, или в комиссию по делам несовершеннолетних и защите их прав, осуществляющую деятельность на территории Байкальского муниципального образования, в случае, если правонарушение совершено несовершеннолетними</w:t>
      </w:r>
      <w:proofErr w:type="gramEnd"/>
    </w:p>
    <w:p w:rsidR="0095766D" w:rsidRPr="0050166D" w:rsidRDefault="0095766D" w:rsidP="00530809">
      <w:pPr>
        <w:ind w:firstLine="709"/>
        <w:jc w:val="both"/>
        <w:rPr>
          <w:sz w:val="24"/>
          <w:szCs w:val="24"/>
        </w:rPr>
      </w:pPr>
      <w:r w:rsidRPr="0050166D">
        <w:rPr>
          <w:sz w:val="24"/>
          <w:szCs w:val="24"/>
        </w:rPr>
        <w:t>2. Наложение административного взыскания не освобождает виновных лиц от обязанности устранения допущенных ими правонарушений и возмещения ущерба в полном объеме.</w:t>
      </w:r>
    </w:p>
    <w:p w:rsidR="00B87222" w:rsidRDefault="00B87222"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Default="005045ED" w:rsidP="00530809">
      <w:pPr>
        <w:ind w:firstLine="709"/>
        <w:jc w:val="both"/>
        <w:rPr>
          <w:sz w:val="24"/>
          <w:szCs w:val="24"/>
        </w:rPr>
      </w:pPr>
    </w:p>
    <w:p w:rsidR="005045ED" w:rsidRPr="0050166D" w:rsidRDefault="005045ED" w:rsidP="00530809">
      <w:pPr>
        <w:ind w:firstLine="709"/>
        <w:jc w:val="both"/>
        <w:rPr>
          <w:sz w:val="24"/>
          <w:szCs w:val="24"/>
        </w:rPr>
      </w:pPr>
    </w:p>
    <w:p w:rsidR="00B87222" w:rsidRPr="0050166D" w:rsidRDefault="00B87222" w:rsidP="00B87222">
      <w:pPr>
        <w:jc w:val="right"/>
        <w:rPr>
          <w:sz w:val="24"/>
          <w:szCs w:val="24"/>
        </w:rPr>
      </w:pPr>
      <w:bookmarkStart w:id="13" w:name="bookmark0"/>
      <w:bookmarkEnd w:id="13"/>
      <w:r w:rsidRPr="0050166D">
        <w:rPr>
          <w:sz w:val="24"/>
          <w:szCs w:val="24"/>
        </w:rPr>
        <w:t>Приложение 1</w:t>
      </w:r>
    </w:p>
    <w:p w:rsidR="00B87222" w:rsidRPr="0050166D" w:rsidRDefault="00B87222" w:rsidP="00B87222">
      <w:pPr>
        <w:jc w:val="right"/>
        <w:rPr>
          <w:sz w:val="24"/>
          <w:szCs w:val="24"/>
        </w:rPr>
      </w:pPr>
      <w:r w:rsidRPr="0050166D">
        <w:rPr>
          <w:sz w:val="24"/>
          <w:szCs w:val="24"/>
        </w:rPr>
        <w:t xml:space="preserve">к Правилам благоустройства </w:t>
      </w:r>
    </w:p>
    <w:p w:rsidR="00B87222" w:rsidRPr="0050166D" w:rsidRDefault="00B87222" w:rsidP="00B87222">
      <w:pPr>
        <w:jc w:val="right"/>
        <w:rPr>
          <w:sz w:val="24"/>
          <w:szCs w:val="24"/>
        </w:rPr>
      </w:pPr>
      <w:r w:rsidRPr="0050166D">
        <w:rPr>
          <w:sz w:val="24"/>
          <w:szCs w:val="24"/>
        </w:rPr>
        <w:t xml:space="preserve">территории </w:t>
      </w:r>
      <w:proofErr w:type="gramStart"/>
      <w:r w:rsidRPr="0050166D">
        <w:rPr>
          <w:sz w:val="24"/>
          <w:szCs w:val="24"/>
        </w:rPr>
        <w:t>Байкальского</w:t>
      </w:r>
      <w:proofErr w:type="gramEnd"/>
    </w:p>
    <w:p w:rsidR="00B87222" w:rsidRPr="0050166D" w:rsidRDefault="00B87222" w:rsidP="00B87222">
      <w:pPr>
        <w:jc w:val="right"/>
        <w:rPr>
          <w:sz w:val="24"/>
          <w:szCs w:val="24"/>
        </w:rPr>
      </w:pPr>
      <w:r w:rsidRPr="0050166D">
        <w:rPr>
          <w:sz w:val="24"/>
          <w:szCs w:val="24"/>
        </w:rPr>
        <w:t>муниципального образования</w:t>
      </w:r>
    </w:p>
    <w:p w:rsidR="00B87222" w:rsidRPr="0050166D" w:rsidRDefault="00B87222" w:rsidP="00B87222">
      <w:pPr>
        <w:ind w:firstLine="709"/>
        <w:rPr>
          <w:b/>
          <w:sz w:val="24"/>
          <w:szCs w:val="24"/>
        </w:rPr>
      </w:pPr>
    </w:p>
    <w:p w:rsidR="00B87222" w:rsidRPr="0050166D" w:rsidRDefault="00B87222" w:rsidP="00B87222">
      <w:pPr>
        <w:ind w:firstLine="709"/>
        <w:rPr>
          <w:b/>
          <w:sz w:val="24"/>
          <w:szCs w:val="24"/>
        </w:rPr>
      </w:pPr>
      <w:r w:rsidRPr="0050166D">
        <w:rPr>
          <w:b/>
          <w:sz w:val="24"/>
          <w:szCs w:val="24"/>
        </w:rPr>
        <w:t>ФОРМА СХЕМЫ ГРАНИЦ ПРИЛЕГАЮЩЕЙ ТЕРРИТОРИИ</w:t>
      </w:r>
    </w:p>
    <w:p w:rsidR="00B87222" w:rsidRPr="0050166D" w:rsidRDefault="00B87222" w:rsidP="00B87222">
      <w:pPr>
        <w:ind w:firstLine="709"/>
        <w:rPr>
          <w:b/>
          <w:sz w:val="24"/>
          <w:szCs w:val="24"/>
        </w:rPr>
      </w:pPr>
    </w:p>
    <w:p w:rsidR="00B87222" w:rsidRPr="0050166D" w:rsidRDefault="00B87222" w:rsidP="00B87222">
      <w:pPr>
        <w:ind w:firstLine="709"/>
        <w:jc w:val="right"/>
        <w:rPr>
          <w:sz w:val="24"/>
          <w:szCs w:val="24"/>
        </w:rPr>
      </w:pPr>
      <w:r w:rsidRPr="0050166D">
        <w:rPr>
          <w:sz w:val="24"/>
          <w:szCs w:val="24"/>
        </w:rPr>
        <w:t>Утверждена</w:t>
      </w:r>
    </w:p>
    <w:p w:rsidR="00B87222" w:rsidRPr="0050166D" w:rsidRDefault="00B87222" w:rsidP="00B87222">
      <w:pPr>
        <w:ind w:firstLine="709"/>
        <w:jc w:val="right"/>
        <w:rPr>
          <w:sz w:val="24"/>
          <w:szCs w:val="24"/>
        </w:rPr>
      </w:pPr>
      <w:r w:rsidRPr="0050166D">
        <w:rPr>
          <w:sz w:val="24"/>
          <w:szCs w:val="24"/>
        </w:rPr>
        <w:t xml:space="preserve">постановлением администрации </w:t>
      </w:r>
    </w:p>
    <w:p w:rsidR="00B87222" w:rsidRPr="0050166D" w:rsidRDefault="00B87222" w:rsidP="00B87222">
      <w:pPr>
        <w:ind w:firstLine="709"/>
        <w:jc w:val="right"/>
        <w:rPr>
          <w:sz w:val="24"/>
          <w:szCs w:val="24"/>
        </w:rPr>
      </w:pPr>
      <w:r w:rsidRPr="0050166D">
        <w:rPr>
          <w:sz w:val="24"/>
          <w:szCs w:val="24"/>
        </w:rPr>
        <w:t>Байкальского городского поселения</w:t>
      </w:r>
    </w:p>
    <w:p w:rsidR="00B87222" w:rsidRPr="0050166D" w:rsidRDefault="00B87222" w:rsidP="00B87222">
      <w:pPr>
        <w:ind w:firstLine="709"/>
        <w:jc w:val="right"/>
        <w:rPr>
          <w:sz w:val="24"/>
          <w:szCs w:val="24"/>
        </w:rPr>
      </w:pPr>
      <w:proofErr w:type="spellStart"/>
      <w:r w:rsidRPr="0050166D">
        <w:rPr>
          <w:sz w:val="24"/>
          <w:szCs w:val="24"/>
        </w:rPr>
        <w:t>От____________№</w:t>
      </w:r>
      <w:proofErr w:type="spellEnd"/>
      <w:r w:rsidRPr="0050166D">
        <w:rPr>
          <w:sz w:val="24"/>
          <w:szCs w:val="24"/>
        </w:rPr>
        <w:t>__________</w:t>
      </w:r>
    </w:p>
    <w:p w:rsidR="00B87222" w:rsidRPr="0050166D" w:rsidRDefault="00B87222" w:rsidP="00B87222">
      <w:pPr>
        <w:widowControl w:val="0"/>
        <w:ind w:left="567"/>
        <w:jc w:val="center"/>
        <w:rPr>
          <w:color w:val="000000"/>
          <w:spacing w:val="0"/>
          <w:kern w:val="0"/>
          <w:sz w:val="24"/>
          <w:szCs w:val="24"/>
          <w:lang w:bidi="ru-RU"/>
        </w:rPr>
      </w:pPr>
    </w:p>
    <w:p w:rsidR="00B87222" w:rsidRPr="0050166D" w:rsidRDefault="00B87222" w:rsidP="00B87222">
      <w:pPr>
        <w:widowControl w:val="0"/>
        <w:ind w:left="567"/>
        <w:jc w:val="center"/>
        <w:rPr>
          <w:spacing w:val="0"/>
          <w:kern w:val="0"/>
          <w:sz w:val="24"/>
          <w:szCs w:val="24"/>
          <w:lang w:bidi="ru-RU"/>
        </w:rPr>
      </w:pPr>
      <w:r w:rsidRPr="0050166D">
        <w:rPr>
          <w:color w:val="000000"/>
          <w:spacing w:val="0"/>
          <w:kern w:val="0"/>
          <w:sz w:val="24"/>
          <w:szCs w:val="24"/>
          <w:lang w:bidi="ru-RU"/>
        </w:rPr>
        <w:t>1) СХЕМА ПРИЛЕГАЮЩЕЙ ТЕРРИТОРИИ</w:t>
      </w:r>
    </w:p>
    <w:p w:rsidR="00B87222" w:rsidRPr="0050166D" w:rsidRDefault="00B87222" w:rsidP="00B87222">
      <w:pPr>
        <w:widowControl w:val="0"/>
        <w:pBdr>
          <w:bottom w:val="single" w:sz="4" w:space="0" w:color="auto"/>
        </w:pBdr>
        <w:tabs>
          <w:tab w:val="left" w:pos="411"/>
        </w:tabs>
        <w:spacing w:line="360" w:lineRule="auto"/>
        <w:rPr>
          <w:color w:val="000000"/>
          <w:spacing w:val="0"/>
          <w:kern w:val="0"/>
          <w:sz w:val="24"/>
          <w:szCs w:val="24"/>
          <w:lang w:bidi="ru-RU"/>
        </w:rPr>
      </w:pPr>
    </w:p>
    <w:p w:rsidR="00B87222" w:rsidRPr="0050166D" w:rsidRDefault="00B87222" w:rsidP="00B87222">
      <w:pPr>
        <w:widowControl w:val="0"/>
        <w:pBdr>
          <w:bottom w:val="single" w:sz="4" w:space="0" w:color="auto"/>
        </w:pBdr>
        <w:tabs>
          <w:tab w:val="left" w:pos="411"/>
        </w:tabs>
        <w:spacing w:line="360" w:lineRule="auto"/>
        <w:ind w:firstLine="709"/>
        <w:rPr>
          <w:spacing w:val="0"/>
          <w:kern w:val="0"/>
          <w:sz w:val="24"/>
          <w:szCs w:val="24"/>
          <w:lang w:bidi="ru-RU"/>
        </w:rPr>
      </w:pPr>
      <w:r w:rsidRPr="0050166D">
        <w:rPr>
          <w:color w:val="000000"/>
          <w:spacing w:val="0"/>
          <w:kern w:val="0"/>
          <w:sz w:val="24"/>
          <w:szCs w:val="24"/>
          <w:lang w:bidi="ru-RU"/>
        </w:rPr>
        <w:t>1.Местоположение прилегающей территории (адресные ориентиры)</w:t>
      </w:r>
    </w:p>
    <w:p w:rsidR="00B87222" w:rsidRPr="0050166D" w:rsidRDefault="00B87222" w:rsidP="00B87222">
      <w:pPr>
        <w:widowControl w:val="0"/>
        <w:pBdr>
          <w:bottom w:val="single" w:sz="4" w:space="0" w:color="auto"/>
        </w:pBdr>
        <w:tabs>
          <w:tab w:val="left" w:pos="411"/>
        </w:tabs>
        <w:spacing w:line="360" w:lineRule="auto"/>
        <w:ind w:firstLine="709"/>
        <w:rPr>
          <w:spacing w:val="0"/>
          <w:kern w:val="0"/>
          <w:sz w:val="24"/>
          <w:szCs w:val="24"/>
          <w:lang w:bidi="ru-RU"/>
        </w:rPr>
      </w:pPr>
      <w:r w:rsidRPr="0050166D">
        <w:rPr>
          <w:color w:val="000000"/>
          <w:spacing w:val="0"/>
          <w:kern w:val="0"/>
          <w:sz w:val="24"/>
          <w:szCs w:val="24"/>
          <w:lang w:bidi="ru-RU"/>
        </w:rPr>
        <w:t>2.Кадастровый номер объекта, по отношению к которому устанавливается прилегающая территория________________________________________________</w:t>
      </w:r>
    </w:p>
    <w:p w:rsidR="00B87222" w:rsidRPr="0050166D" w:rsidRDefault="00B87222" w:rsidP="00B87222">
      <w:pPr>
        <w:widowControl w:val="0"/>
        <w:pBdr>
          <w:bottom w:val="single" w:sz="4" w:space="0" w:color="auto"/>
        </w:pBdr>
        <w:tabs>
          <w:tab w:val="left" w:pos="411"/>
        </w:tabs>
        <w:spacing w:line="360" w:lineRule="auto"/>
        <w:ind w:firstLine="709"/>
        <w:rPr>
          <w:spacing w:val="0"/>
          <w:kern w:val="0"/>
          <w:sz w:val="24"/>
          <w:szCs w:val="24"/>
          <w:lang w:bidi="ru-RU"/>
        </w:rPr>
      </w:pPr>
      <w:r w:rsidRPr="0050166D">
        <w:rPr>
          <w:color w:val="000000"/>
          <w:spacing w:val="0"/>
          <w:kern w:val="0"/>
          <w:sz w:val="24"/>
          <w:szCs w:val="24"/>
          <w:lang w:bidi="ru-RU"/>
        </w:rPr>
        <w:t>3.Площадь прилегающей территории: ________ (кв. м)</w:t>
      </w:r>
    </w:p>
    <w:p w:rsidR="00B87222" w:rsidRPr="0050166D" w:rsidRDefault="00B87222" w:rsidP="00B87222">
      <w:pPr>
        <w:widowControl w:val="0"/>
        <w:pBdr>
          <w:bottom w:val="single" w:sz="4" w:space="0" w:color="auto"/>
        </w:pBdr>
        <w:tabs>
          <w:tab w:val="left" w:pos="411"/>
        </w:tabs>
        <w:spacing w:line="360" w:lineRule="auto"/>
        <w:ind w:firstLine="709"/>
        <w:rPr>
          <w:color w:val="000000"/>
          <w:spacing w:val="0"/>
          <w:kern w:val="0"/>
          <w:sz w:val="24"/>
          <w:szCs w:val="24"/>
          <w:lang w:bidi="ru-RU"/>
        </w:rPr>
      </w:pPr>
      <w:r w:rsidRPr="0050166D">
        <w:rPr>
          <w:color w:val="000000"/>
          <w:spacing w:val="0"/>
          <w:kern w:val="0"/>
          <w:sz w:val="24"/>
          <w:szCs w:val="24"/>
          <w:lang w:bidi="ru-RU"/>
        </w:rPr>
        <w:lastRenderedPageBreak/>
        <w:t>4.Вид разрешенного использования земельного участка, по отношению к которому устанавливается прилегающая территория</w:t>
      </w:r>
    </w:p>
    <w:p w:rsidR="00B87222" w:rsidRPr="0050166D" w:rsidRDefault="00B87222" w:rsidP="00B87222">
      <w:pPr>
        <w:widowControl w:val="0"/>
        <w:pBdr>
          <w:bottom w:val="single" w:sz="4" w:space="0" w:color="auto"/>
        </w:pBdr>
        <w:tabs>
          <w:tab w:val="left" w:pos="411"/>
        </w:tabs>
        <w:ind w:firstLine="709"/>
        <w:rPr>
          <w:color w:val="000000"/>
          <w:spacing w:val="0"/>
          <w:kern w:val="0"/>
          <w:sz w:val="24"/>
          <w:szCs w:val="24"/>
          <w:lang w:bidi="ru-RU"/>
        </w:rPr>
      </w:pPr>
    </w:p>
    <w:p w:rsidR="00B87222" w:rsidRPr="0050166D" w:rsidRDefault="00B87222" w:rsidP="00B87222">
      <w:pPr>
        <w:widowControl w:val="0"/>
        <w:spacing w:line="360" w:lineRule="auto"/>
        <w:ind w:left="3816" w:firstLine="709"/>
        <w:rPr>
          <w:color w:val="000000"/>
          <w:spacing w:val="0"/>
          <w:kern w:val="0"/>
          <w:sz w:val="24"/>
          <w:szCs w:val="24"/>
          <w:lang w:bidi="ru-RU"/>
        </w:rPr>
      </w:pPr>
      <w:r w:rsidRPr="0050166D">
        <w:rPr>
          <w:color w:val="000000"/>
          <w:spacing w:val="0"/>
          <w:kern w:val="0"/>
          <w:sz w:val="24"/>
          <w:szCs w:val="24"/>
          <w:lang w:bidi="ru-RU"/>
        </w:rPr>
        <w:t>(при наличии)</w:t>
      </w:r>
    </w:p>
    <w:tbl>
      <w:tblPr>
        <w:tblOverlap w:val="neve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4A0"/>
      </w:tblPr>
      <w:tblGrid>
        <w:gridCol w:w="3106"/>
        <w:gridCol w:w="3206"/>
        <w:gridCol w:w="2976"/>
      </w:tblGrid>
      <w:tr w:rsidR="00B87222" w:rsidRPr="0050166D" w:rsidTr="005045ED">
        <w:trPr>
          <w:trHeight w:hRule="exact" w:val="760"/>
          <w:jc w:val="center"/>
        </w:trPr>
        <w:tc>
          <w:tcPr>
            <w:tcW w:w="3106" w:type="dxa"/>
            <w:vMerge w:val="restart"/>
            <w:shd w:val="clear" w:color="auto" w:fill="FFFFFF"/>
            <w:vAlign w:val="bottom"/>
          </w:tcPr>
          <w:p w:rsidR="00B87222" w:rsidRPr="0050166D" w:rsidRDefault="00B87222" w:rsidP="00B87222">
            <w:pPr>
              <w:widowControl w:val="0"/>
              <w:jc w:val="center"/>
              <w:rPr>
                <w:spacing w:val="0"/>
                <w:kern w:val="0"/>
                <w:sz w:val="24"/>
                <w:szCs w:val="24"/>
                <w:lang w:bidi="ru-RU"/>
              </w:rPr>
            </w:pPr>
            <w:r w:rsidRPr="0050166D">
              <w:rPr>
                <w:color w:val="000000"/>
                <w:spacing w:val="0"/>
                <w:kern w:val="0"/>
                <w:sz w:val="24"/>
                <w:szCs w:val="24"/>
                <w:lang w:bidi="ru-RU"/>
              </w:rPr>
              <w:t>Обозначение характерных точек границ</w:t>
            </w:r>
          </w:p>
        </w:tc>
        <w:tc>
          <w:tcPr>
            <w:tcW w:w="6182" w:type="dxa"/>
            <w:gridSpan w:val="2"/>
            <w:shd w:val="clear" w:color="auto" w:fill="FFFFFF"/>
            <w:vAlign w:val="bottom"/>
          </w:tcPr>
          <w:p w:rsidR="00B87222" w:rsidRPr="0050166D" w:rsidRDefault="00B87222" w:rsidP="00B87222">
            <w:pPr>
              <w:widowControl w:val="0"/>
              <w:jc w:val="center"/>
              <w:rPr>
                <w:spacing w:val="0"/>
                <w:kern w:val="0"/>
                <w:sz w:val="24"/>
                <w:szCs w:val="24"/>
                <w:lang w:bidi="ru-RU"/>
              </w:rPr>
            </w:pPr>
            <w:proofErr w:type="spellStart"/>
            <w:r w:rsidRPr="0050166D">
              <w:rPr>
                <w:color w:val="000000"/>
                <w:spacing w:val="0"/>
                <w:kern w:val="0"/>
                <w:sz w:val="24"/>
                <w:szCs w:val="24"/>
                <w:lang w:bidi="ru-RU"/>
              </w:rPr>
              <w:t>Координаты</w:t>
            </w:r>
            <w:proofErr w:type="gramStart"/>
            <w:r w:rsidRPr="0050166D">
              <w:rPr>
                <w:color w:val="000000"/>
                <w:spacing w:val="0"/>
                <w:kern w:val="0"/>
                <w:sz w:val="24"/>
                <w:szCs w:val="24"/>
                <w:lang w:bidi="ru-RU"/>
              </w:rPr>
              <w:t>,м</w:t>
            </w:r>
            <w:proofErr w:type="spellEnd"/>
            <w:proofErr w:type="gramEnd"/>
          </w:p>
          <w:p w:rsidR="00B87222" w:rsidRPr="0050166D" w:rsidRDefault="00B87222" w:rsidP="00B87222">
            <w:pPr>
              <w:widowControl w:val="0"/>
              <w:ind w:firstLine="709"/>
              <w:jc w:val="center"/>
              <w:rPr>
                <w:spacing w:val="0"/>
                <w:kern w:val="0"/>
                <w:sz w:val="24"/>
                <w:szCs w:val="24"/>
                <w:lang w:bidi="ru-RU"/>
              </w:rPr>
            </w:pPr>
            <w:r w:rsidRPr="0050166D">
              <w:rPr>
                <w:color w:val="000000"/>
                <w:spacing w:val="0"/>
                <w:kern w:val="0"/>
                <w:sz w:val="24"/>
                <w:szCs w:val="24"/>
                <w:lang w:bidi="ru-RU"/>
              </w:rPr>
              <w:t>(с точностью до двух знаков после запятой)</w:t>
            </w:r>
          </w:p>
        </w:tc>
      </w:tr>
      <w:tr w:rsidR="00B87222" w:rsidRPr="0050166D" w:rsidTr="005045ED">
        <w:trPr>
          <w:trHeight w:hRule="exact" w:val="336"/>
          <w:jc w:val="center"/>
        </w:trPr>
        <w:tc>
          <w:tcPr>
            <w:tcW w:w="3106" w:type="dxa"/>
            <w:vMerge/>
            <w:shd w:val="clear" w:color="auto" w:fill="FFFFFF"/>
            <w:vAlign w:val="bottom"/>
          </w:tcPr>
          <w:p w:rsidR="00B87222" w:rsidRPr="0050166D" w:rsidRDefault="00B87222" w:rsidP="00B87222">
            <w:pPr>
              <w:widowControl w:val="0"/>
              <w:ind w:firstLine="709"/>
              <w:jc w:val="center"/>
              <w:rPr>
                <w:rFonts w:eastAsia="Courier New"/>
                <w:color w:val="000000"/>
                <w:spacing w:val="0"/>
                <w:kern w:val="0"/>
                <w:sz w:val="24"/>
                <w:szCs w:val="24"/>
                <w:lang w:bidi="ru-RU"/>
              </w:rPr>
            </w:pPr>
          </w:p>
        </w:tc>
        <w:tc>
          <w:tcPr>
            <w:tcW w:w="3206" w:type="dxa"/>
            <w:shd w:val="clear" w:color="auto" w:fill="FFFFFF"/>
            <w:vAlign w:val="bottom"/>
          </w:tcPr>
          <w:p w:rsidR="00B87222" w:rsidRPr="0050166D" w:rsidRDefault="00B87222" w:rsidP="00B87222">
            <w:pPr>
              <w:widowControl w:val="0"/>
              <w:ind w:firstLine="709"/>
              <w:jc w:val="center"/>
              <w:rPr>
                <w:spacing w:val="0"/>
                <w:kern w:val="0"/>
                <w:sz w:val="24"/>
                <w:szCs w:val="24"/>
                <w:lang w:bidi="ru-RU"/>
              </w:rPr>
            </w:pPr>
            <w:r w:rsidRPr="0050166D">
              <w:rPr>
                <w:color w:val="000000"/>
                <w:spacing w:val="0"/>
                <w:kern w:val="0"/>
                <w:sz w:val="24"/>
                <w:szCs w:val="24"/>
                <w:lang w:bidi="ru-RU"/>
              </w:rPr>
              <w:t>Х</w:t>
            </w:r>
          </w:p>
        </w:tc>
        <w:tc>
          <w:tcPr>
            <w:tcW w:w="2976" w:type="dxa"/>
            <w:shd w:val="clear" w:color="auto" w:fill="FFFFFF"/>
            <w:vAlign w:val="bottom"/>
          </w:tcPr>
          <w:p w:rsidR="00B87222" w:rsidRPr="0050166D" w:rsidRDefault="00B87222" w:rsidP="00B87222">
            <w:pPr>
              <w:widowControl w:val="0"/>
              <w:ind w:firstLine="709"/>
              <w:jc w:val="center"/>
              <w:rPr>
                <w:spacing w:val="0"/>
                <w:kern w:val="0"/>
                <w:sz w:val="24"/>
                <w:szCs w:val="24"/>
                <w:lang w:bidi="ru-RU"/>
              </w:rPr>
            </w:pPr>
            <w:r w:rsidRPr="0050166D">
              <w:rPr>
                <w:color w:val="000000"/>
                <w:spacing w:val="0"/>
                <w:kern w:val="0"/>
                <w:sz w:val="24"/>
                <w:szCs w:val="24"/>
                <w:lang w:val="en-US" w:eastAsia="en-US" w:bidi="en-US"/>
              </w:rPr>
              <w:t>Y</w:t>
            </w:r>
          </w:p>
        </w:tc>
      </w:tr>
      <w:tr w:rsidR="00B87222" w:rsidRPr="0050166D" w:rsidTr="005045ED">
        <w:trPr>
          <w:trHeight w:hRule="exact" w:val="341"/>
          <w:jc w:val="center"/>
        </w:trPr>
        <w:tc>
          <w:tcPr>
            <w:tcW w:w="3106" w:type="dxa"/>
            <w:shd w:val="clear" w:color="auto" w:fill="FFFFFF"/>
          </w:tcPr>
          <w:p w:rsidR="00B87222" w:rsidRPr="0050166D" w:rsidRDefault="00B87222" w:rsidP="00B87222">
            <w:pPr>
              <w:widowControl w:val="0"/>
              <w:ind w:firstLine="709"/>
              <w:rPr>
                <w:rFonts w:eastAsia="Courier New"/>
                <w:color w:val="000000"/>
                <w:spacing w:val="0"/>
                <w:kern w:val="0"/>
                <w:sz w:val="24"/>
                <w:szCs w:val="24"/>
                <w:lang w:bidi="ru-RU"/>
              </w:rPr>
            </w:pPr>
          </w:p>
        </w:tc>
        <w:tc>
          <w:tcPr>
            <w:tcW w:w="3206" w:type="dxa"/>
            <w:shd w:val="clear" w:color="auto" w:fill="FFFFFF"/>
          </w:tcPr>
          <w:p w:rsidR="00B87222" w:rsidRPr="0050166D" w:rsidRDefault="00B87222" w:rsidP="00B87222">
            <w:pPr>
              <w:widowControl w:val="0"/>
              <w:ind w:firstLine="709"/>
              <w:rPr>
                <w:rFonts w:eastAsia="Courier New"/>
                <w:color w:val="000000"/>
                <w:spacing w:val="0"/>
                <w:kern w:val="0"/>
                <w:sz w:val="24"/>
                <w:szCs w:val="24"/>
                <w:lang w:bidi="ru-RU"/>
              </w:rPr>
            </w:pPr>
          </w:p>
        </w:tc>
        <w:tc>
          <w:tcPr>
            <w:tcW w:w="2976" w:type="dxa"/>
            <w:shd w:val="clear" w:color="auto" w:fill="FFFFFF"/>
          </w:tcPr>
          <w:p w:rsidR="00B87222" w:rsidRPr="0050166D" w:rsidRDefault="00B87222" w:rsidP="00B87222">
            <w:pPr>
              <w:widowControl w:val="0"/>
              <w:ind w:firstLine="709"/>
              <w:rPr>
                <w:rFonts w:eastAsia="Courier New"/>
                <w:color w:val="000000"/>
                <w:spacing w:val="0"/>
                <w:kern w:val="0"/>
                <w:sz w:val="24"/>
                <w:szCs w:val="24"/>
                <w:lang w:bidi="ru-RU"/>
              </w:rPr>
            </w:pPr>
          </w:p>
        </w:tc>
      </w:tr>
    </w:tbl>
    <w:p w:rsidR="00B87222" w:rsidRPr="0050166D" w:rsidRDefault="00B87222" w:rsidP="00B87222">
      <w:pPr>
        <w:rPr>
          <w:spacing w:val="0"/>
          <w:kern w:val="0"/>
          <w:sz w:val="24"/>
          <w:szCs w:val="24"/>
        </w:rPr>
      </w:pPr>
    </w:p>
    <w:p w:rsidR="00B87222" w:rsidRPr="0050166D" w:rsidRDefault="00B87222" w:rsidP="00B87222">
      <w:pPr>
        <w:widowControl w:val="0"/>
        <w:spacing w:after="300"/>
        <w:jc w:val="center"/>
        <w:rPr>
          <w:spacing w:val="0"/>
          <w:kern w:val="0"/>
          <w:sz w:val="24"/>
          <w:szCs w:val="24"/>
          <w:lang w:bidi="ru-RU"/>
        </w:rPr>
      </w:pPr>
      <w:r w:rsidRPr="0050166D">
        <w:rPr>
          <w:color w:val="000000"/>
          <w:spacing w:val="0"/>
          <w:kern w:val="0"/>
          <w:sz w:val="24"/>
          <w:szCs w:val="24"/>
          <w:lang w:bidi="ru-RU"/>
        </w:rPr>
        <w:t>2) ГРАФИЧЕСКАЯ ЧАСТЬ ГРАНИЦ ПРИЛЕГАЮЩЕЙ ТЕРРИТОРИИ</w:t>
      </w:r>
    </w:p>
    <w:p w:rsidR="00B87222" w:rsidRPr="0050166D" w:rsidRDefault="00B87222" w:rsidP="00B87222">
      <w:pPr>
        <w:widowControl w:val="0"/>
        <w:ind w:firstLine="709"/>
        <w:jc w:val="center"/>
        <w:rPr>
          <w:color w:val="000000"/>
          <w:spacing w:val="0"/>
          <w:kern w:val="0"/>
          <w:sz w:val="24"/>
          <w:szCs w:val="24"/>
          <w:lang w:bidi="ru-RU"/>
        </w:rPr>
      </w:pPr>
      <w:r w:rsidRPr="0050166D">
        <w:rPr>
          <w:color w:val="000000"/>
          <w:spacing w:val="0"/>
          <w:kern w:val="0"/>
          <w:sz w:val="24"/>
          <w:szCs w:val="24"/>
          <w:lang w:bidi="ru-RU"/>
        </w:rPr>
        <w:t>Масштаб 1: 500 (1:1000)</w:t>
      </w:r>
    </w:p>
    <w:p w:rsidR="00B87222" w:rsidRPr="0050166D" w:rsidRDefault="00B87222" w:rsidP="00B87222">
      <w:pPr>
        <w:widowControl w:val="0"/>
        <w:ind w:left="3211" w:firstLine="709"/>
        <w:rPr>
          <w:spacing w:val="0"/>
          <w:kern w:val="0"/>
          <w:sz w:val="24"/>
          <w:szCs w:val="24"/>
          <w:lang w:bidi="ru-RU"/>
        </w:rPr>
      </w:pPr>
    </w:p>
    <w:p w:rsidR="00B87222" w:rsidRPr="0050166D" w:rsidRDefault="00B87222" w:rsidP="00B87222">
      <w:pPr>
        <w:widowControl w:val="0"/>
        <w:ind w:firstLine="709"/>
        <w:rPr>
          <w:color w:val="000000"/>
          <w:spacing w:val="0"/>
          <w:kern w:val="0"/>
          <w:sz w:val="24"/>
          <w:szCs w:val="24"/>
          <w:lang w:bidi="ru-RU"/>
        </w:rPr>
      </w:pPr>
      <w:r w:rsidRPr="0050166D">
        <w:rPr>
          <w:color w:val="000000"/>
          <w:spacing w:val="0"/>
          <w:kern w:val="0"/>
          <w:sz w:val="24"/>
          <w:szCs w:val="24"/>
          <w:lang w:bidi="ru-RU"/>
        </w:rPr>
        <w:t>Условные обозначения:</w:t>
      </w:r>
    </w:p>
    <w:p w:rsidR="00B87222" w:rsidRPr="0050166D" w:rsidRDefault="00B87222" w:rsidP="00B87222">
      <w:pPr>
        <w:widowControl w:val="0"/>
        <w:ind w:firstLine="709"/>
        <w:rPr>
          <w:spacing w:val="0"/>
          <w:kern w:val="0"/>
          <w:sz w:val="24"/>
          <w:szCs w:val="24"/>
          <w:lang w:bidi="ru-RU"/>
        </w:rPr>
      </w:pPr>
    </w:p>
    <w:tbl>
      <w:tblPr>
        <w:tblOverlap w:val="never"/>
        <w:tblW w:w="0" w:type="auto"/>
        <w:jc w:val="center"/>
        <w:tblCellMar>
          <w:left w:w="10" w:type="dxa"/>
          <w:right w:w="10" w:type="dxa"/>
        </w:tblCellMar>
        <w:tblLook w:val="04A0"/>
      </w:tblPr>
      <w:tblGrid>
        <w:gridCol w:w="1661"/>
        <w:gridCol w:w="7714"/>
      </w:tblGrid>
      <w:tr w:rsidR="00B87222" w:rsidRPr="0050166D" w:rsidTr="005045ED">
        <w:trPr>
          <w:trHeight w:hRule="exact" w:val="741"/>
          <w:jc w:val="center"/>
        </w:trPr>
        <w:tc>
          <w:tcPr>
            <w:tcW w:w="0" w:type="auto"/>
            <w:tcBorders>
              <w:top w:val="single" w:sz="4" w:space="0" w:color="auto"/>
              <w:left w:val="single" w:sz="4" w:space="0" w:color="auto"/>
            </w:tcBorders>
            <w:shd w:val="clear" w:color="auto" w:fill="FFFFFF"/>
          </w:tcPr>
          <w:p w:rsidR="00B87222" w:rsidRPr="0050166D" w:rsidRDefault="00B87222" w:rsidP="00B87222">
            <w:pPr>
              <w:widowControl w:val="0"/>
              <w:ind w:firstLine="131"/>
              <w:rPr>
                <w:rFonts w:eastAsia="Courier New"/>
                <w:color w:val="000000"/>
                <w:spacing w:val="0"/>
                <w:kern w:val="0"/>
                <w:sz w:val="24"/>
                <w:szCs w:val="24"/>
                <w:lang w:bidi="ru-RU"/>
              </w:rPr>
            </w:pPr>
          </w:p>
        </w:tc>
        <w:tc>
          <w:tcPr>
            <w:tcW w:w="0" w:type="auto"/>
            <w:tcBorders>
              <w:top w:val="single" w:sz="4" w:space="0" w:color="auto"/>
              <w:left w:val="single" w:sz="4" w:space="0" w:color="auto"/>
              <w:right w:val="single" w:sz="4" w:space="0" w:color="auto"/>
            </w:tcBorders>
            <w:shd w:val="clear" w:color="auto" w:fill="FFFFFF"/>
            <w:vAlign w:val="bottom"/>
          </w:tcPr>
          <w:p w:rsidR="00B87222" w:rsidRPr="0050166D" w:rsidRDefault="00B87222" w:rsidP="00B87222">
            <w:pPr>
              <w:widowControl w:val="0"/>
              <w:ind w:firstLine="709"/>
              <w:jc w:val="both"/>
              <w:rPr>
                <w:spacing w:val="0"/>
                <w:kern w:val="0"/>
                <w:sz w:val="24"/>
                <w:szCs w:val="24"/>
                <w:lang w:bidi="ru-RU"/>
              </w:rPr>
            </w:pPr>
            <w:r w:rsidRPr="0050166D">
              <w:rPr>
                <w:color w:val="000000"/>
                <w:spacing w:val="0"/>
                <w:kern w:val="0"/>
                <w:sz w:val="24"/>
                <w:szCs w:val="24"/>
                <w:lang w:bidi="ru-RU"/>
              </w:rPr>
              <w:t>Граница прилегающей территории (отображается красным цветом)</w:t>
            </w:r>
          </w:p>
        </w:tc>
      </w:tr>
      <w:tr w:rsidR="00B87222" w:rsidRPr="0050166D" w:rsidTr="0050166D">
        <w:trPr>
          <w:trHeight w:hRule="exact" w:val="565"/>
          <w:jc w:val="center"/>
        </w:trPr>
        <w:tc>
          <w:tcPr>
            <w:tcW w:w="0" w:type="auto"/>
            <w:tcBorders>
              <w:top w:val="single" w:sz="4" w:space="0" w:color="auto"/>
              <w:left w:val="single" w:sz="4" w:space="0" w:color="auto"/>
            </w:tcBorders>
            <w:shd w:val="clear" w:color="auto" w:fill="FFFFFF"/>
          </w:tcPr>
          <w:p w:rsidR="00B87222" w:rsidRPr="0050166D" w:rsidRDefault="00B87222" w:rsidP="00B87222">
            <w:pPr>
              <w:widowControl w:val="0"/>
              <w:ind w:firstLine="131"/>
              <w:rPr>
                <w:spacing w:val="0"/>
                <w:kern w:val="0"/>
                <w:sz w:val="24"/>
                <w:szCs w:val="24"/>
                <w:lang w:bidi="ru-RU"/>
              </w:rPr>
            </w:pPr>
          </w:p>
        </w:tc>
        <w:tc>
          <w:tcPr>
            <w:tcW w:w="0" w:type="auto"/>
            <w:tcBorders>
              <w:top w:val="single" w:sz="4" w:space="0" w:color="auto"/>
              <w:left w:val="single" w:sz="4" w:space="0" w:color="auto"/>
              <w:right w:val="single" w:sz="4" w:space="0" w:color="auto"/>
            </w:tcBorders>
            <w:shd w:val="clear" w:color="auto" w:fill="FFFFFF"/>
            <w:vAlign w:val="bottom"/>
          </w:tcPr>
          <w:p w:rsidR="00B87222" w:rsidRPr="0050166D" w:rsidRDefault="00B87222" w:rsidP="00B87222">
            <w:pPr>
              <w:widowControl w:val="0"/>
              <w:tabs>
                <w:tab w:val="left" w:pos="2122"/>
                <w:tab w:val="left" w:pos="3494"/>
              </w:tabs>
              <w:ind w:firstLine="709"/>
              <w:jc w:val="both"/>
              <w:rPr>
                <w:spacing w:val="0"/>
                <w:kern w:val="0"/>
                <w:sz w:val="24"/>
                <w:szCs w:val="24"/>
                <w:lang w:bidi="ru-RU"/>
              </w:rPr>
            </w:pPr>
            <w:r w:rsidRPr="0050166D">
              <w:rPr>
                <w:color w:val="000000"/>
                <w:spacing w:val="0"/>
                <w:kern w:val="0"/>
                <w:sz w:val="24"/>
                <w:szCs w:val="24"/>
                <w:lang w:bidi="ru-RU"/>
              </w:rPr>
              <w:t>Поворотная</w:t>
            </w:r>
            <w:r w:rsidRPr="0050166D">
              <w:rPr>
                <w:color w:val="000000"/>
                <w:spacing w:val="0"/>
                <w:kern w:val="0"/>
                <w:sz w:val="24"/>
                <w:szCs w:val="24"/>
                <w:lang w:bidi="ru-RU"/>
              </w:rPr>
              <w:tab/>
              <w:t>точка</w:t>
            </w:r>
            <w:r w:rsidRPr="0050166D">
              <w:rPr>
                <w:color w:val="000000"/>
                <w:spacing w:val="0"/>
                <w:kern w:val="0"/>
                <w:sz w:val="24"/>
                <w:szCs w:val="24"/>
                <w:lang w:bidi="ru-RU"/>
              </w:rPr>
              <w:tab/>
            </w:r>
            <w:proofErr w:type="spellStart"/>
            <w:r w:rsidRPr="0050166D">
              <w:rPr>
                <w:color w:val="000000"/>
                <w:spacing w:val="0"/>
                <w:kern w:val="0"/>
                <w:sz w:val="24"/>
                <w:szCs w:val="24"/>
                <w:lang w:bidi="ru-RU"/>
              </w:rPr>
              <w:t>границприлегающей</w:t>
            </w:r>
            <w:proofErr w:type="spellEnd"/>
            <w:r w:rsidRPr="0050166D">
              <w:rPr>
                <w:color w:val="000000"/>
                <w:spacing w:val="0"/>
                <w:kern w:val="0"/>
                <w:sz w:val="24"/>
                <w:szCs w:val="24"/>
                <w:lang w:bidi="ru-RU"/>
              </w:rPr>
              <w:t xml:space="preserve"> территори</w:t>
            </w:r>
            <w:proofErr w:type="gramStart"/>
            <w:r w:rsidRPr="0050166D">
              <w:rPr>
                <w:color w:val="000000"/>
                <w:spacing w:val="0"/>
                <w:kern w:val="0"/>
                <w:sz w:val="24"/>
                <w:szCs w:val="24"/>
                <w:lang w:bidi="ru-RU"/>
              </w:rPr>
              <w:t>и(</w:t>
            </w:r>
            <w:proofErr w:type="gramEnd"/>
            <w:r w:rsidRPr="0050166D">
              <w:rPr>
                <w:color w:val="000000"/>
                <w:spacing w:val="0"/>
                <w:kern w:val="0"/>
                <w:sz w:val="24"/>
                <w:szCs w:val="24"/>
                <w:lang w:bidi="ru-RU"/>
              </w:rPr>
              <w:t>отображается красным цветом)</w:t>
            </w:r>
          </w:p>
        </w:tc>
      </w:tr>
      <w:tr w:rsidR="00B87222" w:rsidRPr="0050166D" w:rsidTr="005045ED">
        <w:trPr>
          <w:trHeight w:hRule="exact" w:val="1002"/>
          <w:jc w:val="center"/>
        </w:trPr>
        <w:tc>
          <w:tcPr>
            <w:tcW w:w="0" w:type="auto"/>
            <w:tcBorders>
              <w:top w:val="single" w:sz="4" w:space="0" w:color="auto"/>
              <w:left w:val="single" w:sz="4" w:space="0" w:color="auto"/>
            </w:tcBorders>
            <w:shd w:val="clear" w:color="auto" w:fill="FFFFFF"/>
          </w:tcPr>
          <w:p w:rsidR="00B87222" w:rsidRPr="0050166D" w:rsidRDefault="00B87222" w:rsidP="00B87222">
            <w:pPr>
              <w:widowControl w:val="0"/>
              <w:ind w:firstLine="131"/>
              <w:rPr>
                <w:spacing w:val="0"/>
                <w:kern w:val="0"/>
                <w:sz w:val="24"/>
                <w:szCs w:val="24"/>
                <w:lang w:bidi="ru-RU"/>
              </w:rPr>
            </w:pPr>
            <w:r w:rsidRPr="0050166D">
              <w:rPr>
                <w:color w:val="000000"/>
                <w:spacing w:val="0"/>
                <w:kern w:val="0"/>
                <w:sz w:val="24"/>
                <w:szCs w:val="24"/>
                <w:lang w:bidi="ru-RU"/>
              </w:rPr>
              <w:t>38:28:хххххх</w:t>
            </w:r>
            <w:proofErr w:type="gramStart"/>
            <w:r w:rsidRPr="0050166D">
              <w:rPr>
                <w:color w:val="000000"/>
                <w:spacing w:val="0"/>
                <w:kern w:val="0"/>
                <w:sz w:val="24"/>
                <w:szCs w:val="24"/>
                <w:lang w:bidi="ru-RU"/>
              </w:rPr>
              <w:t>:х</w:t>
            </w:r>
            <w:proofErr w:type="gramEnd"/>
            <w:r w:rsidRPr="0050166D">
              <w:rPr>
                <w:color w:val="000000"/>
                <w:spacing w:val="0"/>
                <w:kern w:val="0"/>
                <w:sz w:val="24"/>
                <w:szCs w:val="24"/>
                <w:lang w:bidi="ru-RU"/>
              </w:rPr>
              <w:t>х</w:t>
            </w:r>
          </w:p>
        </w:tc>
        <w:tc>
          <w:tcPr>
            <w:tcW w:w="0" w:type="auto"/>
            <w:tcBorders>
              <w:top w:val="single" w:sz="4" w:space="0" w:color="auto"/>
              <w:left w:val="single" w:sz="4" w:space="0" w:color="auto"/>
              <w:right w:val="single" w:sz="4" w:space="0" w:color="auto"/>
            </w:tcBorders>
            <w:shd w:val="clear" w:color="auto" w:fill="FFFFFF"/>
            <w:vAlign w:val="bottom"/>
          </w:tcPr>
          <w:p w:rsidR="00B87222" w:rsidRPr="0050166D" w:rsidRDefault="00B87222" w:rsidP="00B87222">
            <w:pPr>
              <w:widowControl w:val="0"/>
              <w:tabs>
                <w:tab w:val="left" w:pos="2227"/>
                <w:tab w:val="right" w:pos="4320"/>
              </w:tabs>
              <w:ind w:firstLine="709"/>
              <w:jc w:val="both"/>
              <w:rPr>
                <w:spacing w:val="0"/>
                <w:kern w:val="0"/>
                <w:sz w:val="24"/>
                <w:szCs w:val="24"/>
                <w:lang w:bidi="ru-RU"/>
              </w:rPr>
            </w:pPr>
            <w:r w:rsidRPr="0050166D">
              <w:rPr>
                <w:color w:val="000000"/>
                <w:spacing w:val="0"/>
                <w:kern w:val="0"/>
                <w:sz w:val="24"/>
                <w:szCs w:val="24"/>
                <w:lang w:bidi="ru-RU"/>
              </w:rPr>
              <w:t>Кадастровый номер земельного участка (объекта недвижимости), по отношению к</w:t>
            </w:r>
            <w:r w:rsidRPr="0050166D">
              <w:rPr>
                <w:color w:val="000000"/>
                <w:spacing w:val="0"/>
                <w:kern w:val="0"/>
                <w:sz w:val="24"/>
                <w:szCs w:val="24"/>
                <w:lang w:bidi="ru-RU"/>
              </w:rPr>
              <w:tab/>
            </w:r>
            <w:proofErr w:type="spellStart"/>
            <w:r w:rsidRPr="0050166D">
              <w:rPr>
                <w:color w:val="000000"/>
                <w:spacing w:val="0"/>
                <w:kern w:val="0"/>
                <w:sz w:val="24"/>
                <w:szCs w:val="24"/>
                <w:lang w:bidi="ru-RU"/>
              </w:rPr>
              <w:t>которомуустанавливается</w:t>
            </w:r>
            <w:proofErr w:type="spellEnd"/>
            <w:r w:rsidRPr="0050166D">
              <w:rPr>
                <w:color w:val="000000"/>
                <w:spacing w:val="0"/>
                <w:kern w:val="0"/>
                <w:sz w:val="24"/>
                <w:szCs w:val="24"/>
                <w:lang w:bidi="ru-RU"/>
              </w:rPr>
              <w:t xml:space="preserve"> </w:t>
            </w:r>
            <w:proofErr w:type="spellStart"/>
            <w:r w:rsidRPr="0050166D">
              <w:rPr>
                <w:color w:val="000000"/>
                <w:spacing w:val="0"/>
                <w:kern w:val="0"/>
                <w:sz w:val="24"/>
                <w:szCs w:val="24"/>
                <w:lang w:bidi="ru-RU"/>
              </w:rPr>
              <w:t>прилегающаятерритории</w:t>
            </w:r>
            <w:proofErr w:type="spellEnd"/>
            <w:r w:rsidRPr="0050166D">
              <w:rPr>
                <w:color w:val="000000"/>
                <w:spacing w:val="0"/>
                <w:kern w:val="0"/>
                <w:sz w:val="24"/>
                <w:szCs w:val="24"/>
                <w:lang w:bidi="ru-RU"/>
              </w:rPr>
              <w:t xml:space="preserve"> </w:t>
            </w:r>
            <w:r w:rsidRPr="0050166D">
              <w:rPr>
                <w:color w:val="000000"/>
                <w:spacing w:val="0"/>
                <w:kern w:val="0"/>
                <w:sz w:val="24"/>
                <w:szCs w:val="24"/>
                <w:lang w:bidi="ru-RU"/>
              </w:rPr>
              <w:tab/>
              <w:t>(</w:t>
            </w:r>
            <w:proofErr w:type="spellStart"/>
            <w:r w:rsidRPr="0050166D">
              <w:rPr>
                <w:color w:val="000000"/>
                <w:spacing w:val="0"/>
                <w:kern w:val="0"/>
                <w:sz w:val="24"/>
                <w:szCs w:val="24"/>
                <w:lang w:bidi="ru-RU"/>
              </w:rPr>
              <w:t>отображаетсясиреневым</w:t>
            </w:r>
            <w:proofErr w:type="spellEnd"/>
            <w:r w:rsidRPr="0050166D">
              <w:rPr>
                <w:color w:val="000000"/>
                <w:spacing w:val="0"/>
                <w:kern w:val="0"/>
                <w:sz w:val="24"/>
                <w:szCs w:val="24"/>
                <w:lang w:bidi="ru-RU"/>
              </w:rPr>
              <w:t xml:space="preserve"> цветом)</w:t>
            </w:r>
          </w:p>
        </w:tc>
      </w:tr>
      <w:tr w:rsidR="00B87222" w:rsidRPr="0050166D" w:rsidTr="0050166D">
        <w:trPr>
          <w:trHeight w:hRule="exact" w:val="301"/>
          <w:jc w:val="center"/>
        </w:trPr>
        <w:tc>
          <w:tcPr>
            <w:tcW w:w="0" w:type="auto"/>
            <w:tcBorders>
              <w:top w:val="single" w:sz="4" w:space="0" w:color="auto"/>
              <w:left w:val="single" w:sz="4" w:space="0" w:color="auto"/>
            </w:tcBorders>
            <w:shd w:val="clear" w:color="auto" w:fill="FFFFFF"/>
          </w:tcPr>
          <w:p w:rsidR="00B87222" w:rsidRPr="0050166D" w:rsidRDefault="00B87222" w:rsidP="00B87222">
            <w:pPr>
              <w:widowControl w:val="0"/>
              <w:ind w:firstLine="131"/>
              <w:rPr>
                <w:spacing w:val="0"/>
                <w:kern w:val="0"/>
                <w:sz w:val="24"/>
                <w:szCs w:val="24"/>
                <w:lang w:bidi="ru-RU"/>
              </w:rPr>
            </w:pPr>
            <w:r w:rsidRPr="0050166D">
              <w:rPr>
                <w:color w:val="000000"/>
                <w:spacing w:val="0"/>
                <w:kern w:val="0"/>
                <w:sz w:val="24"/>
                <w:szCs w:val="24"/>
                <w:lang w:bidi="ru-RU"/>
              </w:rPr>
              <w:t>38:28:хххххх</w:t>
            </w:r>
          </w:p>
        </w:tc>
        <w:tc>
          <w:tcPr>
            <w:tcW w:w="0" w:type="auto"/>
            <w:tcBorders>
              <w:top w:val="single" w:sz="4" w:space="0" w:color="auto"/>
              <w:left w:val="single" w:sz="4" w:space="0" w:color="auto"/>
              <w:right w:val="single" w:sz="4" w:space="0" w:color="auto"/>
            </w:tcBorders>
            <w:shd w:val="clear" w:color="auto" w:fill="FFFFFF"/>
            <w:vAlign w:val="bottom"/>
          </w:tcPr>
          <w:p w:rsidR="00B87222" w:rsidRPr="0050166D" w:rsidRDefault="00B87222" w:rsidP="00B87222">
            <w:pPr>
              <w:widowControl w:val="0"/>
              <w:ind w:firstLine="709"/>
              <w:jc w:val="both"/>
              <w:rPr>
                <w:spacing w:val="0"/>
                <w:kern w:val="0"/>
                <w:sz w:val="24"/>
                <w:szCs w:val="24"/>
                <w:lang w:bidi="ru-RU"/>
              </w:rPr>
            </w:pPr>
            <w:r w:rsidRPr="0050166D">
              <w:rPr>
                <w:color w:val="000000"/>
                <w:spacing w:val="0"/>
                <w:kern w:val="0"/>
                <w:sz w:val="24"/>
                <w:szCs w:val="24"/>
                <w:lang w:bidi="ru-RU"/>
              </w:rPr>
              <w:t xml:space="preserve">Кадастровый квартал (отображается </w:t>
            </w:r>
            <w:proofErr w:type="spellStart"/>
            <w:r w:rsidRPr="0050166D">
              <w:rPr>
                <w:color w:val="000000"/>
                <w:spacing w:val="0"/>
                <w:kern w:val="0"/>
                <w:sz w:val="24"/>
                <w:szCs w:val="24"/>
                <w:lang w:bidi="ru-RU"/>
              </w:rPr>
              <w:t>голубым</w:t>
            </w:r>
            <w:proofErr w:type="spellEnd"/>
            <w:r w:rsidRPr="0050166D">
              <w:rPr>
                <w:color w:val="000000"/>
                <w:spacing w:val="0"/>
                <w:kern w:val="0"/>
                <w:sz w:val="24"/>
                <w:szCs w:val="24"/>
                <w:lang w:bidi="ru-RU"/>
              </w:rPr>
              <w:t xml:space="preserve"> цветом)</w:t>
            </w:r>
          </w:p>
        </w:tc>
      </w:tr>
      <w:tr w:rsidR="00B87222" w:rsidRPr="0050166D" w:rsidTr="0050166D">
        <w:trPr>
          <w:trHeight w:hRule="exact" w:val="273"/>
          <w:jc w:val="center"/>
        </w:trPr>
        <w:tc>
          <w:tcPr>
            <w:tcW w:w="0" w:type="auto"/>
            <w:tcBorders>
              <w:top w:val="single" w:sz="4" w:space="0" w:color="auto"/>
              <w:left w:val="single" w:sz="4" w:space="0" w:color="auto"/>
            </w:tcBorders>
            <w:shd w:val="clear" w:color="auto" w:fill="FFFFFF"/>
          </w:tcPr>
          <w:p w:rsidR="00B87222" w:rsidRPr="0050166D" w:rsidRDefault="00B87222" w:rsidP="00B87222">
            <w:pPr>
              <w:widowControl w:val="0"/>
              <w:ind w:firstLine="131"/>
              <w:rPr>
                <w:rFonts w:eastAsia="Courier New"/>
                <w:color w:val="000000"/>
                <w:spacing w:val="0"/>
                <w:kern w:val="0"/>
                <w:sz w:val="24"/>
                <w:szCs w:val="24"/>
                <w:lang w:bidi="ru-RU"/>
              </w:rPr>
            </w:pPr>
          </w:p>
        </w:tc>
        <w:tc>
          <w:tcPr>
            <w:tcW w:w="0" w:type="auto"/>
            <w:tcBorders>
              <w:top w:val="single" w:sz="4" w:space="0" w:color="auto"/>
              <w:left w:val="single" w:sz="4" w:space="0" w:color="auto"/>
              <w:right w:val="single" w:sz="4" w:space="0" w:color="auto"/>
            </w:tcBorders>
            <w:shd w:val="clear" w:color="auto" w:fill="FFFFFF"/>
            <w:vAlign w:val="bottom"/>
          </w:tcPr>
          <w:p w:rsidR="00B87222" w:rsidRPr="0050166D" w:rsidRDefault="00B87222" w:rsidP="00B87222">
            <w:pPr>
              <w:widowControl w:val="0"/>
              <w:ind w:firstLine="709"/>
              <w:jc w:val="both"/>
              <w:rPr>
                <w:spacing w:val="0"/>
                <w:kern w:val="0"/>
                <w:sz w:val="24"/>
                <w:szCs w:val="24"/>
                <w:lang w:bidi="ru-RU"/>
              </w:rPr>
            </w:pPr>
            <w:r w:rsidRPr="0050166D">
              <w:rPr>
                <w:color w:val="000000"/>
                <w:spacing w:val="0"/>
                <w:kern w:val="0"/>
                <w:sz w:val="24"/>
                <w:szCs w:val="24"/>
                <w:lang w:bidi="ru-RU"/>
              </w:rPr>
              <w:t xml:space="preserve">Граница кадастрового квартала (отображается </w:t>
            </w:r>
            <w:proofErr w:type="spellStart"/>
            <w:r w:rsidRPr="0050166D">
              <w:rPr>
                <w:color w:val="000000"/>
                <w:spacing w:val="0"/>
                <w:kern w:val="0"/>
                <w:sz w:val="24"/>
                <w:szCs w:val="24"/>
                <w:lang w:bidi="ru-RU"/>
              </w:rPr>
              <w:t>голубым</w:t>
            </w:r>
            <w:proofErr w:type="spellEnd"/>
            <w:r w:rsidRPr="0050166D">
              <w:rPr>
                <w:color w:val="000000"/>
                <w:spacing w:val="0"/>
                <w:kern w:val="0"/>
                <w:sz w:val="24"/>
                <w:szCs w:val="24"/>
                <w:lang w:bidi="ru-RU"/>
              </w:rPr>
              <w:t xml:space="preserve"> цветом)</w:t>
            </w:r>
          </w:p>
        </w:tc>
      </w:tr>
      <w:tr w:rsidR="00B87222" w:rsidRPr="0050166D" w:rsidTr="0050166D">
        <w:trPr>
          <w:trHeight w:hRule="exact" w:val="569"/>
          <w:jc w:val="center"/>
        </w:trPr>
        <w:tc>
          <w:tcPr>
            <w:tcW w:w="0" w:type="auto"/>
            <w:tcBorders>
              <w:top w:val="single" w:sz="4" w:space="0" w:color="auto"/>
              <w:left w:val="single" w:sz="4" w:space="0" w:color="auto"/>
              <w:bottom w:val="single" w:sz="4" w:space="0" w:color="auto"/>
            </w:tcBorders>
            <w:shd w:val="clear" w:color="auto" w:fill="FFFFFF"/>
          </w:tcPr>
          <w:p w:rsidR="00B87222" w:rsidRPr="0050166D" w:rsidRDefault="00B87222" w:rsidP="00B87222">
            <w:pPr>
              <w:widowControl w:val="0"/>
              <w:ind w:firstLine="131"/>
              <w:rPr>
                <w:rFonts w:eastAsia="Courier New"/>
                <w:color w:val="000000"/>
                <w:spacing w:val="0"/>
                <w:kern w:val="0"/>
                <w:sz w:val="24"/>
                <w:szCs w:val="24"/>
                <w:lang w:bidi="ru-RU"/>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rsidR="00B87222" w:rsidRPr="0050166D" w:rsidRDefault="00B87222" w:rsidP="00B87222">
            <w:pPr>
              <w:widowControl w:val="0"/>
              <w:tabs>
                <w:tab w:val="left" w:pos="792"/>
                <w:tab w:val="left" w:pos="2938"/>
              </w:tabs>
              <w:ind w:firstLine="709"/>
              <w:jc w:val="both"/>
              <w:rPr>
                <w:spacing w:val="0"/>
                <w:kern w:val="0"/>
                <w:sz w:val="24"/>
                <w:szCs w:val="24"/>
                <w:lang w:bidi="ru-RU"/>
              </w:rPr>
            </w:pPr>
            <w:r w:rsidRPr="0050166D">
              <w:rPr>
                <w:color w:val="000000"/>
                <w:spacing w:val="0"/>
                <w:kern w:val="0"/>
                <w:sz w:val="24"/>
                <w:szCs w:val="24"/>
                <w:lang w:bidi="ru-RU"/>
              </w:rPr>
              <w:t>Граница объектов, расположенных на</w:t>
            </w:r>
            <w:r w:rsidRPr="0050166D">
              <w:rPr>
                <w:color w:val="000000"/>
                <w:spacing w:val="0"/>
                <w:kern w:val="0"/>
                <w:sz w:val="24"/>
                <w:szCs w:val="24"/>
                <w:lang w:bidi="ru-RU"/>
              </w:rPr>
              <w:tab/>
              <w:t>прилегающей территори</w:t>
            </w:r>
            <w:proofErr w:type="gramStart"/>
            <w:r w:rsidRPr="0050166D">
              <w:rPr>
                <w:color w:val="000000"/>
                <w:spacing w:val="0"/>
                <w:kern w:val="0"/>
                <w:sz w:val="24"/>
                <w:szCs w:val="24"/>
                <w:lang w:bidi="ru-RU"/>
              </w:rPr>
              <w:t>и(</w:t>
            </w:r>
            <w:proofErr w:type="gramEnd"/>
            <w:r w:rsidRPr="0050166D">
              <w:rPr>
                <w:color w:val="000000"/>
                <w:spacing w:val="0"/>
                <w:kern w:val="0"/>
                <w:sz w:val="24"/>
                <w:szCs w:val="24"/>
                <w:lang w:bidi="ru-RU"/>
              </w:rPr>
              <w:t>отображается черным цветом)</w:t>
            </w:r>
          </w:p>
        </w:tc>
      </w:tr>
    </w:tbl>
    <w:p w:rsidR="00B87222" w:rsidRPr="0050166D" w:rsidRDefault="00B87222" w:rsidP="00B87222">
      <w:pPr>
        <w:widowControl w:val="0"/>
        <w:ind w:firstLine="709"/>
        <w:rPr>
          <w:rFonts w:eastAsia="Courier New"/>
          <w:color w:val="000000"/>
          <w:spacing w:val="0"/>
          <w:kern w:val="0"/>
          <w:sz w:val="24"/>
          <w:szCs w:val="24"/>
          <w:lang w:bidi="ru-RU"/>
        </w:rPr>
      </w:pPr>
    </w:p>
    <w:p w:rsidR="002561D1" w:rsidRPr="0050166D" w:rsidRDefault="002561D1" w:rsidP="00530809">
      <w:pPr>
        <w:rPr>
          <w:sz w:val="24"/>
          <w:szCs w:val="24"/>
        </w:rPr>
      </w:pPr>
      <w:bookmarkStart w:id="14" w:name="_GoBack"/>
      <w:bookmarkEnd w:id="14"/>
    </w:p>
    <w:sectPr w:rsidR="002561D1" w:rsidRPr="0050166D" w:rsidSect="00B31ACF">
      <w:pgSz w:w="11906" w:h="16838"/>
      <w:pgMar w:top="993"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166D" w:rsidRDefault="0050166D" w:rsidP="00F33C09">
      <w:r>
        <w:separator/>
      </w:r>
    </w:p>
  </w:endnote>
  <w:endnote w:type="continuationSeparator" w:id="1">
    <w:p w:rsidR="0050166D" w:rsidRDefault="0050166D" w:rsidP="00F33C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166D" w:rsidRDefault="0050166D" w:rsidP="00F33C09">
      <w:r>
        <w:separator/>
      </w:r>
    </w:p>
  </w:footnote>
  <w:footnote w:type="continuationSeparator" w:id="1">
    <w:p w:rsidR="0050166D" w:rsidRDefault="0050166D" w:rsidP="00F33C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740DA"/>
    <w:multiLevelType w:val="hybridMultilevel"/>
    <w:tmpl w:val="4EF20F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A15A95"/>
    <w:multiLevelType w:val="multilevel"/>
    <w:tmpl w:val="16A15A95"/>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F34168A"/>
    <w:multiLevelType w:val="hybridMultilevel"/>
    <w:tmpl w:val="4A089140"/>
    <w:lvl w:ilvl="0" w:tplc="E19A86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61B6FC8"/>
    <w:multiLevelType w:val="multilevel"/>
    <w:tmpl w:val="4A8A04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F77948"/>
    <w:multiLevelType w:val="hybridMultilevel"/>
    <w:tmpl w:val="5B08D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AD5245"/>
    <w:multiLevelType w:val="multilevel"/>
    <w:tmpl w:val="DECCDDC8"/>
    <w:styleLink w:val="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nsid w:val="47B41566"/>
    <w:multiLevelType w:val="multilevel"/>
    <w:tmpl w:val="2402E2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995E0E"/>
    <w:multiLevelType w:val="multilevel"/>
    <w:tmpl w:val="48995E0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553D3CED"/>
    <w:multiLevelType w:val="hybridMultilevel"/>
    <w:tmpl w:val="0E8C6170"/>
    <w:lvl w:ilvl="0" w:tplc="5C3612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0C53157"/>
    <w:multiLevelType w:val="hybridMultilevel"/>
    <w:tmpl w:val="DAAC8216"/>
    <w:lvl w:ilvl="0" w:tplc="171E35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61219E2"/>
    <w:multiLevelType w:val="multilevel"/>
    <w:tmpl w:val="7F78A4A6"/>
    <w:lvl w:ilvl="0">
      <w:start w:val="1"/>
      <w:numFmt w:val="decimal"/>
      <w:lvlText w:val="%1."/>
      <w:lvlJc w:val="left"/>
      <w:pPr>
        <w:ind w:left="360" w:hanging="360"/>
      </w:pPr>
      <w:rPr>
        <w:rFonts w:hint="default"/>
        <w:color w:val="000000"/>
      </w:rPr>
    </w:lvl>
    <w:lvl w:ilvl="1">
      <w:start w:val="1"/>
      <w:numFmt w:val="decimal"/>
      <w:lvlText w:val="%2."/>
      <w:lvlJc w:val="left"/>
      <w:pPr>
        <w:ind w:left="1100" w:hanging="360"/>
      </w:pPr>
      <w:rPr>
        <w:rFonts w:ascii="Times New Roman" w:eastAsia="Times New Roman" w:hAnsi="Times New Roman" w:cs="Times New Roman"/>
        <w:color w:val="000000"/>
      </w:rPr>
    </w:lvl>
    <w:lvl w:ilvl="2">
      <w:start w:val="1"/>
      <w:numFmt w:val="decimal"/>
      <w:lvlText w:val="%1.%2.%3."/>
      <w:lvlJc w:val="left"/>
      <w:pPr>
        <w:ind w:left="2200" w:hanging="720"/>
      </w:pPr>
      <w:rPr>
        <w:rFonts w:hint="default"/>
        <w:color w:val="000000"/>
      </w:rPr>
    </w:lvl>
    <w:lvl w:ilvl="3">
      <w:start w:val="1"/>
      <w:numFmt w:val="decimal"/>
      <w:lvlText w:val="%1.%2.%3.%4."/>
      <w:lvlJc w:val="left"/>
      <w:pPr>
        <w:ind w:left="2940" w:hanging="720"/>
      </w:pPr>
      <w:rPr>
        <w:rFonts w:hint="default"/>
        <w:color w:val="000000"/>
      </w:rPr>
    </w:lvl>
    <w:lvl w:ilvl="4">
      <w:start w:val="1"/>
      <w:numFmt w:val="decimal"/>
      <w:lvlText w:val="%1.%2.%3.%4.%5."/>
      <w:lvlJc w:val="left"/>
      <w:pPr>
        <w:ind w:left="4040" w:hanging="1080"/>
      </w:pPr>
      <w:rPr>
        <w:rFonts w:hint="default"/>
        <w:color w:val="000000"/>
      </w:rPr>
    </w:lvl>
    <w:lvl w:ilvl="5">
      <w:start w:val="1"/>
      <w:numFmt w:val="decimal"/>
      <w:lvlText w:val="%1.%2.%3.%4.%5.%6."/>
      <w:lvlJc w:val="left"/>
      <w:pPr>
        <w:ind w:left="4780" w:hanging="1080"/>
      </w:pPr>
      <w:rPr>
        <w:rFonts w:hint="default"/>
        <w:color w:val="000000"/>
      </w:rPr>
    </w:lvl>
    <w:lvl w:ilvl="6">
      <w:start w:val="1"/>
      <w:numFmt w:val="decimal"/>
      <w:lvlText w:val="%1.%2.%3.%4.%5.%6.%7."/>
      <w:lvlJc w:val="left"/>
      <w:pPr>
        <w:ind w:left="5880" w:hanging="1440"/>
      </w:pPr>
      <w:rPr>
        <w:rFonts w:hint="default"/>
        <w:color w:val="000000"/>
      </w:rPr>
    </w:lvl>
    <w:lvl w:ilvl="7">
      <w:start w:val="1"/>
      <w:numFmt w:val="decimal"/>
      <w:lvlText w:val="%1.%2.%3.%4.%5.%6.%7.%8."/>
      <w:lvlJc w:val="left"/>
      <w:pPr>
        <w:ind w:left="6620" w:hanging="1440"/>
      </w:pPr>
      <w:rPr>
        <w:rFonts w:hint="default"/>
        <w:color w:val="000000"/>
      </w:rPr>
    </w:lvl>
    <w:lvl w:ilvl="8">
      <w:start w:val="1"/>
      <w:numFmt w:val="decimal"/>
      <w:lvlText w:val="%1.%2.%3.%4.%5.%6.%7.%8.%9."/>
      <w:lvlJc w:val="left"/>
      <w:pPr>
        <w:ind w:left="7720" w:hanging="1800"/>
      </w:pPr>
      <w:rPr>
        <w:rFonts w:hint="default"/>
        <w:color w:val="000000"/>
      </w:rPr>
    </w:lvl>
  </w:abstractNum>
  <w:abstractNum w:abstractNumId="11">
    <w:nsid w:val="6DB627AF"/>
    <w:multiLevelType w:val="hybridMultilevel"/>
    <w:tmpl w:val="DECCDDC8"/>
    <w:lvl w:ilvl="0" w:tplc="49000D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8"/>
  </w:num>
  <w:num w:numId="3">
    <w:abstractNumId w:val="11"/>
  </w:num>
  <w:num w:numId="4">
    <w:abstractNumId w:val="5"/>
  </w:num>
  <w:num w:numId="5">
    <w:abstractNumId w:val="4"/>
  </w:num>
  <w:num w:numId="6">
    <w:abstractNumId w:val="7"/>
  </w:num>
  <w:num w:numId="7">
    <w:abstractNumId w:val="1"/>
  </w:num>
  <w:num w:numId="8">
    <w:abstractNumId w:val="2"/>
  </w:num>
  <w:num w:numId="9">
    <w:abstractNumId w:val="6"/>
  </w:num>
  <w:num w:numId="10">
    <w:abstractNumId w:val="10"/>
  </w:num>
  <w:num w:numId="11">
    <w:abstractNumId w:val="3"/>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13314F"/>
    <w:rsid w:val="00020E02"/>
    <w:rsid w:val="000724E8"/>
    <w:rsid w:val="0008185E"/>
    <w:rsid w:val="00081D93"/>
    <w:rsid w:val="0009325B"/>
    <w:rsid w:val="000D0123"/>
    <w:rsid w:val="000E2D6E"/>
    <w:rsid w:val="000E6D5D"/>
    <w:rsid w:val="00111CFF"/>
    <w:rsid w:val="0013314F"/>
    <w:rsid w:val="00140B09"/>
    <w:rsid w:val="00141127"/>
    <w:rsid w:val="00141C8C"/>
    <w:rsid w:val="00144350"/>
    <w:rsid w:val="00153A33"/>
    <w:rsid w:val="001A2D9B"/>
    <w:rsid w:val="001B4E5F"/>
    <w:rsid w:val="001E4945"/>
    <w:rsid w:val="00213B2D"/>
    <w:rsid w:val="00216F8B"/>
    <w:rsid w:val="00241CE3"/>
    <w:rsid w:val="00251EC3"/>
    <w:rsid w:val="002561D1"/>
    <w:rsid w:val="00280CEB"/>
    <w:rsid w:val="002931E9"/>
    <w:rsid w:val="002B309E"/>
    <w:rsid w:val="002D20C6"/>
    <w:rsid w:val="002D7D62"/>
    <w:rsid w:val="00302150"/>
    <w:rsid w:val="003338FC"/>
    <w:rsid w:val="003560D4"/>
    <w:rsid w:val="00377BA8"/>
    <w:rsid w:val="003B4E37"/>
    <w:rsid w:val="003C52AE"/>
    <w:rsid w:val="003D222F"/>
    <w:rsid w:val="003D4EA4"/>
    <w:rsid w:val="00432868"/>
    <w:rsid w:val="0043792F"/>
    <w:rsid w:val="00466671"/>
    <w:rsid w:val="00474D06"/>
    <w:rsid w:val="004757B9"/>
    <w:rsid w:val="00497259"/>
    <w:rsid w:val="004B0E30"/>
    <w:rsid w:val="004B1EEF"/>
    <w:rsid w:val="004B3ECC"/>
    <w:rsid w:val="004E69D1"/>
    <w:rsid w:val="004F03C3"/>
    <w:rsid w:val="0050166D"/>
    <w:rsid w:val="005045ED"/>
    <w:rsid w:val="005205A4"/>
    <w:rsid w:val="00530809"/>
    <w:rsid w:val="00567D15"/>
    <w:rsid w:val="00584461"/>
    <w:rsid w:val="005850B1"/>
    <w:rsid w:val="005B6B61"/>
    <w:rsid w:val="005E1B86"/>
    <w:rsid w:val="00603A3E"/>
    <w:rsid w:val="00615439"/>
    <w:rsid w:val="00671FAB"/>
    <w:rsid w:val="006721C9"/>
    <w:rsid w:val="00681AEF"/>
    <w:rsid w:val="006A3C09"/>
    <w:rsid w:val="006B1A43"/>
    <w:rsid w:val="006B42BF"/>
    <w:rsid w:val="00703A78"/>
    <w:rsid w:val="00746F1D"/>
    <w:rsid w:val="00760583"/>
    <w:rsid w:val="007763BB"/>
    <w:rsid w:val="007A2701"/>
    <w:rsid w:val="007B4148"/>
    <w:rsid w:val="007C3001"/>
    <w:rsid w:val="007D3672"/>
    <w:rsid w:val="007F215A"/>
    <w:rsid w:val="008030EB"/>
    <w:rsid w:val="00830AF0"/>
    <w:rsid w:val="00842287"/>
    <w:rsid w:val="00884893"/>
    <w:rsid w:val="008870B7"/>
    <w:rsid w:val="00895D4A"/>
    <w:rsid w:val="008C6E92"/>
    <w:rsid w:val="008C7BEB"/>
    <w:rsid w:val="008D46D9"/>
    <w:rsid w:val="008D57E9"/>
    <w:rsid w:val="008D6BEF"/>
    <w:rsid w:val="008F4E85"/>
    <w:rsid w:val="00922028"/>
    <w:rsid w:val="00933C34"/>
    <w:rsid w:val="00936AA5"/>
    <w:rsid w:val="00937B45"/>
    <w:rsid w:val="009508DB"/>
    <w:rsid w:val="009559C3"/>
    <w:rsid w:val="0095766D"/>
    <w:rsid w:val="009C241A"/>
    <w:rsid w:val="00A06660"/>
    <w:rsid w:val="00A10613"/>
    <w:rsid w:val="00A26E72"/>
    <w:rsid w:val="00A322B9"/>
    <w:rsid w:val="00A84E78"/>
    <w:rsid w:val="00A97E1D"/>
    <w:rsid w:val="00AE0DCC"/>
    <w:rsid w:val="00AE2156"/>
    <w:rsid w:val="00B0444B"/>
    <w:rsid w:val="00B23FF2"/>
    <w:rsid w:val="00B31ACF"/>
    <w:rsid w:val="00B5251D"/>
    <w:rsid w:val="00B559DF"/>
    <w:rsid w:val="00B762CA"/>
    <w:rsid w:val="00B76571"/>
    <w:rsid w:val="00B87222"/>
    <w:rsid w:val="00B872EF"/>
    <w:rsid w:val="00B91A40"/>
    <w:rsid w:val="00BB1203"/>
    <w:rsid w:val="00BB2119"/>
    <w:rsid w:val="00BB2C15"/>
    <w:rsid w:val="00BD55D5"/>
    <w:rsid w:val="00BF4078"/>
    <w:rsid w:val="00C301E3"/>
    <w:rsid w:val="00C50002"/>
    <w:rsid w:val="00C738B6"/>
    <w:rsid w:val="00C84D01"/>
    <w:rsid w:val="00C86A2E"/>
    <w:rsid w:val="00C90D14"/>
    <w:rsid w:val="00CB4A15"/>
    <w:rsid w:val="00D75005"/>
    <w:rsid w:val="00D9495B"/>
    <w:rsid w:val="00D96DAF"/>
    <w:rsid w:val="00DF048E"/>
    <w:rsid w:val="00E06146"/>
    <w:rsid w:val="00E14CAD"/>
    <w:rsid w:val="00E219B8"/>
    <w:rsid w:val="00E40DFD"/>
    <w:rsid w:val="00E4495B"/>
    <w:rsid w:val="00E55626"/>
    <w:rsid w:val="00E61B9B"/>
    <w:rsid w:val="00E65731"/>
    <w:rsid w:val="00E965B5"/>
    <w:rsid w:val="00E9752C"/>
    <w:rsid w:val="00EA6CCA"/>
    <w:rsid w:val="00EF0DC3"/>
    <w:rsid w:val="00EF64CF"/>
    <w:rsid w:val="00F06046"/>
    <w:rsid w:val="00F33C09"/>
    <w:rsid w:val="00F50BDE"/>
    <w:rsid w:val="00F56A05"/>
    <w:rsid w:val="00F727D0"/>
    <w:rsid w:val="00F7434D"/>
    <w:rsid w:val="00FD4BEF"/>
    <w:rsid w:val="00FD7609"/>
    <w:rsid w:val="00FE6580"/>
    <w:rsid w:val="00FF16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3C09"/>
    <w:pPr>
      <w:spacing w:after="0" w:line="240" w:lineRule="auto"/>
    </w:pPr>
    <w:rPr>
      <w:rFonts w:ascii="Times New Roman" w:eastAsia="Times New Roman" w:hAnsi="Times New Roman" w:cs="Times New Roman"/>
      <w:spacing w:val="8"/>
      <w:kern w:val="144"/>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33C0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3">
    <w:name w:val="List Paragraph"/>
    <w:basedOn w:val="a"/>
    <w:uiPriority w:val="34"/>
    <w:qFormat/>
    <w:rsid w:val="002931E9"/>
    <w:pPr>
      <w:ind w:left="720"/>
      <w:contextualSpacing/>
    </w:pPr>
  </w:style>
  <w:style w:type="paragraph" w:customStyle="1" w:styleId="p1">
    <w:name w:val="p1"/>
    <w:basedOn w:val="a"/>
    <w:rsid w:val="00081D93"/>
    <w:rPr>
      <w:color w:val="000000"/>
      <w:spacing w:val="0"/>
      <w:kern w:val="0"/>
      <w:sz w:val="21"/>
      <w:szCs w:val="21"/>
    </w:rPr>
  </w:style>
  <w:style w:type="numbering" w:customStyle="1" w:styleId="1">
    <w:name w:val="Текущий список1"/>
    <w:uiPriority w:val="99"/>
    <w:rsid w:val="00474D06"/>
    <w:pPr>
      <w:numPr>
        <w:numId w:val="4"/>
      </w:numPr>
    </w:pPr>
  </w:style>
  <w:style w:type="paragraph" w:styleId="a4">
    <w:name w:val="Revision"/>
    <w:hidden/>
    <w:uiPriority w:val="99"/>
    <w:semiHidden/>
    <w:rsid w:val="00474D06"/>
    <w:pPr>
      <w:spacing w:after="0" w:line="240" w:lineRule="auto"/>
    </w:pPr>
    <w:rPr>
      <w:rFonts w:ascii="Times New Roman" w:eastAsia="Times New Roman" w:hAnsi="Times New Roman" w:cs="Times New Roman"/>
      <w:spacing w:val="8"/>
      <w:kern w:val="144"/>
      <w:sz w:val="20"/>
      <w:szCs w:val="20"/>
      <w:lang w:eastAsia="ru-RU"/>
    </w:rPr>
  </w:style>
  <w:style w:type="character" w:styleId="a5">
    <w:name w:val="Strong"/>
    <w:basedOn w:val="a0"/>
    <w:uiPriority w:val="22"/>
    <w:qFormat/>
    <w:rsid w:val="00A26E72"/>
    <w:rPr>
      <w:b/>
      <w:bCs/>
    </w:rPr>
  </w:style>
  <w:style w:type="character" w:customStyle="1" w:styleId="apple-converted-space">
    <w:name w:val="apple-converted-space"/>
    <w:basedOn w:val="a0"/>
    <w:rsid w:val="00A26E72"/>
  </w:style>
  <w:style w:type="paragraph" w:styleId="a6">
    <w:name w:val="Balloon Text"/>
    <w:basedOn w:val="a"/>
    <w:link w:val="a7"/>
    <w:uiPriority w:val="99"/>
    <w:semiHidden/>
    <w:unhideWhenUsed/>
    <w:rsid w:val="00B0444B"/>
    <w:rPr>
      <w:rFonts w:ascii="Segoe UI" w:hAnsi="Segoe UI" w:cs="Segoe UI"/>
      <w:sz w:val="18"/>
      <w:szCs w:val="18"/>
    </w:rPr>
  </w:style>
  <w:style w:type="character" w:customStyle="1" w:styleId="a7">
    <w:name w:val="Текст выноски Знак"/>
    <w:basedOn w:val="a0"/>
    <w:link w:val="a6"/>
    <w:uiPriority w:val="99"/>
    <w:semiHidden/>
    <w:rsid w:val="00B0444B"/>
    <w:rPr>
      <w:rFonts w:ascii="Segoe UI" w:eastAsia="Times New Roman" w:hAnsi="Segoe UI" w:cs="Segoe UI"/>
      <w:spacing w:val="8"/>
      <w:kern w:val="144"/>
      <w:sz w:val="18"/>
      <w:szCs w:val="18"/>
      <w:lang w:eastAsia="ru-RU"/>
    </w:rPr>
  </w:style>
  <w:style w:type="paragraph" w:customStyle="1" w:styleId="ConsPlusTitle">
    <w:name w:val="ConsPlusTitle"/>
    <w:uiPriority w:val="99"/>
    <w:rsid w:val="00EA6CCA"/>
    <w:pPr>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EB425-DBC1-4FF8-9C2A-B3C7F1610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2618</TotalTime>
  <Pages>61</Pages>
  <Words>27770</Words>
  <Characters>158293</Characters>
  <Application>Microsoft Office Word</Application>
  <DocSecurity>0</DocSecurity>
  <Lines>1319</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Pirated Aliance</Company>
  <LinksUpToDate>false</LinksUpToDate>
  <CharactersWithSpaces>185692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 спец. ОГХ</dc:creator>
  <cp:keywords/>
  <dc:description/>
  <cp:lastModifiedBy>Секретарь</cp:lastModifiedBy>
  <cp:revision>43</cp:revision>
  <cp:lastPrinted>2026-10-30T03:22:00Z</cp:lastPrinted>
  <dcterms:created xsi:type="dcterms:W3CDTF">2025-10-21T05:56:00Z</dcterms:created>
  <dcterms:modified xsi:type="dcterms:W3CDTF">2026-10-30T05:44:00Z</dcterms:modified>
</cp:coreProperties>
</file>