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073" w:rsidRDefault="00EF6073" w:rsidP="00EF6073">
      <w:pPr>
        <w:tabs>
          <w:tab w:val="left" w:pos="0"/>
        </w:tabs>
        <w:suppressAutoHyphens/>
        <w:jc w:val="center"/>
        <w:outlineLvl w:val="1"/>
        <w:rPr>
          <w:rFonts w:ascii="PT Astra Serif" w:eastAsia="Tahoma" w:hAnsi="PT Astra Serif" w:cs="Noto Sans Devanagari"/>
          <w:kern w:val="2"/>
          <w:lang w:eastAsia="zh-CN" w:bidi="hi-IN"/>
        </w:rPr>
      </w:pPr>
      <w:r>
        <w:rPr>
          <w:rFonts w:ascii="PT Astra Serif" w:eastAsia="Tahoma" w:hAnsi="PT Astra Serif" w:cs="Noto Sans Devanagari"/>
          <w:b/>
          <w:kern w:val="2"/>
          <w:lang w:eastAsia="zh-CN" w:bidi="hi-IN"/>
        </w:rPr>
        <w:t xml:space="preserve">ПРОТОКОЛ </w:t>
      </w:r>
    </w:p>
    <w:p w:rsidR="00EF6073" w:rsidRDefault="00EF6073" w:rsidP="00EF6073">
      <w:pPr>
        <w:keepNext/>
        <w:tabs>
          <w:tab w:val="left" w:pos="0"/>
        </w:tabs>
        <w:suppressAutoHyphens/>
        <w:jc w:val="center"/>
        <w:outlineLvl w:val="1"/>
        <w:rPr>
          <w:rFonts w:ascii="PT Astra Serif" w:eastAsia="Tahoma" w:hAnsi="PT Astra Serif" w:cs="Noto Sans Devanagari"/>
          <w:b/>
          <w:kern w:val="2"/>
          <w:lang w:eastAsia="zh-CN" w:bidi="hi-IN"/>
        </w:rPr>
      </w:pPr>
      <w:r>
        <w:rPr>
          <w:rFonts w:ascii="PT Astra Serif" w:eastAsia="Tahoma" w:hAnsi="PT Astra Serif" w:cs="Noto Sans Devanagari"/>
          <w:b/>
          <w:kern w:val="2"/>
          <w:lang w:eastAsia="zh-CN" w:bidi="hi-IN"/>
        </w:rPr>
        <w:t xml:space="preserve">публичных слушаний в Байкальском муниципальном образовании  </w:t>
      </w:r>
    </w:p>
    <w:p w:rsidR="00EF6073" w:rsidRDefault="00EF6073" w:rsidP="00EF6073">
      <w:pPr>
        <w:jc w:val="both"/>
      </w:pPr>
    </w:p>
    <w:p w:rsidR="00EF6073" w:rsidRDefault="00EF6073" w:rsidP="00EF6073">
      <w:pPr>
        <w:tabs>
          <w:tab w:val="left" w:pos="6900"/>
        </w:tabs>
      </w:pPr>
      <w:r>
        <w:t>«17» июня 2025г.</w:t>
      </w:r>
    </w:p>
    <w:p w:rsidR="00EF6073" w:rsidRDefault="00EF6073" w:rsidP="00EF6073">
      <w:pPr>
        <w:tabs>
          <w:tab w:val="left" w:pos="6900"/>
        </w:tabs>
      </w:pPr>
    </w:p>
    <w:p w:rsidR="00EF6073" w:rsidRDefault="00EF6073" w:rsidP="00EF6073">
      <w:pPr>
        <w:tabs>
          <w:tab w:val="left" w:pos="6900"/>
        </w:tabs>
      </w:pPr>
      <w:r>
        <w:t>№ 2</w:t>
      </w:r>
    </w:p>
    <w:p w:rsidR="00EF6073" w:rsidRDefault="00EF6073" w:rsidP="00EF6073">
      <w:pPr>
        <w:suppressAutoHyphens/>
        <w:rPr>
          <w:rFonts w:ascii="PT Astra Serif" w:eastAsia="Tahoma" w:hAnsi="PT Astra Serif" w:cs="Noto Sans Devanagari"/>
          <w:kern w:val="2"/>
          <w:u w:val="single"/>
          <w:lang w:eastAsia="zh-CN" w:bidi="hi-IN"/>
        </w:rPr>
      </w:pPr>
    </w:p>
    <w:p w:rsidR="00EF6073" w:rsidRPr="00EF6073" w:rsidRDefault="00EF6073" w:rsidP="00EF6073">
      <w:pPr>
        <w:suppressAutoHyphens/>
        <w:rPr>
          <w:rFonts w:ascii="PT Astra Serif" w:eastAsia="Tahoma" w:hAnsi="PT Astra Serif" w:cs="Noto Sans Devanagari"/>
          <w:kern w:val="2"/>
          <w:lang w:eastAsia="zh-CN" w:bidi="hi-IN"/>
        </w:rPr>
      </w:pPr>
      <w:r w:rsidRPr="00EF6073">
        <w:rPr>
          <w:rFonts w:ascii="PT Astra Serif" w:eastAsia="Tahoma" w:hAnsi="PT Astra Serif" w:cs="Noto Sans Devanagari"/>
          <w:kern w:val="2"/>
          <w:lang w:eastAsia="zh-CN" w:bidi="hi-IN"/>
        </w:rPr>
        <w:t>ДК «Юбилейный»</w:t>
      </w:r>
    </w:p>
    <w:p w:rsidR="00EF6073" w:rsidRPr="00EF6073" w:rsidRDefault="00EF6073" w:rsidP="00EF6073">
      <w:pPr>
        <w:suppressAutoHyphens/>
        <w:rPr>
          <w:rFonts w:ascii="PT Astra Serif" w:eastAsia="Tahoma" w:hAnsi="PT Astra Serif" w:cs="Noto Sans Devanagari"/>
          <w:kern w:val="2"/>
          <w:lang w:eastAsia="zh-CN" w:bidi="hi-IN"/>
        </w:rPr>
      </w:pPr>
      <w:r w:rsidRPr="00EF6073">
        <w:rPr>
          <w:rFonts w:ascii="PT Astra Serif" w:eastAsia="Tahoma" w:hAnsi="PT Astra Serif" w:cs="Noto Sans Devanagari"/>
          <w:kern w:val="2"/>
          <w:lang w:eastAsia="zh-CN" w:bidi="hi-IN"/>
        </w:rPr>
        <w:t>17.06.2025г. 17.</w:t>
      </w:r>
      <w:r w:rsidR="00816DFE">
        <w:rPr>
          <w:rFonts w:ascii="PT Astra Serif" w:eastAsia="Tahoma" w:hAnsi="PT Astra Serif" w:cs="Noto Sans Devanagari"/>
          <w:kern w:val="2"/>
          <w:lang w:eastAsia="zh-CN" w:bidi="hi-IN"/>
        </w:rPr>
        <w:t>15</w:t>
      </w:r>
      <w:bookmarkStart w:id="0" w:name="_GoBack"/>
      <w:bookmarkEnd w:id="0"/>
    </w:p>
    <w:p w:rsidR="00EF6073" w:rsidRDefault="00EF6073" w:rsidP="00EF6073">
      <w:pPr>
        <w:suppressAutoHyphens/>
        <w:rPr>
          <w:rFonts w:ascii="PT Astra Serif" w:eastAsia="Tahoma" w:hAnsi="PT Astra Serif" w:cs="Noto Sans Devanagari"/>
          <w:kern w:val="2"/>
          <w:sz w:val="20"/>
          <w:szCs w:val="20"/>
          <w:lang w:eastAsia="zh-CN" w:bidi="hi-IN"/>
        </w:rPr>
      </w:pPr>
    </w:p>
    <w:p w:rsidR="00EF6073" w:rsidRDefault="00EF6073" w:rsidP="00EF6073">
      <w:pPr>
        <w:suppressAutoHyphens/>
        <w:rPr>
          <w:rFonts w:ascii="PT Astra Serif" w:eastAsia="Tahoma" w:hAnsi="PT Astra Serif" w:cs="Noto Sans Devanagari"/>
          <w:b/>
          <w:kern w:val="2"/>
          <w:lang w:eastAsia="zh-CN" w:bidi="hi-IN"/>
        </w:rPr>
      </w:pPr>
    </w:p>
    <w:p w:rsidR="00EF6073" w:rsidRDefault="00EF6073" w:rsidP="00EF6073">
      <w:pPr>
        <w:suppressAutoHyphens/>
        <w:ind w:firstLine="709"/>
        <w:jc w:val="both"/>
        <w:rPr>
          <w:rFonts w:ascii="PT Astra Serif" w:eastAsia="Liberation Mono" w:hAnsi="PT Astra Serif" w:cs="Liberation Mono"/>
          <w:b/>
          <w:kern w:val="2"/>
          <w:lang w:eastAsia="zh-CN" w:bidi="hi-IN"/>
        </w:rPr>
      </w:pPr>
      <w:r>
        <w:rPr>
          <w:rFonts w:ascii="PT Astra Serif" w:eastAsia="Liberation Mono" w:hAnsi="PT Astra Serif" w:cs="Liberation Mono"/>
          <w:kern w:val="2"/>
          <w:lang w:eastAsia="zh-CN" w:bidi="hi-IN"/>
        </w:rPr>
        <w:t>Публичные слушания назначены решением представительного органа муниципального образования</w:t>
      </w:r>
      <w:bookmarkStart w:id="1" w:name="p1"/>
      <w:bookmarkEnd w:id="1"/>
      <w:r>
        <w:rPr>
          <w:rFonts w:ascii="PT Astra Serif" w:eastAsia="Liberation Mono" w:hAnsi="PT Astra Serif" w:cs="Liberation Mono"/>
          <w:kern w:val="2"/>
          <w:lang w:eastAsia="zh-CN" w:bidi="hi-IN"/>
        </w:rPr>
        <w:t xml:space="preserve"> (постановлением главы Байкальского муниципального образования) от 30.05.2025г. № 34-5гд по инициативе администрации Байкальского городского поселения, из</w:t>
      </w:r>
      <w:r w:rsidR="00D512D4">
        <w:rPr>
          <w:rFonts w:ascii="PT Astra Serif" w:eastAsia="Liberation Mono" w:hAnsi="PT Astra Serif" w:cs="Liberation Mono"/>
          <w:kern w:val="2"/>
          <w:lang w:eastAsia="zh-CN" w:bidi="hi-IN"/>
        </w:rPr>
        <w:t>ложенной в обращении от 12 мая 2025 года</w:t>
      </w:r>
      <w:r>
        <w:rPr>
          <w:rFonts w:ascii="PT Astra Serif" w:eastAsia="Liberation Mono" w:hAnsi="PT Astra Serif" w:cs="Liberation Mono"/>
          <w:kern w:val="2"/>
          <w:lang w:eastAsia="zh-CN" w:bidi="hi-IN"/>
        </w:rPr>
        <w:t>.</w:t>
      </w:r>
    </w:p>
    <w:p w:rsidR="00EF6073" w:rsidRDefault="00EF6073" w:rsidP="00EF6073">
      <w:pPr>
        <w:suppressAutoHyphens/>
        <w:ind w:firstLine="709"/>
        <w:jc w:val="both"/>
        <w:rPr>
          <w:rFonts w:ascii="PT Astra Serif" w:eastAsia="Liberation Mono" w:hAnsi="PT Astra Serif" w:cs="Liberation Mono"/>
          <w:b/>
          <w:kern w:val="2"/>
          <w:lang w:eastAsia="zh-CN" w:bidi="hi-IN"/>
        </w:rPr>
      </w:pPr>
      <w:r>
        <w:rPr>
          <w:rFonts w:ascii="PT Astra Serif" w:eastAsia="Liberation Mono" w:hAnsi="PT Astra Serif" w:cs="Liberation Mono"/>
          <w:kern w:val="2"/>
          <w:lang w:eastAsia="zh-CN" w:bidi="hi-IN"/>
        </w:rPr>
        <w:t xml:space="preserve">На публичные слушания вынесен вопрос </w:t>
      </w:r>
      <w:r w:rsidR="00D512D4">
        <w:rPr>
          <w:rFonts w:ascii="PT Astra Serif" w:eastAsia="Liberation Mono" w:hAnsi="PT Astra Serif" w:cs="Liberation Mono"/>
          <w:kern w:val="2"/>
          <w:lang w:eastAsia="zh-CN" w:bidi="hi-IN"/>
        </w:rPr>
        <w:t>«О внесении изменений и дополнений в Устав Байкальского муниципального образования».</w:t>
      </w:r>
    </w:p>
    <w:p w:rsidR="00EF6073" w:rsidRDefault="00EF6073" w:rsidP="00EF6073">
      <w:pPr>
        <w:suppressAutoHyphens/>
        <w:ind w:firstLine="709"/>
        <w:jc w:val="both"/>
        <w:rPr>
          <w:rFonts w:ascii="PT Astra Serif" w:eastAsia="Liberation Mono" w:hAnsi="PT Astra Serif" w:cs="Liberation Mono"/>
          <w:b/>
          <w:kern w:val="2"/>
          <w:lang w:eastAsia="zh-CN" w:bidi="hi-IN"/>
        </w:rPr>
      </w:pPr>
      <w:r>
        <w:rPr>
          <w:rFonts w:ascii="PT Astra Serif" w:eastAsia="Liberation Mono" w:hAnsi="PT Astra Serif" w:cs="Liberation Mono"/>
          <w:kern w:val="2"/>
          <w:lang w:eastAsia="zh-CN" w:bidi="hi-IN"/>
        </w:rPr>
        <w:t xml:space="preserve">Для участия в публичных слушаниях зарегистрировалось 18 человек согласно списку, являющемуся неотъемлемой частью настоящего протокола. </w:t>
      </w:r>
    </w:p>
    <w:p w:rsidR="00EF6073" w:rsidRDefault="00EF6073" w:rsidP="00EF6073">
      <w:pPr>
        <w:suppressAutoHyphens/>
        <w:ind w:firstLine="709"/>
        <w:jc w:val="both"/>
        <w:rPr>
          <w:rFonts w:ascii="PT Astra Serif" w:eastAsia="Tahoma" w:hAnsi="PT Astra Serif" w:cs="Noto Sans Devanagari"/>
          <w:b/>
          <w:kern w:val="2"/>
          <w:lang w:eastAsia="zh-CN" w:bidi="hi-IN"/>
        </w:rPr>
      </w:pPr>
      <w:r>
        <w:rPr>
          <w:rFonts w:ascii="PT Astra Serif" w:eastAsia="Tahoma" w:hAnsi="PT Astra Serif" w:cs="Noto Sans Devanagari"/>
          <w:kern w:val="2"/>
          <w:lang w:eastAsia="zh-CN" w:bidi="hi-IN"/>
        </w:rPr>
        <w:t xml:space="preserve">В ходе подготовки к публичным слушаниям по вынесенному на обсуждение проекту </w:t>
      </w:r>
      <w:r w:rsidR="00D512D4">
        <w:rPr>
          <w:rFonts w:ascii="PT Astra Serif" w:eastAsia="Liberation Mono" w:hAnsi="PT Astra Serif" w:cs="Liberation Mono"/>
          <w:kern w:val="2"/>
          <w:lang w:eastAsia="zh-CN" w:bidi="hi-IN"/>
        </w:rPr>
        <w:t>«О внесении изменений и дополнений в Устав Байкальского муниципального образования»</w:t>
      </w:r>
      <w:r>
        <w:rPr>
          <w:rFonts w:ascii="PT Astra Serif" w:eastAsia="Tahoma" w:hAnsi="PT Astra Serif" w:cs="Noto Sans Devanagari"/>
          <w:kern w:val="2"/>
          <w:lang w:eastAsia="zh-CN" w:bidi="hi-IN"/>
        </w:rPr>
        <w:t xml:space="preserve"> поступило 0 замечаний, предложений, подлежащих рассмотрению на публичных слушаниях.</w:t>
      </w:r>
    </w:p>
    <w:p w:rsidR="00EF6073" w:rsidRDefault="00EF6073" w:rsidP="00EF6073">
      <w:pPr>
        <w:suppressAutoHyphens/>
        <w:jc w:val="center"/>
        <w:rPr>
          <w:rFonts w:ascii="PT Astra Serif" w:eastAsia="Tahoma" w:hAnsi="PT Astra Serif" w:cs="Noto Sans Devanagari"/>
          <w:b/>
          <w:kern w:val="2"/>
          <w:lang w:eastAsia="zh-CN" w:bidi="hi-IN"/>
        </w:rPr>
      </w:pPr>
    </w:p>
    <w:p w:rsidR="00EF6073" w:rsidRDefault="00EF6073" w:rsidP="00EF6073">
      <w:pPr>
        <w:suppressAutoHyphens/>
        <w:jc w:val="center"/>
        <w:rPr>
          <w:rFonts w:ascii="PT Astra Serif" w:eastAsia="Tahoma" w:hAnsi="PT Astra Serif" w:cs="Noto Sans Devanagari"/>
          <w:b/>
          <w:kern w:val="2"/>
          <w:lang w:eastAsia="zh-CN" w:bidi="hi-IN"/>
        </w:rPr>
      </w:pPr>
      <w:r>
        <w:rPr>
          <w:rFonts w:ascii="PT Astra Serif" w:eastAsia="Tahoma" w:hAnsi="PT Astra Serif" w:cs="Noto Sans Devanagari"/>
          <w:b/>
          <w:kern w:val="2"/>
          <w:lang w:eastAsia="zh-CN" w:bidi="hi-IN"/>
        </w:rPr>
        <w:t>ПОВЕСТКА ДНЯ:</w:t>
      </w:r>
    </w:p>
    <w:p w:rsidR="00EF6073" w:rsidRDefault="00EF6073" w:rsidP="00EF6073">
      <w:pPr>
        <w:suppressAutoHyphens/>
        <w:jc w:val="center"/>
        <w:rPr>
          <w:rFonts w:ascii="PT Astra Serif" w:eastAsia="Tahoma" w:hAnsi="PT Astra Serif" w:cs="Noto Sans Devanagari"/>
          <w:b/>
          <w:kern w:val="2"/>
          <w:lang w:eastAsia="zh-CN" w:bidi="hi-IN"/>
        </w:rPr>
      </w:pPr>
    </w:p>
    <w:p w:rsidR="00EF6073" w:rsidRDefault="00EF6073" w:rsidP="00EF6073">
      <w:pPr>
        <w:suppressAutoHyphens/>
        <w:ind w:firstLine="709"/>
        <w:jc w:val="both"/>
        <w:rPr>
          <w:rFonts w:ascii="PT Astra Serif" w:eastAsia="Tahoma" w:hAnsi="PT Astra Serif" w:cs="Noto Sans Devanagari"/>
          <w:b/>
          <w:kern w:val="2"/>
          <w:lang w:eastAsia="zh-CN" w:bidi="hi-IN"/>
        </w:rPr>
      </w:pPr>
      <w:r>
        <w:rPr>
          <w:rFonts w:ascii="PT Astra Serif" w:eastAsia="Tahoma" w:hAnsi="PT Astra Serif" w:cs="Noto Sans Devanagari"/>
          <w:kern w:val="2"/>
          <w:lang w:eastAsia="zh-CN" w:bidi="hi-IN"/>
        </w:rPr>
        <w:t>1. Избрание председательствующего и секретаря на публичных слушаниях.</w:t>
      </w:r>
    </w:p>
    <w:p w:rsidR="00EF6073" w:rsidRDefault="00EF6073" w:rsidP="00EF6073">
      <w:pPr>
        <w:suppressAutoHyphens/>
        <w:ind w:firstLine="709"/>
        <w:jc w:val="both"/>
        <w:rPr>
          <w:rFonts w:ascii="PT Astra Serif" w:eastAsia="Tahoma" w:hAnsi="PT Astra Serif" w:cs="Noto Sans Devanagari"/>
          <w:b/>
          <w:kern w:val="2"/>
          <w:lang w:eastAsia="zh-CN" w:bidi="hi-IN"/>
        </w:rPr>
      </w:pPr>
      <w:r>
        <w:rPr>
          <w:rFonts w:ascii="PT Astra Serif" w:eastAsia="Tahoma" w:hAnsi="PT Astra Serif" w:cs="Noto Sans Devanagari"/>
          <w:kern w:val="2"/>
          <w:lang w:eastAsia="zh-CN" w:bidi="hi-IN"/>
        </w:rPr>
        <w:t>2. Рассмотрение вопроса, вынесен</w:t>
      </w:r>
      <w:r w:rsidR="00D512D4">
        <w:rPr>
          <w:rFonts w:ascii="PT Astra Serif" w:eastAsia="Tahoma" w:hAnsi="PT Astra Serif" w:cs="Noto Sans Devanagari"/>
          <w:kern w:val="2"/>
          <w:lang w:eastAsia="zh-CN" w:bidi="hi-IN"/>
        </w:rPr>
        <w:t>ного</w:t>
      </w:r>
      <w:r>
        <w:rPr>
          <w:rFonts w:ascii="PT Astra Serif" w:eastAsia="Tahoma" w:hAnsi="PT Astra Serif" w:cs="Noto Sans Devanagari"/>
          <w:kern w:val="2"/>
          <w:lang w:eastAsia="zh-CN" w:bidi="hi-IN"/>
        </w:rPr>
        <w:t xml:space="preserve"> на публичные слушания </w:t>
      </w:r>
      <w:r w:rsidR="00D512D4">
        <w:rPr>
          <w:rFonts w:ascii="PT Astra Serif" w:eastAsia="Liberation Mono" w:hAnsi="PT Astra Serif" w:cs="Liberation Mono"/>
          <w:kern w:val="2"/>
          <w:lang w:eastAsia="zh-CN" w:bidi="hi-IN"/>
        </w:rPr>
        <w:t>«О внесении изменений и дополнений в Устав Байкальского муниципального образования»</w:t>
      </w:r>
      <w:r>
        <w:rPr>
          <w:rFonts w:ascii="PT Astra Serif" w:eastAsia="Tahoma" w:hAnsi="PT Astra Serif" w:cs="Noto Sans Devanagari"/>
          <w:kern w:val="2"/>
          <w:lang w:eastAsia="zh-CN" w:bidi="hi-IN"/>
        </w:rPr>
        <w:t>, принятие решения.</w:t>
      </w:r>
    </w:p>
    <w:p w:rsidR="00EF6073" w:rsidRDefault="00EF6073" w:rsidP="00EF6073">
      <w:pPr>
        <w:suppressAutoHyphens/>
        <w:ind w:firstLine="709"/>
        <w:jc w:val="both"/>
        <w:rPr>
          <w:rFonts w:ascii="PT Astra Serif" w:eastAsia="Tahoma" w:hAnsi="PT Astra Serif" w:cs="Noto Sans Devanagari"/>
          <w:b/>
          <w:kern w:val="2"/>
          <w:lang w:eastAsia="zh-CN" w:bidi="hi-IN"/>
        </w:rPr>
      </w:pPr>
    </w:p>
    <w:p w:rsidR="00EF6073" w:rsidRDefault="00EF6073" w:rsidP="00EF6073">
      <w:pPr>
        <w:suppressAutoHyphens/>
        <w:ind w:firstLine="709"/>
        <w:jc w:val="both"/>
        <w:rPr>
          <w:rFonts w:ascii="PT Astra Serif" w:eastAsia="Tahoma" w:hAnsi="PT Astra Serif" w:cs="Noto Sans Devanagari"/>
          <w:b/>
          <w:kern w:val="2"/>
          <w:lang w:eastAsia="zh-CN" w:bidi="hi-IN"/>
        </w:rPr>
      </w:pPr>
      <w:r>
        <w:rPr>
          <w:rFonts w:ascii="PT Astra Serif" w:eastAsia="Tahoma" w:hAnsi="PT Astra Serif" w:cs="Noto Sans Devanagari"/>
          <w:b/>
          <w:kern w:val="2"/>
          <w:lang w:eastAsia="zh-CN" w:bidi="hi-IN"/>
        </w:rPr>
        <w:t>1. По первому вопросу повестки дня: «Избрание председательствующего на публичных слушаниях.»</w:t>
      </w:r>
    </w:p>
    <w:p w:rsidR="00EF6073" w:rsidRDefault="00EF6073" w:rsidP="00EF6073">
      <w:pPr>
        <w:jc w:val="both"/>
        <w:rPr>
          <w:b/>
          <w:u w:val="single"/>
        </w:rPr>
      </w:pPr>
    </w:p>
    <w:p w:rsidR="00EF6073" w:rsidRPr="00EF6073" w:rsidRDefault="00EF6073" w:rsidP="00EF6073">
      <w:pPr>
        <w:ind w:firstLine="708"/>
        <w:jc w:val="both"/>
      </w:pPr>
      <w:r>
        <w:rPr>
          <w:b/>
          <w:u w:val="single"/>
        </w:rPr>
        <w:t>ВЫСТУПИЛИ:</w:t>
      </w:r>
      <w:r>
        <w:t xml:space="preserve"> Астахова Т.В. – председатель Думы БГП, которая открыла публичные слушания. Предложила избрать председательствующего слушаний, секретаря. Поступило предложение избрать председательствующим слушаний Астахову Т.В., секретарём Ахметову Д.Д.              </w:t>
      </w:r>
    </w:p>
    <w:p w:rsidR="00EF6073" w:rsidRDefault="00EF6073" w:rsidP="00EF6073">
      <w:pPr>
        <w:jc w:val="both"/>
      </w:pPr>
    </w:p>
    <w:p w:rsidR="00EF6073" w:rsidRDefault="00EF6073" w:rsidP="00EF6073">
      <w:pPr>
        <w:jc w:val="both"/>
        <w:rPr>
          <w:b/>
          <w:u w:val="single"/>
        </w:rPr>
      </w:pPr>
      <w:r>
        <w:rPr>
          <w:b/>
          <w:u w:val="single"/>
        </w:rPr>
        <w:t>ГОЛОСОВАЛИ:</w:t>
      </w:r>
    </w:p>
    <w:p w:rsidR="00EF6073" w:rsidRDefault="00EF6073" w:rsidP="00EF6073">
      <w:pPr>
        <w:jc w:val="both"/>
      </w:pPr>
      <w:r>
        <w:t>«ЗА» – 18;</w:t>
      </w:r>
    </w:p>
    <w:p w:rsidR="00EF6073" w:rsidRDefault="00EF6073" w:rsidP="00EF6073">
      <w:pPr>
        <w:jc w:val="both"/>
      </w:pPr>
      <w:r>
        <w:t>«ПРОТИВ» – 0;</w:t>
      </w:r>
    </w:p>
    <w:p w:rsidR="00EF6073" w:rsidRDefault="00EF6073" w:rsidP="00EF6073">
      <w:pPr>
        <w:jc w:val="both"/>
      </w:pPr>
      <w:r>
        <w:t>«ВОЗДЕРЖАЛИСЬ» – 0.</w:t>
      </w:r>
    </w:p>
    <w:p w:rsidR="00EF6073" w:rsidRDefault="00EF6073" w:rsidP="00EF6073">
      <w:pPr>
        <w:jc w:val="both"/>
        <w:rPr>
          <w:b/>
          <w:u w:val="single"/>
        </w:rPr>
      </w:pPr>
    </w:p>
    <w:p w:rsidR="00EF6073" w:rsidRDefault="00EF6073" w:rsidP="009021E5">
      <w:pPr>
        <w:ind w:firstLine="708"/>
        <w:jc w:val="both"/>
      </w:pPr>
      <w:r>
        <w:rPr>
          <w:b/>
          <w:u w:val="single"/>
        </w:rPr>
        <w:t>РЕШИЛИ:</w:t>
      </w:r>
      <w:r>
        <w:t xml:space="preserve"> Избрать председательствующим слушаний Астахову Т.В., секретарём Ахметову Д.Д.</w:t>
      </w:r>
    </w:p>
    <w:p w:rsidR="00EF6073" w:rsidRDefault="00EF6073" w:rsidP="00EF6073">
      <w:pPr>
        <w:suppressAutoHyphens/>
        <w:jc w:val="both"/>
        <w:rPr>
          <w:rFonts w:ascii="PT Astra Serif" w:eastAsia="Tahoma" w:hAnsi="PT Astra Serif" w:cs="Noto Sans Devanagari"/>
          <w:b/>
          <w:kern w:val="2"/>
          <w:lang w:eastAsia="zh-CN" w:bidi="hi-IN"/>
        </w:rPr>
      </w:pPr>
    </w:p>
    <w:p w:rsidR="00EF6073" w:rsidRDefault="00EF6073" w:rsidP="00EF6073">
      <w:pPr>
        <w:suppressAutoHyphens/>
        <w:ind w:firstLine="709"/>
        <w:jc w:val="both"/>
        <w:rPr>
          <w:rFonts w:ascii="PT Astra Serif" w:eastAsia="Tahoma" w:hAnsi="PT Astra Serif" w:cs="Noto Sans Devanagari"/>
          <w:b/>
          <w:kern w:val="2"/>
          <w:lang w:eastAsia="zh-CN" w:bidi="hi-IN"/>
        </w:rPr>
      </w:pPr>
      <w:r>
        <w:rPr>
          <w:rFonts w:ascii="PT Astra Serif" w:eastAsia="Tahoma" w:hAnsi="PT Astra Serif" w:cs="Noto Sans Devanagari"/>
          <w:b/>
          <w:kern w:val="2"/>
          <w:lang w:eastAsia="zh-CN" w:bidi="hi-IN"/>
        </w:rPr>
        <w:t xml:space="preserve">2. По второму вопросу повестки дня: </w:t>
      </w:r>
      <w:r w:rsidRPr="00D512D4">
        <w:rPr>
          <w:rFonts w:ascii="PT Astra Serif" w:eastAsia="Tahoma" w:hAnsi="PT Astra Serif" w:cs="Noto Sans Devanagari"/>
          <w:b/>
          <w:kern w:val="2"/>
          <w:lang w:eastAsia="zh-CN" w:bidi="hi-IN"/>
        </w:rPr>
        <w:t>«</w:t>
      </w:r>
      <w:r w:rsidR="00D512D4" w:rsidRPr="00D512D4">
        <w:rPr>
          <w:rFonts w:ascii="PT Astra Serif" w:eastAsia="Tahoma" w:hAnsi="PT Astra Serif" w:cs="Noto Sans Devanagari"/>
          <w:b/>
          <w:kern w:val="2"/>
          <w:lang w:eastAsia="zh-CN" w:bidi="hi-IN"/>
        </w:rPr>
        <w:t xml:space="preserve">Рассмотрение вопроса, вынесенного на публичные слушания </w:t>
      </w:r>
      <w:r w:rsidR="00D512D4" w:rsidRPr="00D512D4">
        <w:rPr>
          <w:rFonts w:ascii="PT Astra Serif" w:eastAsia="Liberation Mono" w:hAnsi="PT Astra Serif" w:cs="Liberation Mono"/>
          <w:b/>
          <w:kern w:val="2"/>
          <w:lang w:eastAsia="zh-CN" w:bidi="hi-IN"/>
        </w:rPr>
        <w:t>«О внесении изменений и дополнений в Устав Байкальского муниципального образования»</w:t>
      </w:r>
      <w:r w:rsidR="00D512D4" w:rsidRPr="00D512D4">
        <w:rPr>
          <w:rFonts w:ascii="PT Astra Serif" w:eastAsia="Tahoma" w:hAnsi="PT Astra Serif" w:cs="Noto Sans Devanagari"/>
          <w:b/>
          <w:kern w:val="2"/>
          <w:lang w:eastAsia="zh-CN" w:bidi="hi-IN"/>
        </w:rPr>
        <w:t>, принятие решения».</w:t>
      </w:r>
    </w:p>
    <w:p w:rsidR="00EF6073" w:rsidRDefault="00EF6073" w:rsidP="00EF6073">
      <w:pPr>
        <w:suppressAutoHyphens/>
        <w:ind w:firstLine="720"/>
        <w:jc w:val="both"/>
        <w:rPr>
          <w:rFonts w:ascii="PT Astra Serif" w:eastAsia="Tahoma" w:hAnsi="PT Astra Serif" w:cs="Noto Sans Devanagari"/>
          <w:b/>
          <w:kern w:val="2"/>
          <w:u w:val="single"/>
          <w:lang w:eastAsia="zh-CN" w:bidi="hi-IN"/>
        </w:rPr>
      </w:pPr>
    </w:p>
    <w:p w:rsidR="00EF6073" w:rsidRDefault="00EF6073" w:rsidP="009021E5">
      <w:pPr>
        <w:ind w:firstLine="708"/>
        <w:jc w:val="both"/>
      </w:pPr>
      <w:r>
        <w:rPr>
          <w:b/>
          <w:u w:val="single"/>
        </w:rPr>
        <w:lastRenderedPageBreak/>
        <w:t>ВЫСТУПИЛИ:</w:t>
      </w:r>
      <w:r>
        <w:t xml:space="preserve"> Денисова Е.О. - начальник отдела по юридической и кадровой работе МАУ «Ресурсный центр БГП»</w:t>
      </w:r>
      <w:r>
        <w:rPr>
          <w:b/>
        </w:rPr>
        <w:t>.</w:t>
      </w:r>
      <w:r>
        <w:t xml:space="preserve">, которая доложила о </w:t>
      </w:r>
      <w:r>
        <w:rPr>
          <w:spacing w:val="-10"/>
        </w:rPr>
        <w:t>внесении изменений</w:t>
      </w:r>
      <w:r w:rsidRPr="003C2F53">
        <w:rPr>
          <w:spacing w:val="-10"/>
        </w:rPr>
        <w:t xml:space="preserve"> в </w:t>
      </w:r>
      <w:r w:rsidRPr="003C2F53">
        <w:t>Устав Байкальского муниципального образования</w:t>
      </w:r>
      <w:r>
        <w:t>.</w:t>
      </w:r>
    </w:p>
    <w:p w:rsidR="009021E5" w:rsidRDefault="009021E5" w:rsidP="00EF6073">
      <w:pPr>
        <w:jc w:val="both"/>
        <w:rPr>
          <w:b/>
          <w:u w:val="single"/>
        </w:rPr>
      </w:pPr>
    </w:p>
    <w:p w:rsidR="00EF6073" w:rsidRDefault="00EF6073" w:rsidP="00EF6073">
      <w:pPr>
        <w:jc w:val="both"/>
        <w:rPr>
          <w:b/>
          <w:u w:val="single"/>
        </w:rPr>
      </w:pPr>
      <w:r>
        <w:rPr>
          <w:b/>
          <w:u w:val="single"/>
        </w:rPr>
        <w:t>ГОЛОСОВАЛИ:</w:t>
      </w:r>
    </w:p>
    <w:p w:rsidR="00EF6073" w:rsidRDefault="00EF6073" w:rsidP="00EF6073">
      <w:pPr>
        <w:jc w:val="both"/>
      </w:pPr>
      <w:r>
        <w:t>«ЗА» – 18;</w:t>
      </w:r>
    </w:p>
    <w:p w:rsidR="00EF6073" w:rsidRDefault="00EF6073" w:rsidP="00EF6073">
      <w:pPr>
        <w:jc w:val="both"/>
      </w:pPr>
      <w:r>
        <w:t>«ПРОТИВ» – 0;</w:t>
      </w:r>
    </w:p>
    <w:p w:rsidR="00EF6073" w:rsidRDefault="00EF6073" w:rsidP="00EF6073">
      <w:pPr>
        <w:jc w:val="both"/>
      </w:pPr>
      <w:r>
        <w:t>«ВОЗДЕРЖАЛИСЬ» – 0.</w:t>
      </w:r>
    </w:p>
    <w:p w:rsidR="00EF6073" w:rsidRDefault="00EF6073" w:rsidP="00EF6073">
      <w:pPr>
        <w:tabs>
          <w:tab w:val="left" w:pos="360"/>
          <w:tab w:val="left" w:pos="1080"/>
        </w:tabs>
        <w:suppressAutoHyphens/>
        <w:jc w:val="both"/>
        <w:rPr>
          <w:rFonts w:ascii="PT Astra Serif" w:eastAsia="Tahoma" w:hAnsi="PT Astra Serif" w:cs="Noto Sans Devanagari"/>
          <w:kern w:val="2"/>
          <w:lang w:eastAsia="zh-CN" w:bidi="hi-IN"/>
        </w:rPr>
      </w:pPr>
    </w:p>
    <w:p w:rsidR="00EF6073" w:rsidRDefault="00EF6073" w:rsidP="00EF6073">
      <w:pPr>
        <w:tabs>
          <w:tab w:val="left" w:pos="360"/>
          <w:tab w:val="left" w:pos="1080"/>
        </w:tabs>
        <w:suppressAutoHyphens/>
        <w:spacing w:after="120"/>
        <w:ind w:firstLine="709"/>
        <w:jc w:val="both"/>
        <w:rPr>
          <w:rFonts w:ascii="PT Astra Serif" w:eastAsia="Tahoma" w:hAnsi="PT Astra Serif" w:cs="Noto Sans Devanagari"/>
          <w:kern w:val="2"/>
          <w:lang w:eastAsia="zh-CN" w:bidi="hi-IN"/>
        </w:rPr>
      </w:pPr>
      <w:r>
        <w:rPr>
          <w:rFonts w:ascii="PT Astra Serif" w:eastAsia="Tahoma" w:hAnsi="PT Astra Serif" w:cs="Noto Sans Devanagari"/>
          <w:b/>
          <w:kern w:val="2"/>
          <w:u w:val="single"/>
          <w:lang w:eastAsia="zh-CN" w:bidi="hi-IN"/>
        </w:rPr>
        <w:t>РЕШИЛИ:</w:t>
      </w:r>
    </w:p>
    <w:p w:rsidR="00EF6073" w:rsidRDefault="00EF6073" w:rsidP="00D512D4">
      <w:pPr>
        <w:tabs>
          <w:tab w:val="left" w:pos="360"/>
          <w:tab w:val="left" w:pos="1080"/>
        </w:tabs>
        <w:suppressAutoHyphens/>
        <w:spacing w:after="120"/>
        <w:ind w:firstLine="709"/>
        <w:jc w:val="both"/>
        <w:rPr>
          <w:rFonts w:ascii="PT Astra Serif" w:eastAsia="Tahoma" w:hAnsi="PT Astra Serif" w:cs="Noto Sans Devanagari"/>
          <w:kern w:val="2"/>
          <w:lang w:eastAsia="zh-CN" w:bidi="hi-IN"/>
        </w:rPr>
      </w:pPr>
      <w:r>
        <w:rPr>
          <w:rFonts w:ascii="PT Astra Serif" w:eastAsia="Tahoma" w:hAnsi="PT Astra Serif" w:cs="Noto Sans Devanagari"/>
          <w:kern w:val="2"/>
          <w:lang w:eastAsia="zh-CN" w:bidi="hi-IN"/>
        </w:rPr>
        <w:t xml:space="preserve">рекомендовать </w:t>
      </w:r>
      <w:r w:rsidR="00D512D4">
        <w:rPr>
          <w:rFonts w:ascii="PT Astra Serif" w:eastAsia="Tahoma" w:hAnsi="PT Astra Serif" w:cs="Noto Sans Devanagari"/>
          <w:kern w:val="2"/>
          <w:lang w:eastAsia="zh-CN" w:bidi="hi-IN"/>
        </w:rPr>
        <w:t xml:space="preserve">Думе Байкальского городского поселения принять </w:t>
      </w:r>
      <w:r>
        <w:rPr>
          <w:rFonts w:ascii="PT Astra Serif" w:eastAsia="Tahoma" w:hAnsi="PT Astra Serif" w:cs="Noto Sans Devanagari"/>
          <w:kern w:val="2"/>
          <w:lang w:eastAsia="zh-CN" w:bidi="hi-IN"/>
        </w:rPr>
        <w:t xml:space="preserve">проект муниципального правового акта: </w:t>
      </w:r>
      <w:r w:rsidR="00D512D4">
        <w:rPr>
          <w:rFonts w:ascii="PT Astra Serif" w:eastAsia="Liberation Mono" w:hAnsi="PT Astra Serif" w:cs="Liberation Mono"/>
          <w:kern w:val="2"/>
          <w:lang w:eastAsia="zh-CN" w:bidi="hi-IN"/>
        </w:rPr>
        <w:t>«О внесении изменений и дополнений в Устав Байкальского муниципального образования».</w:t>
      </w:r>
    </w:p>
    <w:p w:rsidR="00EF6073" w:rsidRDefault="00EF6073" w:rsidP="00EF6073">
      <w:pPr>
        <w:suppressAutoHyphens/>
        <w:spacing w:line="240" w:lineRule="atLeast"/>
        <w:ind w:right="45"/>
        <w:jc w:val="both"/>
        <w:rPr>
          <w:rFonts w:ascii="PT Astra Serif" w:eastAsia="Tahoma" w:hAnsi="PT Astra Serif" w:cs="Noto Sans Devanagari"/>
          <w:kern w:val="2"/>
          <w:lang w:eastAsia="zh-CN" w:bidi="hi-IN"/>
        </w:rPr>
      </w:pPr>
    </w:p>
    <w:p w:rsidR="00EF6073" w:rsidRDefault="00EF6073" w:rsidP="00EF6073">
      <w:pPr>
        <w:suppressAutoHyphens/>
        <w:spacing w:line="240" w:lineRule="atLeast"/>
        <w:ind w:right="45"/>
        <w:jc w:val="both"/>
        <w:rPr>
          <w:rFonts w:ascii="PT Astra Serif" w:eastAsia="Tahoma" w:hAnsi="PT Astra Serif" w:cs="Noto Sans Devanagari"/>
          <w:kern w:val="2"/>
          <w:lang w:eastAsia="zh-CN" w:bidi="hi-IN"/>
        </w:rPr>
      </w:pPr>
    </w:p>
    <w:p w:rsidR="00EF6073" w:rsidRDefault="00EF6073" w:rsidP="00EF6073">
      <w:pPr>
        <w:suppressAutoHyphens/>
        <w:spacing w:line="240" w:lineRule="atLeast"/>
        <w:ind w:right="45"/>
        <w:jc w:val="both"/>
        <w:rPr>
          <w:rFonts w:ascii="PT Astra Serif" w:eastAsia="Tahoma" w:hAnsi="PT Astra Serif" w:cs="Noto Sans Devanagari"/>
          <w:kern w:val="2"/>
          <w:lang w:eastAsia="zh-CN" w:bidi="hi-IN"/>
        </w:rPr>
      </w:pPr>
      <w:r>
        <w:rPr>
          <w:rFonts w:ascii="PT Astra Serif" w:eastAsia="Tahoma" w:hAnsi="PT Astra Serif" w:cs="Noto Sans Devanagari"/>
          <w:kern w:val="2"/>
          <w:lang w:eastAsia="zh-CN" w:bidi="hi-IN"/>
        </w:rPr>
        <w:t>Председательствовавший ___________________</w:t>
      </w:r>
      <w:r w:rsidR="00F16F0D">
        <w:rPr>
          <w:rFonts w:ascii="PT Astra Serif" w:eastAsia="Tahoma" w:hAnsi="PT Astra Serif" w:cs="Noto Sans Devanagari"/>
          <w:kern w:val="2"/>
          <w:lang w:eastAsia="zh-CN" w:bidi="hi-IN"/>
        </w:rPr>
        <w:tab/>
      </w:r>
      <w:r w:rsidR="00F16F0D">
        <w:rPr>
          <w:rFonts w:ascii="PT Astra Serif" w:eastAsia="Tahoma" w:hAnsi="PT Astra Serif" w:cs="Noto Sans Devanagari"/>
          <w:kern w:val="2"/>
          <w:lang w:eastAsia="zh-CN" w:bidi="hi-IN"/>
        </w:rPr>
        <w:tab/>
      </w:r>
      <w:r>
        <w:rPr>
          <w:rFonts w:ascii="PT Astra Serif" w:eastAsia="Tahoma" w:hAnsi="PT Astra Serif" w:cs="Noto Sans Devanagari"/>
          <w:kern w:val="2"/>
          <w:lang w:eastAsia="zh-CN" w:bidi="hi-IN"/>
        </w:rPr>
        <w:t xml:space="preserve"> </w:t>
      </w:r>
      <w:r w:rsidR="00F16F0D" w:rsidRPr="00F16F0D">
        <w:rPr>
          <w:rFonts w:ascii="PT Astra Serif" w:eastAsia="Tahoma" w:hAnsi="PT Astra Serif" w:cs="Noto Sans Devanagari"/>
          <w:kern w:val="2"/>
          <w:u w:val="single"/>
          <w:lang w:eastAsia="zh-CN" w:bidi="hi-IN"/>
        </w:rPr>
        <w:t>Астахова Т.В.</w:t>
      </w:r>
    </w:p>
    <w:p w:rsidR="00EF6073" w:rsidRDefault="00EF6073" w:rsidP="00EF6073">
      <w:pPr>
        <w:suppressAutoHyphens/>
        <w:spacing w:line="240" w:lineRule="atLeast"/>
        <w:ind w:right="45"/>
        <w:jc w:val="both"/>
        <w:rPr>
          <w:rFonts w:ascii="PT Astra Serif" w:eastAsia="Tahoma" w:hAnsi="PT Astra Serif" w:cs="Noto Sans Devanagari"/>
          <w:kern w:val="2"/>
          <w:sz w:val="20"/>
          <w:szCs w:val="20"/>
          <w:lang w:eastAsia="zh-CN" w:bidi="hi-IN"/>
        </w:rPr>
      </w:pPr>
      <w:r>
        <w:rPr>
          <w:rFonts w:ascii="PT Astra Serif" w:eastAsia="Tahoma" w:hAnsi="PT Astra Serif" w:cs="Noto Sans Devanagari"/>
          <w:kern w:val="2"/>
          <w:sz w:val="20"/>
          <w:szCs w:val="20"/>
          <w:lang w:eastAsia="zh-CN" w:bidi="hi-IN"/>
        </w:rPr>
        <w:t xml:space="preserve">                                                                    (</w:t>
      </w:r>
      <w:proofErr w:type="gramStart"/>
      <w:r>
        <w:rPr>
          <w:rFonts w:ascii="PT Astra Serif" w:eastAsia="Tahoma" w:hAnsi="PT Astra Serif" w:cs="Noto Sans Devanagari"/>
          <w:kern w:val="2"/>
          <w:sz w:val="20"/>
          <w:szCs w:val="20"/>
          <w:lang w:eastAsia="zh-CN" w:bidi="hi-IN"/>
        </w:rPr>
        <w:t xml:space="preserve">подпись)   </w:t>
      </w:r>
      <w:proofErr w:type="gramEnd"/>
      <w:r>
        <w:rPr>
          <w:rFonts w:ascii="PT Astra Serif" w:eastAsia="Tahoma" w:hAnsi="PT Astra Serif" w:cs="Noto Sans Devanagari"/>
          <w:kern w:val="2"/>
          <w:sz w:val="20"/>
          <w:szCs w:val="20"/>
          <w:lang w:eastAsia="zh-CN" w:bidi="hi-IN"/>
        </w:rPr>
        <w:t xml:space="preserve">                   (фамилия, имя, отчество)</w:t>
      </w:r>
    </w:p>
    <w:p w:rsidR="00EF6073" w:rsidRDefault="00EF6073" w:rsidP="00EF6073">
      <w:pPr>
        <w:suppressAutoHyphens/>
        <w:spacing w:line="240" w:lineRule="atLeast"/>
        <w:ind w:right="45"/>
        <w:jc w:val="both"/>
        <w:rPr>
          <w:rFonts w:ascii="PT Astra Serif" w:eastAsia="Tahoma" w:hAnsi="PT Astra Serif" w:cs="Noto Sans Devanagari"/>
          <w:kern w:val="2"/>
          <w:sz w:val="20"/>
          <w:szCs w:val="20"/>
          <w:lang w:eastAsia="zh-CN" w:bidi="hi-IN"/>
        </w:rPr>
      </w:pPr>
    </w:p>
    <w:p w:rsidR="00EF6073" w:rsidRDefault="00EF6073" w:rsidP="00EF6073">
      <w:pPr>
        <w:suppressAutoHyphens/>
        <w:spacing w:line="240" w:lineRule="atLeast"/>
        <w:ind w:right="45"/>
        <w:jc w:val="both"/>
        <w:rPr>
          <w:rFonts w:ascii="PT Astra Serif" w:eastAsia="Tahoma" w:hAnsi="PT Astra Serif" w:cs="Noto Sans Devanagari"/>
          <w:kern w:val="2"/>
          <w:sz w:val="20"/>
          <w:szCs w:val="20"/>
          <w:lang w:eastAsia="zh-CN" w:bidi="hi-IN"/>
        </w:rPr>
      </w:pPr>
      <w:r>
        <w:rPr>
          <w:rFonts w:ascii="PT Astra Serif" w:eastAsia="Tahoma" w:hAnsi="PT Astra Serif" w:cs="Noto Sans Devanagari"/>
          <w:kern w:val="2"/>
          <w:lang w:eastAsia="zh-CN" w:bidi="hi-IN"/>
        </w:rPr>
        <w:t>Секретарь</w:t>
      </w:r>
      <w:r>
        <w:rPr>
          <w:rFonts w:ascii="PT Astra Serif" w:eastAsia="Tahoma" w:hAnsi="PT Astra Serif" w:cs="Noto Sans Devanagari"/>
          <w:kern w:val="2"/>
          <w:sz w:val="20"/>
          <w:szCs w:val="20"/>
          <w:lang w:eastAsia="zh-CN" w:bidi="hi-IN"/>
        </w:rPr>
        <w:t xml:space="preserve">                           </w:t>
      </w:r>
      <w:r w:rsidR="00F16F0D">
        <w:rPr>
          <w:rFonts w:ascii="PT Astra Serif" w:eastAsia="Tahoma" w:hAnsi="PT Astra Serif" w:cs="Noto Sans Devanagari"/>
          <w:kern w:val="2"/>
          <w:sz w:val="20"/>
          <w:szCs w:val="20"/>
          <w:lang w:eastAsia="zh-CN" w:bidi="hi-IN"/>
        </w:rPr>
        <w:t xml:space="preserve">     ______________________</w:t>
      </w:r>
      <w:proofErr w:type="gramStart"/>
      <w:r w:rsidR="00F16F0D">
        <w:rPr>
          <w:rFonts w:ascii="PT Astra Serif" w:eastAsia="Tahoma" w:hAnsi="PT Astra Serif" w:cs="Noto Sans Devanagari"/>
          <w:kern w:val="2"/>
          <w:sz w:val="20"/>
          <w:szCs w:val="20"/>
          <w:lang w:eastAsia="zh-CN" w:bidi="hi-IN"/>
        </w:rPr>
        <w:t xml:space="preserve">_  </w:t>
      </w:r>
      <w:r w:rsidR="00F16F0D">
        <w:rPr>
          <w:rFonts w:ascii="PT Astra Serif" w:eastAsia="Tahoma" w:hAnsi="PT Astra Serif" w:cs="Noto Sans Devanagari"/>
          <w:kern w:val="2"/>
          <w:sz w:val="20"/>
          <w:szCs w:val="20"/>
          <w:lang w:eastAsia="zh-CN" w:bidi="hi-IN"/>
        </w:rPr>
        <w:tab/>
      </w:r>
      <w:proofErr w:type="gramEnd"/>
      <w:r w:rsidR="00F16F0D" w:rsidRPr="00F16F0D">
        <w:rPr>
          <w:rFonts w:ascii="PT Astra Serif" w:eastAsia="Tahoma" w:hAnsi="PT Astra Serif" w:cs="Noto Sans Devanagari"/>
          <w:kern w:val="2"/>
          <w:sz w:val="22"/>
          <w:szCs w:val="20"/>
          <w:u w:val="single"/>
          <w:lang w:eastAsia="zh-CN" w:bidi="hi-IN"/>
        </w:rPr>
        <w:t>Ахметова Д.Д.</w:t>
      </w:r>
    </w:p>
    <w:p w:rsidR="00EF6073" w:rsidRDefault="00EF6073" w:rsidP="00EF6073">
      <w:pPr>
        <w:suppressAutoHyphens/>
        <w:spacing w:line="240" w:lineRule="atLeast"/>
        <w:ind w:right="45"/>
        <w:jc w:val="both"/>
        <w:rPr>
          <w:rFonts w:ascii="PT Astra Serif" w:eastAsia="Tahoma" w:hAnsi="PT Astra Serif" w:cs="Noto Sans Devanagari"/>
          <w:kern w:val="2"/>
          <w:sz w:val="20"/>
          <w:szCs w:val="20"/>
          <w:lang w:eastAsia="zh-CN" w:bidi="hi-IN"/>
        </w:rPr>
      </w:pPr>
      <w:r>
        <w:rPr>
          <w:rFonts w:ascii="PT Astra Serif" w:eastAsia="Tahoma" w:hAnsi="PT Astra Serif" w:cs="Noto Sans Devanagari"/>
          <w:kern w:val="2"/>
          <w:sz w:val="20"/>
          <w:szCs w:val="20"/>
          <w:lang w:eastAsia="zh-CN" w:bidi="hi-IN"/>
        </w:rPr>
        <w:t xml:space="preserve">                                                                   (</w:t>
      </w:r>
      <w:proofErr w:type="gramStart"/>
      <w:r>
        <w:rPr>
          <w:rFonts w:ascii="PT Astra Serif" w:eastAsia="Tahoma" w:hAnsi="PT Astra Serif" w:cs="Noto Sans Devanagari"/>
          <w:kern w:val="2"/>
          <w:sz w:val="20"/>
          <w:szCs w:val="20"/>
          <w:lang w:eastAsia="zh-CN" w:bidi="hi-IN"/>
        </w:rPr>
        <w:t xml:space="preserve">подпись)   </w:t>
      </w:r>
      <w:proofErr w:type="gramEnd"/>
      <w:r>
        <w:rPr>
          <w:rFonts w:ascii="PT Astra Serif" w:eastAsia="Tahoma" w:hAnsi="PT Astra Serif" w:cs="Noto Sans Devanagari"/>
          <w:kern w:val="2"/>
          <w:sz w:val="20"/>
          <w:szCs w:val="20"/>
          <w:lang w:eastAsia="zh-CN" w:bidi="hi-IN"/>
        </w:rPr>
        <w:t xml:space="preserve">                    (фамилия, имя, отчество)</w:t>
      </w:r>
    </w:p>
    <w:p w:rsidR="00EF6073" w:rsidRDefault="00EF6073" w:rsidP="00967F16">
      <w:pPr>
        <w:jc w:val="center"/>
        <w:rPr>
          <w:b/>
          <w:bCs/>
          <w:i/>
          <w:iCs/>
        </w:rPr>
      </w:pPr>
    </w:p>
    <w:p w:rsidR="00EF6073" w:rsidRDefault="00EF6073" w:rsidP="00967F16">
      <w:pPr>
        <w:jc w:val="center"/>
        <w:rPr>
          <w:b/>
          <w:bCs/>
          <w:i/>
          <w:iCs/>
        </w:rPr>
      </w:pPr>
    </w:p>
    <w:p w:rsidR="00EF6073" w:rsidRDefault="00EF6073" w:rsidP="00967F16">
      <w:pPr>
        <w:jc w:val="center"/>
        <w:rPr>
          <w:b/>
          <w:bCs/>
          <w:i/>
          <w:iCs/>
        </w:rPr>
      </w:pPr>
    </w:p>
    <w:p w:rsidR="00997EF6" w:rsidRDefault="00997EF6"/>
    <w:sectPr w:rsidR="0099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FAB"/>
    <w:rsid w:val="000C4FAB"/>
    <w:rsid w:val="007F2238"/>
    <w:rsid w:val="00816DFE"/>
    <w:rsid w:val="00887752"/>
    <w:rsid w:val="008932ED"/>
    <w:rsid w:val="009021E5"/>
    <w:rsid w:val="00967F16"/>
    <w:rsid w:val="00997EF6"/>
    <w:rsid w:val="00A176DB"/>
    <w:rsid w:val="00A24FB5"/>
    <w:rsid w:val="00D512D4"/>
    <w:rsid w:val="00E57935"/>
    <w:rsid w:val="00EF6073"/>
    <w:rsid w:val="00F1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F580"/>
  <w15:chartTrackingRefBased/>
  <w15:docId w15:val="{21D08DDF-85E7-4F2C-B07C-6DBE7D36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967F1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967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79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79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0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Думы</dc:creator>
  <cp:keywords/>
  <dc:description/>
  <cp:lastModifiedBy>RePack by Diakov</cp:lastModifiedBy>
  <cp:revision>8</cp:revision>
  <cp:lastPrinted>2025-06-19T01:58:00Z</cp:lastPrinted>
  <dcterms:created xsi:type="dcterms:W3CDTF">2025-06-17T06:05:00Z</dcterms:created>
  <dcterms:modified xsi:type="dcterms:W3CDTF">2025-06-20T02:37:00Z</dcterms:modified>
</cp:coreProperties>
</file>