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4B" w:rsidRDefault="00572535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01.04.2024Г. №202</w:t>
      </w:r>
      <w:r w:rsidR="0036474B">
        <w:rPr>
          <w:rFonts w:ascii="Arial" w:hAnsi="Arial" w:cs="Arial"/>
          <w:b/>
          <w:bCs/>
          <w:color w:val="1D1B11"/>
          <w:sz w:val="32"/>
          <w:szCs w:val="32"/>
        </w:rPr>
        <w:t>-П</w:t>
      </w:r>
    </w:p>
    <w:p w:rsidR="0036474B" w:rsidRDefault="0036474B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РОССИЙСКАЯ ФЕДЕРАЦИЯ</w:t>
      </w:r>
    </w:p>
    <w:p w:rsidR="0036474B" w:rsidRDefault="0036474B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ИРКУТСКАЯ ОБЛАСТЬ</w:t>
      </w:r>
    </w:p>
    <w:p w:rsidR="0036474B" w:rsidRDefault="0036474B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 xml:space="preserve">СЛЮДЯНСКИЙ </w:t>
      </w: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МУНИЦИПАЛЬНЫЙ </w:t>
      </w:r>
      <w:r>
        <w:rPr>
          <w:rFonts w:ascii="Arial" w:hAnsi="Arial" w:cs="Arial"/>
          <w:b/>
          <w:bCs/>
          <w:color w:val="1D1B11"/>
          <w:sz w:val="32"/>
          <w:szCs w:val="32"/>
        </w:rPr>
        <w:t>РАЙОН</w:t>
      </w:r>
    </w:p>
    <w:p w:rsidR="0036474B" w:rsidRDefault="0036474B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БАЙКАЛЬСКОЕ МУНИЦИПАЛЬНОЕ ОБРАЗОВАНИЕ</w:t>
      </w:r>
    </w:p>
    <w:p w:rsidR="0036474B" w:rsidRDefault="0036474B" w:rsidP="0036474B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АДМИНИСТРАЦИЯ</w:t>
      </w:r>
    </w:p>
    <w:p w:rsidR="0036474B" w:rsidRDefault="0036474B" w:rsidP="0036474B">
      <w:pPr>
        <w:spacing w:after="0" w:line="240" w:lineRule="auto"/>
        <w:jc w:val="center"/>
        <w:rPr>
          <w:rFonts w:ascii="Arial" w:hAnsi="Arial" w:cs="Arial"/>
          <w:b/>
          <w:bCs/>
          <w:color w:val="1D1B11"/>
          <w:sz w:val="32"/>
          <w:szCs w:val="32"/>
        </w:rPr>
      </w:pPr>
      <w:r>
        <w:rPr>
          <w:rFonts w:ascii="Arial" w:hAnsi="Arial" w:cs="Arial"/>
          <w:b/>
          <w:bCs/>
          <w:color w:val="1D1B11"/>
          <w:sz w:val="32"/>
          <w:szCs w:val="32"/>
        </w:rPr>
        <w:t>ПОСТАНОВЛЕНИЕ</w:t>
      </w:r>
    </w:p>
    <w:p w:rsidR="00C63C91" w:rsidRPr="0036474B" w:rsidRDefault="00C63C91" w:rsidP="0036474B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C63C91" w:rsidRPr="00AE7835" w:rsidRDefault="00AE7835" w:rsidP="0036474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AE7835">
        <w:rPr>
          <w:rFonts w:ascii="Arial" w:hAnsi="Arial" w:cs="Arial"/>
          <w:b/>
          <w:sz w:val="32"/>
          <w:szCs w:val="32"/>
        </w:rPr>
        <w:t xml:space="preserve"> внесении изменений в </w:t>
      </w:r>
      <w:r w:rsidRPr="00AE7835">
        <w:rPr>
          <w:rFonts w:ascii="Arial" w:hAnsi="Arial" w:cs="Arial"/>
          <w:b/>
          <w:bCs/>
          <w:sz w:val="32"/>
          <w:szCs w:val="32"/>
        </w:rPr>
        <w:t>п</w:t>
      </w:r>
      <w:r>
        <w:rPr>
          <w:rFonts w:ascii="Arial" w:hAnsi="Arial" w:cs="Arial"/>
          <w:b/>
          <w:bCs/>
          <w:sz w:val="32"/>
          <w:szCs w:val="32"/>
        </w:rPr>
        <w:t>еречень муниципальных программ Б</w:t>
      </w:r>
      <w:r w:rsidRPr="00AE7835">
        <w:rPr>
          <w:rFonts w:ascii="Arial" w:hAnsi="Arial" w:cs="Arial"/>
          <w:b/>
          <w:bCs/>
          <w:sz w:val="32"/>
          <w:szCs w:val="32"/>
        </w:rPr>
        <w:t>айкальского городского поселения на 2023-2026гг,</w:t>
      </w:r>
      <w:r w:rsidRPr="00AE7835">
        <w:rPr>
          <w:rFonts w:ascii="Arial" w:hAnsi="Arial" w:cs="Arial"/>
          <w:sz w:val="32"/>
          <w:szCs w:val="32"/>
        </w:rPr>
        <w:t xml:space="preserve"> </w:t>
      </w:r>
      <w:r w:rsidRPr="00AE7835">
        <w:rPr>
          <w:rFonts w:ascii="Arial" w:hAnsi="Arial" w:cs="Arial"/>
          <w:b/>
          <w:sz w:val="32"/>
          <w:szCs w:val="36"/>
        </w:rPr>
        <w:t>утвержденную постановлением администрации байкальского городского поселения от 01.12.2020 г. № 685-п</w:t>
      </w:r>
      <w:bookmarkStart w:id="0" w:name="_GoBack"/>
      <w:bookmarkEnd w:id="0"/>
    </w:p>
    <w:p w:rsidR="00C63C91" w:rsidRPr="00482637" w:rsidRDefault="00C63C91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0AE6" w:rsidRPr="00482637" w:rsidRDefault="00CD0AE6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2637">
        <w:rPr>
          <w:rFonts w:ascii="Arial" w:hAnsi="Arial" w:cs="Arial"/>
          <w:sz w:val="24"/>
          <w:szCs w:val="24"/>
        </w:rPr>
        <w:t xml:space="preserve">В целях повышения качества бюджетного процесса и эффективности бюджетных расходов, в соответствии со статьей 179 Бюджетного Кодекса Российской Федерации, Руководствуясь ст. 14 Федерального закона от 06.10.2003 N 131-ФЗ «Об общих принципах организации местного самоуправления в Российской Федерации» (с изменениями и дополнениями), Бюджетным кодексом Российской Федерации, Уставом Байкальского муниципального образования зарегистрированного отделом главного управления Министерства Юстиции РФ по Сибирскому Федеральному округу в Иркутской области и УОБАО от 22.12.2005г. № </w:t>
      </w:r>
      <w:r w:rsidRPr="00482637">
        <w:rPr>
          <w:rFonts w:ascii="Arial" w:hAnsi="Arial" w:cs="Arial"/>
          <w:sz w:val="24"/>
          <w:szCs w:val="24"/>
          <w:lang w:val="en-US"/>
        </w:rPr>
        <w:t>RU</w:t>
      </w:r>
      <w:r w:rsidRPr="00482637">
        <w:rPr>
          <w:rFonts w:ascii="Arial" w:hAnsi="Arial" w:cs="Arial"/>
          <w:sz w:val="24"/>
          <w:szCs w:val="24"/>
        </w:rPr>
        <w:t xml:space="preserve"> 385181012005001 (новая редакция), администрация Байкальского городского поселения</w:t>
      </w:r>
      <w:r w:rsidR="00AE6A27" w:rsidRPr="00482637">
        <w:rPr>
          <w:rFonts w:ascii="Arial" w:hAnsi="Arial" w:cs="Arial"/>
          <w:sz w:val="24"/>
          <w:szCs w:val="24"/>
        </w:rPr>
        <w:t>,</w:t>
      </w:r>
    </w:p>
    <w:p w:rsidR="00CD0AE6" w:rsidRPr="00482637" w:rsidRDefault="00CD0AE6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1610" w:rsidRPr="00482637" w:rsidRDefault="006F1610" w:rsidP="00CD0A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D0AE6" w:rsidRPr="00482637" w:rsidRDefault="00CD0AE6" w:rsidP="00CD0AE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82637">
        <w:rPr>
          <w:rFonts w:ascii="Arial" w:hAnsi="Arial" w:cs="Arial"/>
          <w:b/>
          <w:sz w:val="24"/>
          <w:szCs w:val="24"/>
        </w:rPr>
        <w:t>ПОСТАНОВЛЯЕТ:</w:t>
      </w:r>
    </w:p>
    <w:p w:rsidR="00CD0AE6" w:rsidRPr="00482637" w:rsidRDefault="00CD0AE6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0AE6" w:rsidRPr="00435765" w:rsidRDefault="00CD0AE6" w:rsidP="00CD0AE6">
      <w:pPr>
        <w:widowControl w:val="0"/>
        <w:tabs>
          <w:tab w:val="left" w:pos="9498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82637">
        <w:rPr>
          <w:rFonts w:ascii="Arial" w:hAnsi="Arial" w:cs="Arial"/>
          <w:sz w:val="24"/>
          <w:szCs w:val="24"/>
        </w:rPr>
        <w:t>1</w:t>
      </w:r>
      <w:r w:rsidRPr="00367B5E">
        <w:rPr>
          <w:rFonts w:ascii="Arial" w:hAnsi="Arial" w:cs="Arial"/>
          <w:sz w:val="24"/>
          <w:szCs w:val="24"/>
        </w:rPr>
        <w:t>.</w:t>
      </w:r>
      <w:r w:rsidR="00367B5E">
        <w:rPr>
          <w:rFonts w:ascii="Arial" w:hAnsi="Arial" w:cs="Arial"/>
          <w:sz w:val="24"/>
          <w:szCs w:val="24"/>
        </w:rPr>
        <w:t xml:space="preserve"> </w:t>
      </w:r>
      <w:r w:rsidR="00020124" w:rsidRPr="00367B5E">
        <w:rPr>
          <w:rFonts w:ascii="Arial" w:hAnsi="Arial" w:cs="Arial"/>
          <w:sz w:val="24"/>
          <w:szCs w:val="24"/>
        </w:rPr>
        <w:t xml:space="preserve">Внести изменение в </w:t>
      </w:r>
      <w:r w:rsidRPr="00367B5E">
        <w:rPr>
          <w:rFonts w:ascii="Arial" w:hAnsi="Arial" w:cs="Arial"/>
          <w:sz w:val="24"/>
          <w:szCs w:val="24"/>
        </w:rPr>
        <w:t>Перечень муниципальных программ Байкальского городского поселения</w:t>
      </w:r>
      <w:r w:rsidR="00702E92">
        <w:rPr>
          <w:rFonts w:ascii="Arial" w:hAnsi="Arial" w:cs="Arial"/>
          <w:sz w:val="24"/>
          <w:szCs w:val="24"/>
        </w:rPr>
        <w:t xml:space="preserve"> на 2023-2026</w:t>
      </w:r>
      <w:r w:rsidR="00E2767C" w:rsidRPr="00367B5E">
        <w:rPr>
          <w:rFonts w:ascii="Arial" w:hAnsi="Arial" w:cs="Arial"/>
          <w:sz w:val="24"/>
          <w:szCs w:val="24"/>
        </w:rPr>
        <w:t>гг</w:t>
      </w:r>
      <w:r w:rsidR="00435765" w:rsidRPr="00367B5E">
        <w:rPr>
          <w:rFonts w:ascii="Arial" w:hAnsi="Arial" w:cs="Arial"/>
          <w:sz w:val="24"/>
          <w:szCs w:val="24"/>
        </w:rPr>
        <w:t>,</w:t>
      </w:r>
      <w:r w:rsidR="00435765" w:rsidRPr="00367B5E">
        <w:rPr>
          <w:szCs w:val="20"/>
        </w:rPr>
        <w:t xml:space="preserve"> </w:t>
      </w:r>
      <w:r w:rsidR="00435765" w:rsidRPr="00367B5E">
        <w:rPr>
          <w:rFonts w:ascii="Arial" w:hAnsi="Arial" w:cs="Arial"/>
          <w:sz w:val="24"/>
          <w:szCs w:val="24"/>
        </w:rPr>
        <w:t>утвержденн</w:t>
      </w:r>
      <w:r w:rsidR="00367B5E">
        <w:rPr>
          <w:rFonts w:ascii="Arial" w:hAnsi="Arial" w:cs="Arial"/>
          <w:sz w:val="24"/>
          <w:szCs w:val="24"/>
        </w:rPr>
        <w:t>ый</w:t>
      </w:r>
      <w:r w:rsidR="00435765" w:rsidRPr="00367B5E">
        <w:rPr>
          <w:rFonts w:ascii="Arial" w:hAnsi="Arial" w:cs="Arial"/>
          <w:sz w:val="24"/>
          <w:szCs w:val="24"/>
        </w:rPr>
        <w:t xml:space="preserve"> постановлением администрации Байкальского городского поселения от 01.12.2020 г. № 685-п</w:t>
      </w:r>
      <w:r w:rsidR="00F171EB" w:rsidRPr="00367B5E">
        <w:rPr>
          <w:rFonts w:ascii="Arial" w:hAnsi="Arial" w:cs="Arial"/>
          <w:sz w:val="24"/>
          <w:szCs w:val="24"/>
        </w:rPr>
        <w:t>., изложив его в новой редакции</w:t>
      </w:r>
      <w:r w:rsidR="00537742" w:rsidRPr="00367B5E">
        <w:rPr>
          <w:rFonts w:ascii="Arial" w:hAnsi="Arial" w:cs="Arial"/>
          <w:sz w:val="24"/>
          <w:szCs w:val="24"/>
        </w:rPr>
        <w:t xml:space="preserve"> </w:t>
      </w:r>
      <w:r w:rsidRPr="00367B5E">
        <w:rPr>
          <w:rFonts w:ascii="Arial" w:hAnsi="Arial" w:cs="Arial"/>
          <w:sz w:val="24"/>
          <w:szCs w:val="24"/>
        </w:rPr>
        <w:t>(прилагается</w:t>
      </w:r>
      <w:r w:rsidRPr="00435765">
        <w:rPr>
          <w:rFonts w:ascii="Arial" w:hAnsi="Arial" w:cs="Arial"/>
          <w:sz w:val="24"/>
          <w:szCs w:val="24"/>
        </w:rPr>
        <w:t>).</w:t>
      </w:r>
    </w:p>
    <w:p w:rsidR="00CD0AE6" w:rsidRPr="00482637" w:rsidRDefault="00020124" w:rsidP="00CD0AE6">
      <w:pPr>
        <w:pStyle w:val="ConsPlusNormal"/>
        <w:tabs>
          <w:tab w:val="left" w:pos="284"/>
        </w:tabs>
        <w:ind w:firstLine="709"/>
        <w:jc w:val="both"/>
        <w:rPr>
          <w:sz w:val="24"/>
          <w:szCs w:val="24"/>
        </w:rPr>
      </w:pPr>
      <w:r w:rsidRPr="00482637">
        <w:rPr>
          <w:sz w:val="24"/>
          <w:szCs w:val="24"/>
        </w:rPr>
        <w:t>2</w:t>
      </w:r>
      <w:r w:rsidR="00CD0AE6" w:rsidRPr="00482637">
        <w:rPr>
          <w:sz w:val="24"/>
          <w:szCs w:val="24"/>
        </w:rPr>
        <w:t>.Опубликовать настоящее постановление в газете «Байкальская газета», разместить на сайте администрации Байкальского городского поселения в сети «Интернет».</w:t>
      </w:r>
    </w:p>
    <w:p w:rsidR="00020124" w:rsidRPr="00482637" w:rsidRDefault="00020124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2637" w:rsidRPr="00482637" w:rsidRDefault="00482637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0AE6" w:rsidRPr="00482637" w:rsidRDefault="00930CBE" w:rsidP="00A91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033985">
        <w:rPr>
          <w:rFonts w:ascii="Arial" w:hAnsi="Arial" w:cs="Arial"/>
          <w:sz w:val="24"/>
          <w:szCs w:val="24"/>
        </w:rPr>
        <w:t>лава</w:t>
      </w:r>
      <w:r w:rsidR="00CD0AE6" w:rsidRPr="00482637">
        <w:rPr>
          <w:rFonts w:ascii="Arial" w:hAnsi="Arial" w:cs="Arial"/>
          <w:sz w:val="24"/>
          <w:szCs w:val="24"/>
        </w:rPr>
        <w:t xml:space="preserve"> администрации</w:t>
      </w:r>
    </w:p>
    <w:p w:rsidR="00482637" w:rsidRDefault="00CD0AE6" w:rsidP="00A91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637">
        <w:rPr>
          <w:rFonts w:ascii="Arial" w:hAnsi="Arial" w:cs="Arial"/>
          <w:sz w:val="24"/>
          <w:szCs w:val="24"/>
        </w:rPr>
        <w:t>Байкальского городского поселения</w:t>
      </w:r>
    </w:p>
    <w:p w:rsidR="00A91CC6" w:rsidRPr="00482637" w:rsidRDefault="0020510B" w:rsidP="00A91C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033985">
        <w:rPr>
          <w:rFonts w:ascii="Arial" w:hAnsi="Arial" w:cs="Arial"/>
          <w:sz w:val="24"/>
          <w:szCs w:val="24"/>
        </w:rPr>
        <w:t>В.В.Темгеневский</w:t>
      </w:r>
      <w:proofErr w:type="spellEnd"/>
    </w:p>
    <w:p w:rsidR="00CD0AE6" w:rsidRPr="00482637" w:rsidRDefault="00CD0AE6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0AE6" w:rsidRPr="00CD0AE6" w:rsidRDefault="00CD0AE6" w:rsidP="00CD0AE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0CBE" w:rsidRDefault="00930CBE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930CBE" w:rsidRDefault="00930CBE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930CBE" w:rsidRDefault="00930CBE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930CBE" w:rsidRDefault="00930CBE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2F3821" w:rsidRPr="0036474B" w:rsidRDefault="005F1169" w:rsidP="002F3821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E65FE6">
        <w:rPr>
          <w:b/>
          <w:i/>
          <w:noProof/>
          <w:sz w:val="18"/>
          <w:szCs w:val="18"/>
        </w:rPr>
        <w:lastRenderedPageBreak/>
        <w:drawing>
          <wp:inline distT="0" distB="0" distL="0" distR="0">
            <wp:extent cx="590550" cy="790575"/>
            <wp:effectExtent l="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21" w:rsidRPr="00482637" w:rsidRDefault="002F3821" w:rsidP="002F38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F1169" w:rsidRDefault="005F1169" w:rsidP="002F3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1169" w:rsidRDefault="005F1169" w:rsidP="002F3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1169" w:rsidRPr="00E7070F" w:rsidRDefault="005F1169" w:rsidP="005F11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  </w:t>
      </w:r>
      <w:r w:rsidR="00491E66">
        <w:rPr>
          <w:sz w:val="24"/>
          <w:szCs w:val="24"/>
        </w:rPr>
        <w:t>01 апреля</w:t>
      </w:r>
      <w:r w:rsidR="00504357">
        <w:rPr>
          <w:sz w:val="24"/>
          <w:szCs w:val="24"/>
        </w:rPr>
        <w:t xml:space="preserve">   </w:t>
      </w:r>
      <w:r>
        <w:rPr>
          <w:sz w:val="24"/>
          <w:szCs w:val="24"/>
        </w:rPr>
        <w:t>202</w:t>
      </w:r>
      <w:r w:rsidR="00491E66">
        <w:rPr>
          <w:sz w:val="24"/>
          <w:szCs w:val="24"/>
        </w:rPr>
        <w:t>4</w:t>
      </w:r>
      <w:r w:rsidRPr="00E7070F">
        <w:rPr>
          <w:sz w:val="24"/>
          <w:szCs w:val="24"/>
        </w:rPr>
        <w:t xml:space="preserve">г.                                        </w:t>
      </w:r>
      <w:r>
        <w:rPr>
          <w:sz w:val="24"/>
          <w:szCs w:val="24"/>
        </w:rPr>
        <w:t xml:space="preserve">                                                          </w:t>
      </w:r>
      <w:r w:rsidR="00504357">
        <w:rPr>
          <w:sz w:val="24"/>
          <w:szCs w:val="24"/>
        </w:rPr>
        <w:t>№</w:t>
      </w:r>
      <w:r w:rsidR="00680568">
        <w:rPr>
          <w:sz w:val="24"/>
          <w:szCs w:val="24"/>
        </w:rPr>
        <w:t>202</w:t>
      </w:r>
      <w:r w:rsidRPr="00E7070F">
        <w:rPr>
          <w:sz w:val="24"/>
          <w:szCs w:val="24"/>
        </w:rPr>
        <w:t>-</w:t>
      </w:r>
      <w:r>
        <w:rPr>
          <w:sz w:val="24"/>
          <w:szCs w:val="24"/>
        </w:rPr>
        <w:t>п</w:t>
      </w:r>
    </w:p>
    <w:p w:rsidR="005F1169" w:rsidRDefault="005F1169" w:rsidP="005F1169">
      <w:pPr>
        <w:pStyle w:val="7"/>
        <w:rPr>
          <w:b w:val="0"/>
          <w:szCs w:val="24"/>
        </w:rPr>
      </w:pPr>
    </w:p>
    <w:p w:rsidR="005F1169" w:rsidRDefault="005F1169" w:rsidP="000A0063">
      <w:pPr>
        <w:spacing w:line="240" w:lineRule="auto"/>
        <w:rPr>
          <w:rStyle w:val="a7"/>
        </w:rPr>
      </w:pPr>
      <w:r w:rsidRPr="00EF51F2">
        <w:rPr>
          <w:b/>
          <w:sz w:val="24"/>
          <w:szCs w:val="24"/>
        </w:rPr>
        <w:t>«</w:t>
      </w:r>
      <w:r>
        <w:rPr>
          <w:rStyle w:val="a7"/>
        </w:rPr>
        <w:t xml:space="preserve">О </w:t>
      </w:r>
      <w:r w:rsidR="008F08A8">
        <w:rPr>
          <w:rStyle w:val="a7"/>
        </w:rPr>
        <w:t xml:space="preserve">внесении изменений в перечень муниципальных программ </w:t>
      </w:r>
    </w:p>
    <w:p w:rsidR="008F08A8" w:rsidRDefault="008F08A8" w:rsidP="000A0063">
      <w:pPr>
        <w:spacing w:line="240" w:lineRule="auto"/>
        <w:rPr>
          <w:rStyle w:val="a7"/>
        </w:rPr>
      </w:pPr>
      <w:r>
        <w:rPr>
          <w:rStyle w:val="a7"/>
        </w:rPr>
        <w:t>Байкальского</w:t>
      </w:r>
      <w:r w:rsidR="00D67013">
        <w:rPr>
          <w:rStyle w:val="a7"/>
        </w:rPr>
        <w:t xml:space="preserve"> </w:t>
      </w:r>
      <w:r>
        <w:rPr>
          <w:rStyle w:val="a7"/>
        </w:rPr>
        <w:t xml:space="preserve">  городского поселения</w:t>
      </w:r>
      <w:r w:rsidR="00D1640A">
        <w:rPr>
          <w:rStyle w:val="a7"/>
        </w:rPr>
        <w:t xml:space="preserve"> на 2023-2026</w:t>
      </w:r>
      <w:r w:rsidR="000A0063">
        <w:rPr>
          <w:rStyle w:val="a7"/>
        </w:rPr>
        <w:t>гг</w:t>
      </w:r>
    </w:p>
    <w:p w:rsidR="002F43AE" w:rsidRDefault="002F43AE" w:rsidP="002F43AE">
      <w:pPr>
        <w:spacing w:after="0" w:line="240" w:lineRule="auto"/>
        <w:jc w:val="both"/>
        <w:rPr>
          <w:rStyle w:val="a7"/>
        </w:rPr>
      </w:pPr>
    </w:p>
    <w:p w:rsidR="002F3821" w:rsidRPr="00831D34" w:rsidRDefault="00D67013" w:rsidP="002F4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3821" w:rsidRPr="00831D34">
        <w:rPr>
          <w:rFonts w:ascii="Times New Roman" w:hAnsi="Times New Roman" w:cs="Times New Roman"/>
          <w:sz w:val="24"/>
          <w:szCs w:val="24"/>
        </w:rPr>
        <w:t xml:space="preserve">В целях повышения качества бюджетного процесса и эффективности бюджетных расходов, в соответствии со статьей 179 Бюджетного Кодекса Российской Федерации, Руководствуясь ст. 14 Федерального закона от 06.10.2003 N 131-ФЗ «Об общих принципах организации местного самоуправления в Российской Федерации» (с изменениями и дополнениями), Бюджетным кодексом Российской Федерации, Уставом Байкальского муниципального образования зарегистрированного отделом главного управления Министерства Юстиции РФ по Сибирскому Федеральному округу в Иркутской области и УОБАО от 22.12.2005г. № </w:t>
      </w:r>
      <w:r w:rsidR="002F3821" w:rsidRPr="00831D3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F3821" w:rsidRPr="00831D34">
        <w:rPr>
          <w:rFonts w:ascii="Times New Roman" w:hAnsi="Times New Roman" w:cs="Times New Roman"/>
          <w:sz w:val="24"/>
          <w:szCs w:val="24"/>
        </w:rPr>
        <w:t xml:space="preserve"> 385181012005001 (новая редакция), администрация Байкальского городского поселения,</w:t>
      </w:r>
    </w:p>
    <w:p w:rsidR="002F3821" w:rsidRPr="00831D34" w:rsidRDefault="002F3821" w:rsidP="002F3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821" w:rsidRPr="00482637" w:rsidRDefault="002F3821" w:rsidP="002F38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F3821" w:rsidRPr="00482637" w:rsidRDefault="002F3821" w:rsidP="002F38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82637">
        <w:rPr>
          <w:rFonts w:ascii="Arial" w:hAnsi="Arial" w:cs="Arial"/>
          <w:b/>
          <w:sz w:val="24"/>
          <w:szCs w:val="24"/>
        </w:rPr>
        <w:t>ПОСТАНОВЛЯЕТ:</w:t>
      </w:r>
    </w:p>
    <w:p w:rsidR="002F3821" w:rsidRPr="00482637" w:rsidRDefault="002F3821" w:rsidP="002F38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F3821" w:rsidRPr="00831D34" w:rsidRDefault="002F3821" w:rsidP="002F3821">
      <w:pPr>
        <w:widowControl w:val="0"/>
        <w:tabs>
          <w:tab w:val="left" w:pos="949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D34">
        <w:rPr>
          <w:rFonts w:ascii="Times New Roman" w:hAnsi="Times New Roman" w:cs="Times New Roman"/>
          <w:sz w:val="24"/>
          <w:szCs w:val="24"/>
        </w:rPr>
        <w:t xml:space="preserve">1. Внести изменение в Перечень муниципальных программ Байкальского городского поселения на </w:t>
      </w:r>
      <w:r w:rsidR="00D1640A">
        <w:rPr>
          <w:rFonts w:ascii="Times New Roman" w:hAnsi="Times New Roman" w:cs="Times New Roman"/>
          <w:sz w:val="24"/>
          <w:szCs w:val="24"/>
        </w:rPr>
        <w:t>2023-2026</w:t>
      </w:r>
      <w:r w:rsidRPr="00831D34">
        <w:rPr>
          <w:rFonts w:ascii="Times New Roman" w:hAnsi="Times New Roman" w:cs="Times New Roman"/>
          <w:sz w:val="24"/>
          <w:szCs w:val="24"/>
        </w:rPr>
        <w:t>гг,</w:t>
      </w:r>
      <w:r w:rsidRPr="00831D34">
        <w:rPr>
          <w:rFonts w:ascii="Times New Roman" w:hAnsi="Times New Roman" w:cs="Times New Roman"/>
          <w:szCs w:val="20"/>
        </w:rPr>
        <w:t xml:space="preserve"> </w:t>
      </w:r>
      <w:r w:rsidRPr="00831D34">
        <w:rPr>
          <w:rFonts w:ascii="Times New Roman" w:hAnsi="Times New Roman" w:cs="Times New Roman"/>
          <w:sz w:val="24"/>
          <w:szCs w:val="24"/>
        </w:rPr>
        <w:t>утвержденный постановлением администрации Байкальского городского поселения от 01.12.2020 г. № 685-п., изложив его в новой редакции (прилагается).</w:t>
      </w:r>
    </w:p>
    <w:p w:rsidR="002F3821" w:rsidRPr="00831D34" w:rsidRDefault="002F3821" w:rsidP="002F3821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D34"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газете «Байкальская газета», разместить на сайте администрации Байкальского городского поселения в сети «Интернет».</w:t>
      </w:r>
    </w:p>
    <w:p w:rsidR="002F3821" w:rsidRPr="00482637" w:rsidRDefault="002F3821" w:rsidP="002F38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F3821" w:rsidRPr="00482637" w:rsidRDefault="002F3821" w:rsidP="002F38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F3821" w:rsidRPr="00CD0AE6" w:rsidRDefault="002F3821" w:rsidP="008067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3821" w:rsidRDefault="002F3821" w:rsidP="002F3821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2F3821" w:rsidRDefault="002F3821" w:rsidP="002F3821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2F3821" w:rsidRDefault="002F3821" w:rsidP="002F3821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7D0904" w:rsidRDefault="007D0904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7D0904" w:rsidRDefault="007D0904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7D0904" w:rsidRDefault="007D0904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06799" w:rsidRDefault="00806799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Pr="00742D55" w:rsidRDefault="000A0063" w:rsidP="00742D55">
      <w:pPr>
        <w:spacing w:line="240" w:lineRule="auto"/>
        <w:jc w:val="both"/>
        <w:rPr>
          <w:sz w:val="24"/>
          <w:szCs w:val="24"/>
        </w:rPr>
      </w:pPr>
      <w:r w:rsidRPr="00742D55">
        <w:rPr>
          <w:sz w:val="24"/>
          <w:szCs w:val="24"/>
        </w:rPr>
        <w:t xml:space="preserve">Глава администрации                                                                                  </w:t>
      </w:r>
      <w:proofErr w:type="spellStart"/>
      <w:r w:rsidRPr="00742D55">
        <w:rPr>
          <w:sz w:val="24"/>
          <w:szCs w:val="24"/>
        </w:rPr>
        <w:t>В.В.Темгеневский</w:t>
      </w:r>
      <w:proofErr w:type="spellEnd"/>
    </w:p>
    <w:p w:rsidR="000A0063" w:rsidRPr="00742D55" w:rsidRDefault="000A0063" w:rsidP="00742D55">
      <w:pPr>
        <w:spacing w:line="240" w:lineRule="auto"/>
        <w:rPr>
          <w:sz w:val="24"/>
          <w:szCs w:val="24"/>
        </w:rPr>
      </w:pPr>
      <w:r w:rsidRPr="00742D55">
        <w:rPr>
          <w:sz w:val="24"/>
          <w:szCs w:val="24"/>
        </w:rPr>
        <w:t>Байкальского городского поселения</w:t>
      </w:r>
    </w:p>
    <w:p w:rsidR="00806799" w:rsidRDefault="00806799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06799" w:rsidRDefault="00806799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06799" w:rsidRDefault="00806799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0A0063" w:rsidRDefault="000A006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85702D" w:rsidRDefault="0085702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A0629D" w:rsidRDefault="00A0629D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</w:p>
    <w:p w:rsidR="00482637" w:rsidRDefault="00552083" w:rsidP="00CD0AE6">
      <w:pPr>
        <w:spacing w:after="0" w:line="240" w:lineRule="auto"/>
        <w:ind w:firstLine="709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Приложение</w:t>
      </w:r>
    </w:p>
    <w:p w:rsidR="00CD0AE6" w:rsidRPr="00367B5E" w:rsidRDefault="00CD0AE6" w:rsidP="00367B5E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pPr w:leftFromText="180" w:rightFromText="180" w:vertAnchor="page" w:horzAnchor="margin" w:tblpXSpec="center" w:tblpY="14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2696"/>
        <w:gridCol w:w="1829"/>
        <w:gridCol w:w="1953"/>
        <w:gridCol w:w="2696"/>
      </w:tblGrid>
      <w:tr w:rsidR="00CD0AE6" w:rsidRPr="00482637" w:rsidTr="00B53181">
        <w:trPr>
          <w:trHeight w:val="710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№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55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82637" w:rsidRDefault="008F6B9A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№</w:t>
            </w:r>
          </w:p>
        </w:tc>
        <w:tc>
          <w:tcPr>
            <w:tcW w:w="1408" w:type="pct"/>
          </w:tcPr>
          <w:p w:rsidR="00CD0AE6" w:rsidRPr="00505D4A" w:rsidRDefault="00DF192C" w:rsidP="00482637">
            <w:pPr>
              <w:spacing w:after="0" w:line="240" w:lineRule="auto"/>
              <w:jc w:val="both"/>
              <w:rPr>
                <w:rFonts w:ascii="Courier New" w:hAnsi="Courier New" w:cs="Courier New"/>
                <w:b/>
              </w:rPr>
            </w:pPr>
            <w:r w:rsidRPr="00505D4A">
              <w:rPr>
                <w:rFonts w:ascii="Courier New" w:hAnsi="Courier New" w:cs="Courier New"/>
                <w:b/>
              </w:rPr>
              <w:t>Наименование муниципальных программ</w:t>
            </w:r>
          </w:p>
        </w:tc>
        <w:tc>
          <w:tcPr>
            <w:tcW w:w="955" w:type="pct"/>
          </w:tcPr>
          <w:p w:rsidR="00CD0AE6" w:rsidRPr="00505D4A" w:rsidRDefault="00DF192C" w:rsidP="00482637">
            <w:pPr>
              <w:spacing w:after="0" w:line="240" w:lineRule="auto"/>
              <w:jc w:val="both"/>
              <w:rPr>
                <w:rFonts w:ascii="Courier New" w:hAnsi="Courier New" w:cs="Courier New"/>
                <w:b/>
              </w:rPr>
            </w:pPr>
            <w:r w:rsidRPr="00505D4A">
              <w:rPr>
                <w:rFonts w:ascii="Courier New" w:hAnsi="Courier New" w:cs="Courier New"/>
                <w:b/>
              </w:rPr>
              <w:t>Сроки реализации муниципальных программ</w:t>
            </w:r>
          </w:p>
        </w:tc>
        <w:tc>
          <w:tcPr>
            <w:tcW w:w="1020" w:type="pct"/>
          </w:tcPr>
          <w:p w:rsidR="00CD0AE6" w:rsidRPr="00505D4A" w:rsidRDefault="00DF192C" w:rsidP="00482637">
            <w:pPr>
              <w:spacing w:after="0" w:line="240" w:lineRule="auto"/>
              <w:jc w:val="both"/>
              <w:rPr>
                <w:rFonts w:ascii="Courier New" w:hAnsi="Courier New" w:cs="Courier New"/>
                <w:b/>
              </w:rPr>
            </w:pPr>
            <w:r w:rsidRPr="00505D4A">
              <w:rPr>
                <w:rFonts w:ascii="Courier New" w:hAnsi="Courier New" w:cs="Courier New"/>
                <w:b/>
              </w:rPr>
              <w:t>Наименование ответственных исполнителей и соисполнителей</w:t>
            </w:r>
          </w:p>
        </w:tc>
        <w:tc>
          <w:tcPr>
            <w:tcW w:w="1408" w:type="pct"/>
          </w:tcPr>
          <w:p w:rsidR="00CD0AE6" w:rsidRPr="00505D4A" w:rsidRDefault="00DF192C" w:rsidP="00482637">
            <w:pPr>
              <w:spacing w:after="0" w:line="240" w:lineRule="auto"/>
              <w:jc w:val="both"/>
              <w:rPr>
                <w:rFonts w:ascii="Courier New" w:hAnsi="Courier New" w:cs="Courier New"/>
                <w:b/>
              </w:rPr>
            </w:pPr>
            <w:r w:rsidRPr="00505D4A">
              <w:rPr>
                <w:rFonts w:ascii="Courier New" w:hAnsi="Courier New" w:cs="Courier New"/>
                <w:b/>
                <w:color w:val="000000"/>
              </w:rPr>
              <w:t>Цели реализации муниципальных программ</w:t>
            </w:r>
          </w:p>
        </w:tc>
      </w:tr>
      <w:tr w:rsidR="00873399" w:rsidRPr="00482637" w:rsidTr="00B53181">
        <w:trPr>
          <w:trHeight w:val="345"/>
        </w:trPr>
        <w:tc>
          <w:tcPr>
            <w:tcW w:w="207" w:type="pct"/>
          </w:tcPr>
          <w:p w:rsidR="00873399" w:rsidRPr="00482637" w:rsidRDefault="008F6B9A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1</w:t>
            </w:r>
          </w:p>
        </w:tc>
        <w:tc>
          <w:tcPr>
            <w:tcW w:w="1408" w:type="pct"/>
          </w:tcPr>
          <w:p w:rsidR="00873399" w:rsidRPr="00482637" w:rsidRDefault="00873399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«Молоде</w:t>
            </w:r>
            <w:r w:rsidR="00A0629D">
              <w:rPr>
                <w:rFonts w:ascii="Courier New" w:hAnsi="Courier New" w:cs="Courier New"/>
              </w:rPr>
              <w:t>жная политика в БГП на 2015-2026</w:t>
            </w:r>
            <w:r w:rsidRPr="00482637">
              <w:rPr>
                <w:rFonts w:ascii="Courier New" w:hAnsi="Courier New" w:cs="Courier New"/>
              </w:rPr>
              <w:t xml:space="preserve"> гг.»</w:t>
            </w:r>
          </w:p>
        </w:tc>
        <w:tc>
          <w:tcPr>
            <w:tcW w:w="955" w:type="pct"/>
          </w:tcPr>
          <w:p w:rsidR="00873399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2015–2026</w:t>
            </w:r>
          </w:p>
        </w:tc>
        <w:tc>
          <w:tcPr>
            <w:tcW w:w="1020" w:type="pct"/>
          </w:tcPr>
          <w:p w:rsidR="00873399" w:rsidRPr="00482637" w:rsidRDefault="00873399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Отдел МПСКМДиТ</w:t>
            </w:r>
          </w:p>
        </w:tc>
        <w:tc>
          <w:tcPr>
            <w:tcW w:w="1408" w:type="pct"/>
          </w:tcPr>
          <w:p w:rsidR="00873399" w:rsidRPr="00B53181" w:rsidRDefault="00873399" w:rsidP="00482637">
            <w:pPr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color w:val="000000"/>
                <w:sz w:val="20"/>
                <w:szCs w:val="20"/>
              </w:rPr>
              <w:t>Развитие молодежного самоуправления, молодежной инициативы, творческой и деловой активности молодых людей в общественных интересах; Пропаганда здорового образа жизни; Популяризация среди молодежи позитивных социальных и духовных ценностей; Информационная работа в сфере молодежной политики; Обеспечение доступности социальных услуг для молодежи</w:t>
            </w:r>
          </w:p>
        </w:tc>
      </w:tr>
      <w:tr w:rsidR="00CD0AE6" w:rsidRPr="00482637" w:rsidTr="00B53181">
        <w:trPr>
          <w:trHeight w:val="35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2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«Развитие культуры и досуга населения </w:t>
            </w:r>
            <w:r w:rsidR="00A0629D">
              <w:rPr>
                <w:rFonts w:ascii="Courier New" w:hAnsi="Courier New" w:cs="Courier New"/>
              </w:rPr>
              <w:t>БГП на 2015-2026</w:t>
            </w:r>
            <w:r w:rsidRPr="00482637">
              <w:rPr>
                <w:rFonts w:ascii="Courier New" w:hAnsi="Courier New" w:cs="Courier New"/>
              </w:rPr>
              <w:t xml:space="preserve"> гг.»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2015–2026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Отдел МПСКМДиТ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Сохранение и развитие самобытного историко-культурного наследия г.Байкальска, поддержка жизнеспособных форм традиционной культуры, приобщение к духовно-нравственным и культурным традициям всех слоев населения, обеспечение деятельности объектов культуры, содействующих популяризации культурного наследия, создание единого культурного пространства и равных возможностей для всех жителей города в доступе к культурным благам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3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  <w:color w:val="000000"/>
              </w:rPr>
              <w:t>«Обеспечение жильём молодых семей Байкальского го</w:t>
            </w:r>
            <w:r w:rsidR="007F36A9">
              <w:rPr>
                <w:rFonts w:ascii="Courier New" w:hAnsi="Courier New" w:cs="Courier New"/>
                <w:color w:val="000000"/>
              </w:rPr>
              <w:t>родского поселения» на 2013</w:t>
            </w:r>
            <w:r w:rsidR="00A0629D">
              <w:rPr>
                <w:rFonts w:ascii="Courier New" w:hAnsi="Courier New" w:cs="Courier New"/>
                <w:color w:val="000000"/>
              </w:rPr>
              <w:t>-2026</w:t>
            </w:r>
            <w:r w:rsidRPr="00482637">
              <w:rPr>
                <w:rFonts w:ascii="Courier New" w:hAnsi="Courier New" w:cs="Courier New"/>
                <w:color w:val="000000"/>
              </w:rPr>
              <w:t xml:space="preserve"> годы»</w:t>
            </w:r>
          </w:p>
        </w:tc>
        <w:tc>
          <w:tcPr>
            <w:tcW w:w="955" w:type="pct"/>
          </w:tcPr>
          <w:p w:rsidR="00CD0AE6" w:rsidRPr="00482637" w:rsidRDefault="00CF7D80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2013</w:t>
            </w:r>
            <w:r w:rsidR="00A0629D">
              <w:rPr>
                <w:rFonts w:ascii="Courier New" w:hAnsi="Courier New" w:cs="Courier New"/>
              </w:rPr>
              <w:t>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Отдел МПСКМДиТ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Создание условий для обеспечения молодых семей доступным и комфортным жильем</w:t>
            </w:r>
          </w:p>
        </w:tc>
      </w:tr>
      <w:tr w:rsidR="00CD0AE6" w:rsidRPr="00482637" w:rsidTr="00B53181">
        <w:trPr>
          <w:trHeight w:val="35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4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«Развитие физической </w:t>
            </w:r>
            <w:r w:rsidRPr="00482637">
              <w:rPr>
                <w:rFonts w:ascii="Courier New" w:hAnsi="Courier New" w:cs="Courier New"/>
              </w:rPr>
              <w:lastRenderedPageBreak/>
              <w:t>культуры и спорта</w:t>
            </w:r>
            <w:r w:rsidR="00A0629D">
              <w:rPr>
                <w:rFonts w:ascii="Courier New" w:hAnsi="Courier New" w:cs="Courier New"/>
              </w:rPr>
              <w:t xml:space="preserve"> в БГП на 2015-2026</w:t>
            </w:r>
            <w:r w:rsidR="00482637">
              <w:rPr>
                <w:rFonts w:ascii="Courier New" w:hAnsi="Courier New" w:cs="Courier New"/>
              </w:rPr>
              <w:t xml:space="preserve"> г</w:t>
            </w:r>
            <w:r w:rsidRPr="00482637">
              <w:rPr>
                <w:rFonts w:ascii="Courier New" w:hAnsi="Courier New" w:cs="Courier New"/>
              </w:rPr>
              <w:t>г.»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2015-2026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Отдел МПСКМДиТ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 xml:space="preserve">Обеспечение максимальной 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lastRenderedPageBreak/>
              <w:t>вовлеченности населения в систематические занятия физкультурой и спортом, развитие спорта высших достижений</w:t>
            </w:r>
          </w:p>
          <w:p w:rsidR="00CD0AE6" w:rsidRPr="00B53181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Обеспечение условий для развития на территории г.Байкальска физической культуры и массового спорта, организация проведения официальных физкультурно-оздоровительных и спортивно-массовых мероприятий на территории г.Байкальска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5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«Развитие малого и среднего предпринимательства в Байкальском муниципальном образовании на период </w:t>
            </w:r>
            <w:r w:rsidR="00A0629D">
              <w:rPr>
                <w:rFonts w:ascii="Courier New" w:hAnsi="Courier New" w:cs="Courier New"/>
              </w:rPr>
              <w:t>2014-2026</w:t>
            </w:r>
            <w:r w:rsidRPr="00482637">
              <w:rPr>
                <w:rFonts w:ascii="Courier New" w:hAnsi="Courier New" w:cs="Courier New"/>
              </w:rPr>
              <w:t>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2014-2026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ОСЭР,ЗиТ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Содействие развитию субъектов малого и среднего предпринимательства (далее- СМСП)</w:t>
            </w:r>
          </w:p>
        </w:tc>
      </w:tr>
      <w:tr w:rsidR="00CD0AE6" w:rsidRPr="00482637" w:rsidTr="00B53181">
        <w:trPr>
          <w:trHeight w:val="35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6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«Развитие транспортного комплекса и улично-дорожной сети Байкальского муницип</w:t>
            </w:r>
            <w:r w:rsidR="00A0629D">
              <w:rPr>
                <w:rFonts w:ascii="Courier New" w:hAnsi="Courier New" w:cs="Courier New"/>
              </w:rPr>
              <w:t>ального образования на 2015-2026</w:t>
            </w:r>
            <w:r w:rsidRPr="00482637">
              <w:rPr>
                <w:rFonts w:ascii="Courier New" w:hAnsi="Courier New" w:cs="Courier New"/>
              </w:rPr>
              <w:t xml:space="preserve"> гг.», в том числе подпрограммы: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1)Капитальный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многоквартирных домов на</w:t>
            </w:r>
            <w:r w:rsidR="00A0629D">
              <w:rPr>
                <w:rFonts w:ascii="Courier New" w:hAnsi="Courier New" w:cs="Courier New"/>
              </w:rPr>
              <w:t xml:space="preserve"> 2015-2026</w:t>
            </w:r>
            <w:r w:rsidRPr="00482637">
              <w:rPr>
                <w:rFonts w:ascii="Courier New" w:hAnsi="Courier New" w:cs="Courier New"/>
              </w:rPr>
              <w:t xml:space="preserve"> гг.;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2) Содержание </w:t>
            </w:r>
            <w:r w:rsidRPr="00482637">
              <w:rPr>
                <w:rFonts w:ascii="Courier New" w:hAnsi="Courier New" w:cs="Courier New"/>
              </w:rPr>
              <w:lastRenderedPageBreak/>
              <w:t>автомобильных дорог общего пользования местного значения Байкальского г</w:t>
            </w:r>
            <w:r w:rsidR="00A0629D">
              <w:rPr>
                <w:rFonts w:ascii="Courier New" w:hAnsi="Courier New" w:cs="Courier New"/>
              </w:rPr>
              <w:t>ородского поселения на 2015-2026</w:t>
            </w:r>
            <w:r w:rsidRPr="00482637">
              <w:rPr>
                <w:rFonts w:ascii="Courier New" w:hAnsi="Courier New" w:cs="Courier New"/>
              </w:rPr>
              <w:t xml:space="preserve"> гг.</w:t>
            </w:r>
          </w:p>
        </w:tc>
        <w:tc>
          <w:tcPr>
            <w:tcW w:w="955" w:type="pct"/>
            <w:vAlign w:val="center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2015-2026</w:t>
            </w:r>
          </w:p>
        </w:tc>
        <w:tc>
          <w:tcPr>
            <w:tcW w:w="1020" w:type="pct"/>
            <w:vAlign w:val="center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ОГХиБ</w:t>
            </w:r>
          </w:p>
        </w:tc>
        <w:tc>
          <w:tcPr>
            <w:tcW w:w="1408" w:type="pct"/>
            <w:vAlign w:val="center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Обеспечение бесперебойного и безопасного функционирования дорожного хозяйства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7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«Развитие жилищно-коммунального хозяйства Байкальского муниципального образования на </w:t>
            </w:r>
            <w:r w:rsidR="00A0629D">
              <w:rPr>
                <w:rFonts w:ascii="Courier New" w:hAnsi="Courier New" w:cs="Courier New"/>
              </w:rPr>
              <w:t>2014-2026</w:t>
            </w:r>
            <w:r w:rsidRPr="00482637">
              <w:rPr>
                <w:rFonts w:ascii="Courier New" w:hAnsi="Courier New" w:cs="Courier New"/>
              </w:rPr>
              <w:t xml:space="preserve"> годы», в том числе подпрограммы: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1) Капитальный ремонт многоквартирных домов, расположенных на территории Байкальск</w:t>
            </w:r>
            <w:r w:rsidR="00A0629D">
              <w:rPr>
                <w:rFonts w:ascii="Courier New" w:hAnsi="Courier New" w:cs="Courier New"/>
              </w:rPr>
              <w:t>ого городского поселения, в 2024</w:t>
            </w:r>
            <w:r w:rsidRPr="00482637">
              <w:rPr>
                <w:rFonts w:ascii="Courier New" w:hAnsi="Courier New" w:cs="Courier New"/>
              </w:rPr>
              <w:t xml:space="preserve"> году;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2) Энергосбережение и повышение энергетической эффективности в Байкальском муници</w:t>
            </w:r>
            <w:r w:rsidR="00A0629D">
              <w:rPr>
                <w:rFonts w:ascii="Courier New" w:hAnsi="Courier New" w:cs="Courier New"/>
              </w:rPr>
              <w:t>пальном образовании на 2015-2026</w:t>
            </w:r>
            <w:r w:rsidRPr="00482637">
              <w:rPr>
                <w:rFonts w:ascii="Courier New" w:hAnsi="Courier New" w:cs="Courier New"/>
              </w:rPr>
              <w:t xml:space="preserve"> гг.;</w:t>
            </w:r>
          </w:p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3) «Чистая вода» на 2019-2026</w:t>
            </w:r>
            <w:r w:rsidR="00CD0AE6" w:rsidRPr="00482637">
              <w:rPr>
                <w:rFonts w:ascii="Courier New" w:hAnsi="Courier New" w:cs="Courier New"/>
              </w:rPr>
              <w:t>год;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4) Обеспечение проведения сбалансированной и стабильной политики в области государственного регулирования цен </w:t>
            </w:r>
            <w:r w:rsidR="00A0629D">
              <w:rPr>
                <w:rFonts w:ascii="Courier New" w:hAnsi="Courier New" w:cs="Courier New"/>
              </w:rPr>
              <w:t>(тарифов) на 2015-2026</w:t>
            </w:r>
            <w:r w:rsidRPr="00482637">
              <w:rPr>
                <w:rFonts w:ascii="Courier New" w:hAnsi="Courier New" w:cs="Courier New"/>
              </w:rPr>
              <w:t>гг.</w:t>
            </w:r>
          </w:p>
        </w:tc>
        <w:tc>
          <w:tcPr>
            <w:tcW w:w="955" w:type="pct"/>
            <w:vAlign w:val="center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2014-2026</w:t>
            </w:r>
          </w:p>
        </w:tc>
        <w:tc>
          <w:tcPr>
            <w:tcW w:w="1020" w:type="pct"/>
            <w:vAlign w:val="center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ОГХиБ</w:t>
            </w:r>
          </w:p>
        </w:tc>
        <w:tc>
          <w:tcPr>
            <w:tcW w:w="1408" w:type="pct"/>
            <w:vAlign w:val="center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Повышение качества предоставленных жилищно-коммунальных услуг, модернизация и развитие жилищно-коммунального хозяйства</w:t>
            </w:r>
          </w:p>
        </w:tc>
      </w:tr>
      <w:tr w:rsidR="00CD0AE6" w:rsidRPr="00482637" w:rsidTr="00B53181">
        <w:trPr>
          <w:trHeight w:val="35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8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«Благоустройство территории Байкальского г</w:t>
            </w:r>
            <w:r w:rsidR="00A0629D">
              <w:rPr>
                <w:rFonts w:ascii="Courier New" w:hAnsi="Courier New" w:cs="Courier New"/>
              </w:rPr>
              <w:t>ородского поселения на 2015-2026</w:t>
            </w:r>
            <w:r w:rsidRPr="00482637">
              <w:rPr>
                <w:rFonts w:ascii="Courier New" w:hAnsi="Courier New" w:cs="Courier New"/>
              </w:rPr>
              <w:t xml:space="preserve"> гг.», в том числе подпрограммы: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1)Мероприятия комплексного благоустройства, </w:t>
            </w:r>
            <w:r w:rsidRPr="00482637">
              <w:rPr>
                <w:rFonts w:ascii="Courier New" w:hAnsi="Courier New" w:cs="Courier New"/>
              </w:rPr>
              <w:lastRenderedPageBreak/>
              <w:t>содержания и художественного оформления территории Байкальского городского поселения;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2) Уличное освещение территории Байкальского городского поселения;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3) Озеленение территории Байкальского городского поселения.</w:t>
            </w:r>
          </w:p>
        </w:tc>
        <w:tc>
          <w:tcPr>
            <w:tcW w:w="955" w:type="pct"/>
            <w:vAlign w:val="center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2015-2026</w:t>
            </w:r>
          </w:p>
        </w:tc>
        <w:tc>
          <w:tcPr>
            <w:tcW w:w="1020" w:type="pct"/>
            <w:vAlign w:val="center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ОГХиБ</w:t>
            </w:r>
          </w:p>
        </w:tc>
        <w:tc>
          <w:tcPr>
            <w:tcW w:w="1408" w:type="pct"/>
            <w:vAlign w:val="center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 xml:space="preserve">Создание экономически обоснованной системы развития и поддержания комплексного благоустройства, направленной на повышение качества жизни населения и улучшение внешнего облика Байкальского 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lastRenderedPageBreak/>
              <w:t>городского поселения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9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МП «Переселение граждан, проживающих на территории Байкальского муниципального образования, из аварийного жилищного фонда, признанного таковым </w:t>
            </w:r>
            <w:r w:rsidR="00A0629D">
              <w:rPr>
                <w:rFonts w:ascii="Courier New" w:hAnsi="Courier New" w:cs="Courier New"/>
              </w:rPr>
              <w:t>до 1 января 2017года,в 2019-2026</w:t>
            </w:r>
            <w:r w:rsidRPr="00482637">
              <w:rPr>
                <w:rFonts w:ascii="Courier New" w:hAnsi="Courier New" w:cs="Courier New"/>
              </w:rPr>
              <w:t>годах»</w:t>
            </w:r>
          </w:p>
        </w:tc>
        <w:tc>
          <w:tcPr>
            <w:tcW w:w="955" w:type="pct"/>
            <w:vAlign w:val="center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2019-2026</w:t>
            </w:r>
          </w:p>
        </w:tc>
        <w:tc>
          <w:tcPr>
            <w:tcW w:w="1020" w:type="pct"/>
            <w:vAlign w:val="center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ОУМИ</w:t>
            </w:r>
          </w:p>
        </w:tc>
        <w:tc>
          <w:tcPr>
            <w:tcW w:w="1408" w:type="pct"/>
            <w:vAlign w:val="center"/>
          </w:tcPr>
          <w:p w:rsidR="00CD0AE6" w:rsidRPr="00B53181" w:rsidRDefault="00CD0AE6" w:rsidP="00482637">
            <w:pPr>
              <w:pStyle w:val="a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Обеспечение устойчивого сокращения непригодного для проживания жилищного фонда Байкальского муниципального образования</w:t>
            </w:r>
          </w:p>
        </w:tc>
      </w:tr>
      <w:tr w:rsidR="00CD0AE6" w:rsidRPr="00482637" w:rsidTr="00B53181">
        <w:trPr>
          <w:trHeight w:val="355"/>
        </w:trPr>
        <w:tc>
          <w:tcPr>
            <w:tcW w:w="207" w:type="pct"/>
          </w:tcPr>
          <w:p w:rsidR="00CD0AE6" w:rsidRPr="004F0E1B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t>10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МП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</w:t>
            </w:r>
            <w:r w:rsidR="004F0E1B">
              <w:rPr>
                <w:rFonts w:ascii="Courier New" w:hAnsi="Courier New" w:cs="Courier New"/>
              </w:rPr>
              <w:t>городском поселении на</w:t>
            </w:r>
            <w:r w:rsidR="00A0629D">
              <w:rPr>
                <w:rFonts w:ascii="Courier New" w:hAnsi="Courier New" w:cs="Courier New"/>
              </w:rPr>
              <w:t xml:space="preserve"> 2019-2026</w:t>
            </w:r>
            <w:r w:rsidRPr="00482637">
              <w:rPr>
                <w:rFonts w:ascii="Courier New" w:hAnsi="Courier New" w:cs="Courier New"/>
              </w:rPr>
              <w:t xml:space="preserve"> годы»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Подпрограммы:</w:t>
            </w:r>
          </w:p>
          <w:p w:rsidR="00CD0AE6" w:rsidRPr="00482637" w:rsidRDefault="00CD0AE6" w:rsidP="00482637">
            <w:pPr>
              <w:pStyle w:val="a4"/>
              <w:widowControl w:val="0"/>
              <w:tabs>
                <w:tab w:val="left" w:pos="72"/>
              </w:tabs>
              <w:spacing w:before="0"/>
              <w:ind w:left="0" w:firstLine="0"/>
              <w:rPr>
                <w:rFonts w:ascii="Courier New" w:hAnsi="Courier New" w:cs="Courier New"/>
                <w:sz w:val="22"/>
              </w:rPr>
            </w:pPr>
            <w:r w:rsidRPr="00482637">
              <w:rPr>
                <w:rFonts w:ascii="Courier New" w:hAnsi="Courier New" w:cs="Courier New"/>
                <w:sz w:val="22"/>
              </w:rPr>
              <w:t xml:space="preserve">1) «Организация и осуществление мероприятий по гражданской обороне, защите населения от чрезвычайных </w:t>
            </w:r>
            <w:r w:rsidRPr="00482637">
              <w:rPr>
                <w:rFonts w:ascii="Courier New" w:hAnsi="Courier New" w:cs="Courier New"/>
                <w:sz w:val="22"/>
              </w:rPr>
              <w:lastRenderedPageBreak/>
              <w:t>ситуаций природного и техногенного характера, обеспечению первичных мер пожарной безопасности и безопасности людей на водных объектах на территории Байкальского г</w:t>
            </w:r>
            <w:r w:rsidR="004F0E1B">
              <w:rPr>
                <w:rFonts w:ascii="Courier New" w:hAnsi="Courier New" w:cs="Courier New"/>
                <w:sz w:val="22"/>
              </w:rPr>
              <w:t>ородского поселения на 2019–2025</w:t>
            </w:r>
            <w:r w:rsidRPr="00482637">
              <w:rPr>
                <w:rFonts w:ascii="Courier New" w:hAnsi="Courier New" w:cs="Courier New"/>
                <w:sz w:val="22"/>
              </w:rPr>
              <w:t xml:space="preserve"> годы».</w:t>
            </w:r>
          </w:p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  <w:color w:val="000000"/>
              </w:rPr>
              <w:t xml:space="preserve">2) «Противодействие </w:t>
            </w:r>
            <w:r w:rsidRPr="00482637">
              <w:rPr>
                <w:rFonts w:ascii="Courier New" w:hAnsi="Courier New" w:cs="Courier New"/>
              </w:rPr>
              <w:t>терроризму и экстремизму на территории Байкальского г</w:t>
            </w:r>
            <w:r w:rsidR="00A0629D">
              <w:rPr>
                <w:rFonts w:ascii="Courier New" w:hAnsi="Courier New" w:cs="Courier New"/>
              </w:rPr>
              <w:t>ородского поселения на 2019–2026</w:t>
            </w:r>
            <w:r w:rsidRPr="00482637">
              <w:rPr>
                <w:rFonts w:ascii="Courier New" w:hAnsi="Courier New" w:cs="Courier New"/>
              </w:rPr>
              <w:t xml:space="preserve"> годы».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3) «Обеспечение личной безопасности граждан, охраны общественного порядка и обеспечения общественной безопасности, борьбы с преступностью в Байкальском городском поселении на 2019–</w:t>
            </w:r>
            <w:r w:rsidR="00A0629D">
              <w:rPr>
                <w:rFonts w:ascii="Courier New" w:hAnsi="Courier New" w:cs="Courier New"/>
              </w:rPr>
              <w:t>2026</w:t>
            </w:r>
            <w:r w:rsidRPr="00482637">
              <w:rPr>
                <w:rFonts w:ascii="Courier New" w:hAnsi="Courier New" w:cs="Courier New"/>
              </w:rPr>
              <w:t xml:space="preserve"> годы»</w:t>
            </w:r>
          </w:p>
        </w:tc>
        <w:tc>
          <w:tcPr>
            <w:tcW w:w="955" w:type="pct"/>
          </w:tcPr>
          <w:p w:rsidR="00CD0AE6" w:rsidRPr="00482637" w:rsidRDefault="00432E98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2019-</w:t>
            </w:r>
            <w:r w:rsidR="00A0629D">
              <w:rPr>
                <w:rFonts w:ascii="Courier New" w:hAnsi="Courier New" w:cs="Courier New"/>
              </w:rPr>
              <w:t>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Главный специалист по МП, ГО, ЧС, ПБ и общим вопросам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pStyle w:val="ConsPlusNonformat"/>
              <w:widowControl/>
              <w:jc w:val="both"/>
            </w:pPr>
            <w:r w:rsidRPr="00B53181">
              <w:t>1. Защита населения и территории Байкальского городского поселения от чрезвычайных ситуаций природного и техногенного характера (далее – ЧС).</w:t>
            </w:r>
          </w:p>
          <w:p w:rsidR="00CD0AE6" w:rsidRPr="00B53181" w:rsidRDefault="00CD0AE6" w:rsidP="00482637">
            <w:pPr>
              <w:pStyle w:val="ConsPlusNonformat"/>
              <w:widowControl/>
              <w:jc w:val="both"/>
            </w:pPr>
            <w:r w:rsidRPr="00B53181">
              <w:t>2. Совершенствование гражданской обороны Байкальского городского поселения.</w:t>
            </w:r>
          </w:p>
          <w:p w:rsidR="00CD0AE6" w:rsidRPr="00B53181" w:rsidRDefault="00CD0AE6" w:rsidP="00482637">
            <w:pPr>
              <w:pStyle w:val="ConsPlusNonformat"/>
              <w:widowControl/>
              <w:jc w:val="both"/>
            </w:pPr>
            <w:r w:rsidRPr="00B53181">
              <w:t>3. Обеспечение первичных мер пожарной безопасности на территории Байкальского городского поселения.</w:t>
            </w:r>
          </w:p>
          <w:p w:rsidR="00CD0AE6" w:rsidRPr="00B53181" w:rsidRDefault="00CD0AE6" w:rsidP="00482637">
            <w:pPr>
              <w:pStyle w:val="ConsPlusNonformat"/>
              <w:widowControl/>
              <w:jc w:val="both"/>
            </w:pPr>
            <w:r w:rsidRPr="00B53181">
              <w:t>4. Обеспечение безопасности людей на водных объектах, расположенных на территории Байкальского городского поселения.</w:t>
            </w:r>
          </w:p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5. 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t xml:space="preserve">Обеспечение и защита личности, общества от терроризма, предупреждение экстремистской деятельности, противодействие терроризму и минимизация последствий, системность и комплексное использование информационно–пропагандистских, социально–экономических, правовых, специальных и иных мер противодействия терроризму и экстремизму в пределах полномочий администрации </w:t>
            </w:r>
            <w:r w:rsidRPr="00B53181">
              <w:rPr>
                <w:rFonts w:ascii="Courier New" w:hAnsi="Courier New" w:cs="Courier New"/>
                <w:bCs/>
                <w:sz w:val="20"/>
                <w:szCs w:val="20"/>
              </w:rPr>
              <w:t>Байкальского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t xml:space="preserve"> городского поселения.</w:t>
            </w:r>
          </w:p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6. Стабилизация криминогенной ситуации в Байкальском городском поселении путем комплексного решения проблем по обеспечению надлежащего уровня общественной безопасности, защите общественного порядка, защите конституционных прав и свобод граждан, проживающих на территории Байкальского городского поселения.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F0E1B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МП «Повышение качества управления муниципал</w:t>
            </w:r>
            <w:r w:rsidR="00A0629D">
              <w:rPr>
                <w:rFonts w:ascii="Courier New" w:hAnsi="Courier New" w:cs="Courier New"/>
              </w:rPr>
              <w:t>ьным имуществом БМО на 2020-2026</w:t>
            </w:r>
            <w:r w:rsidRPr="00482637">
              <w:rPr>
                <w:rFonts w:ascii="Courier New" w:hAnsi="Courier New" w:cs="Courier New"/>
              </w:rPr>
              <w:t xml:space="preserve"> 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2020–2026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ОУМИ, ОАКСиЗО,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 w:rsidRPr="00B53181">
              <w:rPr>
                <w:rFonts w:ascii="Courier New" w:hAnsi="Courier New" w:cs="Courier New"/>
              </w:rPr>
              <w:t>Обеспечение эффективного использования муниципального имущества БМО, направленное на решение вопросов местного значения</w:t>
            </w:r>
          </w:p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Эффективное и рациональное использование земельных участков, расположенных на территории БМО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F0E1B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t>12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МП «»Комплексное и </w:t>
            </w:r>
            <w:r w:rsidRPr="00482637">
              <w:rPr>
                <w:rFonts w:ascii="Courier New" w:hAnsi="Courier New" w:cs="Courier New"/>
              </w:rPr>
              <w:lastRenderedPageBreak/>
              <w:t>устойчивое развитие градостроительной деятельности и земельных отношений на территории Байкальского муниципальног</w:t>
            </w:r>
            <w:r w:rsidR="00A0629D">
              <w:rPr>
                <w:rFonts w:ascii="Courier New" w:hAnsi="Courier New" w:cs="Courier New"/>
              </w:rPr>
              <w:t>о образования на 2020-2026</w:t>
            </w:r>
            <w:r w:rsidRPr="00482637">
              <w:rPr>
                <w:rFonts w:ascii="Courier New" w:hAnsi="Courier New" w:cs="Courier New"/>
              </w:rPr>
              <w:t>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2020-2026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 xml:space="preserve">ОУМИ, </w:t>
            </w:r>
            <w:r w:rsidRPr="00482637">
              <w:rPr>
                <w:rFonts w:ascii="Courier New" w:hAnsi="Courier New" w:cs="Courier New"/>
              </w:rPr>
              <w:lastRenderedPageBreak/>
              <w:t xml:space="preserve">ОАКСиЗО, 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Создание условий для эффективного 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lastRenderedPageBreak/>
              <w:t>использования земельных участков на территории БМО</w:t>
            </w:r>
          </w:p>
        </w:tc>
      </w:tr>
      <w:tr w:rsidR="00CD0AE6" w:rsidRPr="00482637" w:rsidTr="00B53181">
        <w:trPr>
          <w:trHeight w:val="1833"/>
        </w:trPr>
        <w:tc>
          <w:tcPr>
            <w:tcW w:w="207" w:type="pct"/>
          </w:tcPr>
          <w:p w:rsidR="00CD0AE6" w:rsidRPr="004F0E1B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lastRenderedPageBreak/>
              <w:t>13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1.«Совершенствование механизмов управления Байкальским муниципальным образованием на 2015</w:t>
            </w:r>
            <w:r w:rsidR="00A0629D">
              <w:rPr>
                <w:rFonts w:ascii="Courier New" w:hAnsi="Courier New" w:cs="Courier New"/>
              </w:rPr>
              <w:t>–2026</w:t>
            </w:r>
            <w:r w:rsidRPr="00482637">
              <w:rPr>
                <w:rFonts w:ascii="Courier New" w:hAnsi="Courier New" w:cs="Courier New"/>
              </w:rPr>
              <w:t xml:space="preserve"> годы»</w:t>
            </w:r>
            <w:r w:rsidR="00482637">
              <w:rPr>
                <w:rFonts w:ascii="Courier New" w:hAnsi="Courier New" w:cs="Courier New"/>
              </w:rPr>
              <w:t xml:space="preserve"> </w:t>
            </w:r>
            <w:r w:rsidRPr="00482637">
              <w:rPr>
                <w:rFonts w:ascii="Courier New" w:hAnsi="Courier New" w:cs="Courier New"/>
              </w:rPr>
              <w:t>Подпрограммы</w:t>
            </w:r>
          </w:p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2.Реализация полномочий по решению вопросов местного значения администрацией городского поселения.</w:t>
            </w:r>
          </w:p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bCs/>
              </w:rPr>
            </w:pPr>
            <w:r w:rsidRPr="00482637">
              <w:rPr>
                <w:rFonts w:ascii="Courier New" w:hAnsi="Courier New" w:cs="Courier New"/>
              </w:rPr>
              <w:t>3.«Развитие информационного пространства и создание условий для обеспечения информатизации и автоматизации в организациях Байкальского муниципального образования</w:t>
            </w:r>
            <w:r w:rsidRPr="00482637">
              <w:rPr>
                <w:rFonts w:ascii="Courier New" w:hAnsi="Courier New" w:cs="Courier New"/>
                <w:bCs/>
              </w:rPr>
              <w:t>»</w:t>
            </w:r>
          </w:p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4.Информационное освещение деятельности органов местного самоуправления Байкальского городского поселения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2015-2026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proofErr w:type="spellStart"/>
            <w:r w:rsidRPr="00482637">
              <w:rPr>
                <w:rFonts w:ascii="Courier New" w:hAnsi="Courier New" w:cs="Courier New"/>
              </w:rPr>
              <w:t>ОЮРиВФМК</w:t>
            </w:r>
            <w:proofErr w:type="spellEnd"/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>Совершенствование действующей системы муниципального управления Байкальским муниципальным образованием</w:t>
            </w:r>
          </w:p>
        </w:tc>
      </w:tr>
      <w:tr w:rsidR="00CD0AE6" w:rsidRPr="00482637" w:rsidTr="00B53181">
        <w:trPr>
          <w:trHeight w:val="2108"/>
        </w:trPr>
        <w:tc>
          <w:tcPr>
            <w:tcW w:w="207" w:type="pct"/>
          </w:tcPr>
          <w:p w:rsidR="00CD0AE6" w:rsidRPr="004F0E1B" w:rsidRDefault="0028745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t>14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Муниципальная программа «Диверсификация экономики Байкальского г</w:t>
            </w:r>
            <w:r w:rsidR="00A0629D">
              <w:rPr>
                <w:rFonts w:ascii="Courier New" w:hAnsi="Courier New" w:cs="Courier New"/>
              </w:rPr>
              <w:t>ородского поселения на 2016-2026</w:t>
            </w:r>
            <w:r w:rsidRPr="00482637">
              <w:rPr>
                <w:rFonts w:ascii="Courier New" w:hAnsi="Courier New" w:cs="Courier New"/>
              </w:rPr>
              <w:t>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2016-2026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ОСЭР,ЗиТ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tabs>
                <w:tab w:val="left" w:pos="284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>С целью изменения моноструктуры экономики Байкальского городского поселения путем развития малого и среднего предпринимательства, туризма и новых секторов экономики.</w:t>
            </w:r>
          </w:p>
        </w:tc>
      </w:tr>
      <w:tr w:rsidR="00CD0AE6" w:rsidRPr="00482637" w:rsidTr="00B53181">
        <w:trPr>
          <w:trHeight w:val="2536"/>
        </w:trPr>
        <w:tc>
          <w:tcPr>
            <w:tcW w:w="207" w:type="pct"/>
          </w:tcPr>
          <w:p w:rsidR="00CD0AE6" w:rsidRPr="004F0E1B" w:rsidRDefault="0028745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lastRenderedPageBreak/>
              <w:t>15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Муниципальная программа «Формирование современной городской среды на территории Байкальского муницип</w:t>
            </w:r>
            <w:r w:rsidR="00A0629D">
              <w:rPr>
                <w:rFonts w:ascii="Courier New" w:hAnsi="Courier New" w:cs="Courier New"/>
              </w:rPr>
              <w:t>ального образования на 2018-2026</w:t>
            </w:r>
            <w:r w:rsidRPr="00482637">
              <w:rPr>
                <w:rFonts w:ascii="Courier New" w:hAnsi="Courier New" w:cs="Courier New"/>
              </w:rPr>
              <w:t xml:space="preserve"> 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2018-2026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ОГХ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>Комплексное развитие городской среды и повышения уровня благоустройства территории Байкальского муниципального образования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F0E1B" w:rsidRDefault="0028745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t>16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«Экология и окружающая среда» </w:t>
            </w:r>
            <w:r w:rsidR="00A0629D">
              <w:rPr>
                <w:rFonts w:ascii="Courier New" w:hAnsi="Courier New" w:cs="Courier New"/>
                <w:bCs/>
                <w:sz w:val="22"/>
                <w:szCs w:val="22"/>
              </w:rPr>
              <w:t>на 2020-2026</w:t>
            </w:r>
            <w:r w:rsidRPr="00482637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2020-2026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ОГХ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 по </w:t>
            </w:r>
            <w:r w:rsidRPr="00B53181">
              <w:rPr>
                <w:rFonts w:ascii="Courier New" w:hAnsi="Courier New" w:cs="Courier New"/>
              </w:rPr>
              <w:t>охране окружающей среды и сохранению озера Байкал и здоровья населения на территории Байкальского муниципального образования для создания экологически безопасной и комфортной среды проживания населения города и обеспечения устойчивого развития общества, воспитание и информирование населения, сохранение и восстановление природной среды на территории Байкальского муниципального образования.</w:t>
            </w:r>
          </w:p>
        </w:tc>
      </w:tr>
      <w:tr w:rsidR="00CD0AE6" w:rsidRPr="00482637" w:rsidTr="00B53181">
        <w:trPr>
          <w:trHeight w:val="345"/>
        </w:trPr>
        <w:tc>
          <w:tcPr>
            <w:tcW w:w="207" w:type="pct"/>
          </w:tcPr>
          <w:p w:rsidR="00CD0AE6" w:rsidRPr="004F0E1B" w:rsidRDefault="0028745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F0E1B">
              <w:rPr>
                <w:rFonts w:ascii="Courier New" w:hAnsi="Courier New" w:cs="Courier New"/>
                <w:sz w:val="16"/>
                <w:szCs w:val="16"/>
              </w:rPr>
              <w:t>17</w:t>
            </w:r>
          </w:p>
        </w:tc>
        <w:tc>
          <w:tcPr>
            <w:tcW w:w="1408" w:type="pct"/>
          </w:tcPr>
          <w:p w:rsidR="00CD0AE6" w:rsidRPr="00482637" w:rsidRDefault="00CD0AE6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«Повышение безопасности дорожного движения на территории Байкальского городского поселения на </w:t>
            </w:r>
            <w:r w:rsidR="00A0629D">
              <w:rPr>
                <w:rFonts w:ascii="Courier New" w:hAnsi="Courier New" w:cs="Courier New"/>
                <w:sz w:val="22"/>
                <w:szCs w:val="22"/>
              </w:rPr>
              <w:t>период 2019-2026</w:t>
            </w:r>
            <w:r w:rsidRPr="00482637">
              <w:rPr>
                <w:rFonts w:ascii="Courier New" w:hAnsi="Courier New" w:cs="Courier New"/>
                <w:sz w:val="22"/>
                <w:szCs w:val="22"/>
              </w:rPr>
              <w:t>годы»</w:t>
            </w:r>
          </w:p>
        </w:tc>
        <w:tc>
          <w:tcPr>
            <w:tcW w:w="955" w:type="pct"/>
          </w:tcPr>
          <w:p w:rsidR="00CD0AE6" w:rsidRPr="00482637" w:rsidRDefault="00A0629D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2019-2026</w:t>
            </w:r>
          </w:p>
        </w:tc>
        <w:tc>
          <w:tcPr>
            <w:tcW w:w="1020" w:type="pct"/>
          </w:tcPr>
          <w:p w:rsidR="00CD0AE6" w:rsidRPr="00482637" w:rsidRDefault="00CD0AE6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Главный специалист по МП, ГО, ЧС, ПБ и общим вопросам админ. БГП</w:t>
            </w:r>
          </w:p>
        </w:tc>
        <w:tc>
          <w:tcPr>
            <w:tcW w:w="1408" w:type="pct"/>
          </w:tcPr>
          <w:p w:rsidR="00CD0AE6" w:rsidRPr="00B53181" w:rsidRDefault="00CD0AE6" w:rsidP="004826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Повышение уровня безопасности транспортной системы.</w:t>
            </w:r>
          </w:p>
          <w:p w:rsidR="00CD0AE6" w:rsidRPr="00B53181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Снижение тяжести последствий дорожно-транспортных происшествий.</w:t>
            </w:r>
          </w:p>
          <w:p w:rsidR="00CD0AE6" w:rsidRPr="00B53181" w:rsidRDefault="00CD0AE6" w:rsidP="00482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>Снижение числа пострадавших и погибших на территории Байкальского городского поселения.</w:t>
            </w:r>
          </w:p>
          <w:p w:rsidR="00CD0AE6" w:rsidRPr="00B53181" w:rsidRDefault="00CD0AE6" w:rsidP="00482637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 w:rsidRPr="00B53181">
              <w:rPr>
                <w:rFonts w:ascii="Courier New" w:hAnsi="Courier New" w:cs="Courier New"/>
              </w:rPr>
              <w:t>П</w:t>
            </w:r>
            <w:r w:rsidRPr="00B53181">
              <w:rPr>
                <w:rFonts w:ascii="Courier New" w:hAnsi="Courier New" w:cs="Courier New"/>
                <w:color w:val="000000"/>
              </w:rPr>
              <w:t>равового воспитания участников дорожного движения.</w:t>
            </w:r>
          </w:p>
        </w:tc>
      </w:tr>
      <w:tr w:rsidR="00070E35" w:rsidRPr="00482637" w:rsidTr="00B53181">
        <w:trPr>
          <w:trHeight w:val="345"/>
        </w:trPr>
        <w:tc>
          <w:tcPr>
            <w:tcW w:w="207" w:type="pct"/>
          </w:tcPr>
          <w:p w:rsidR="00070E35" w:rsidRPr="0043285B" w:rsidRDefault="00287456" w:rsidP="00482637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43285B">
              <w:rPr>
                <w:rFonts w:ascii="Courier New" w:hAnsi="Courier New" w:cs="Courier New"/>
                <w:sz w:val="16"/>
                <w:szCs w:val="16"/>
              </w:rPr>
              <w:t>18</w:t>
            </w:r>
          </w:p>
        </w:tc>
        <w:tc>
          <w:tcPr>
            <w:tcW w:w="1408" w:type="pct"/>
          </w:tcPr>
          <w:p w:rsidR="00070E35" w:rsidRPr="00482637" w:rsidRDefault="00070E35" w:rsidP="00482637">
            <w:pPr>
              <w:pStyle w:val="ConsPlusNormal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82637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«Защита прав потребителей на территории Байкальского муниципального </w:t>
            </w:r>
            <w:r w:rsidRPr="00482637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образования на период 2022-2026годы»</w:t>
            </w:r>
          </w:p>
        </w:tc>
        <w:tc>
          <w:tcPr>
            <w:tcW w:w="955" w:type="pct"/>
          </w:tcPr>
          <w:p w:rsidR="00070E35" w:rsidRPr="00482637" w:rsidRDefault="00B01A29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lastRenderedPageBreak/>
              <w:t>2022-2026</w:t>
            </w:r>
          </w:p>
        </w:tc>
        <w:tc>
          <w:tcPr>
            <w:tcW w:w="1020" w:type="pct"/>
          </w:tcPr>
          <w:p w:rsidR="00070E35" w:rsidRPr="00482637" w:rsidRDefault="00305A89" w:rsidP="0048263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482637">
              <w:rPr>
                <w:rFonts w:ascii="Courier New" w:hAnsi="Courier New" w:cs="Courier New"/>
              </w:rPr>
              <w:t>ОСЭР,ЗиТ</w:t>
            </w:r>
          </w:p>
        </w:tc>
        <w:tc>
          <w:tcPr>
            <w:tcW w:w="1408" w:type="pct"/>
          </w:tcPr>
          <w:p w:rsidR="00070E35" w:rsidRPr="00B53181" w:rsidRDefault="00C328AE" w:rsidP="0048263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3181">
              <w:rPr>
                <w:rFonts w:ascii="Courier New" w:hAnsi="Courier New" w:cs="Courier New"/>
                <w:sz w:val="20"/>
                <w:szCs w:val="20"/>
              </w:rPr>
              <w:t xml:space="preserve">Создание на территории Байкальского муниципального образования условий для эффективной защиты прав </w:t>
            </w:r>
            <w:r w:rsidRPr="00B53181">
              <w:rPr>
                <w:rFonts w:ascii="Courier New" w:hAnsi="Courier New" w:cs="Courier New"/>
                <w:sz w:val="20"/>
                <w:szCs w:val="20"/>
              </w:rPr>
              <w:lastRenderedPageBreak/>
              <w:t>потребителей, установленных законодательством РФ</w:t>
            </w:r>
          </w:p>
        </w:tc>
      </w:tr>
    </w:tbl>
    <w:p w:rsidR="00CD0AE6" w:rsidRPr="00CD0AE6" w:rsidRDefault="00CD0AE6" w:rsidP="004826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CD0AE6" w:rsidRPr="00CD0AE6" w:rsidSect="003C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0AE6"/>
    <w:rsid w:val="00003F51"/>
    <w:rsid w:val="0000604D"/>
    <w:rsid w:val="00012A37"/>
    <w:rsid w:val="000134D4"/>
    <w:rsid w:val="00020124"/>
    <w:rsid w:val="00033985"/>
    <w:rsid w:val="00070E35"/>
    <w:rsid w:val="00077857"/>
    <w:rsid w:val="000A0063"/>
    <w:rsid w:val="000C5F0A"/>
    <w:rsid w:val="000E2754"/>
    <w:rsid w:val="001102D2"/>
    <w:rsid w:val="00131EC5"/>
    <w:rsid w:val="00137122"/>
    <w:rsid w:val="0013788D"/>
    <w:rsid w:val="001A09DF"/>
    <w:rsid w:val="001B3839"/>
    <w:rsid w:val="0020510B"/>
    <w:rsid w:val="00287456"/>
    <w:rsid w:val="002F3821"/>
    <w:rsid w:val="002F43AE"/>
    <w:rsid w:val="00305A89"/>
    <w:rsid w:val="0036474B"/>
    <w:rsid w:val="00367B5E"/>
    <w:rsid w:val="003B0F64"/>
    <w:rsid w:val="003C4DFF"/>
    <w:rsid w:val="0043285B"/>
    <w:rsid w:val="00432E98"/>
    <w:rsid w:val="00435765"/>
    <w:rsid w:val="00457BAA"/>
    <w:rsid w:val="00482637"/>
    <w:rsid w:val="00491E66"/>
    <w:rsid w:val="004F0E1B"/>
    <w:rsid w:val="00502EEC"/>
    <w:rsid w:val="00504357"/>
    <w:rsid w:val="00505D4A"/>
    <w:rsid w:val="00510485"/>
    <w:rsid w:val="00526AF5"/>
    <w:rsid w:val="00537742"/>
    <w:rsid w:val="00552083"/>
    <w:rsid w:val="00572535"/>
    <w:rsid w:val="005C1A98"/>
    <w:rsid w:val="005F1169"/>
    <w:rsid w:val="0065796B"/>
    <w:rsid w:val="00680568"/>
    <w:rsid w:val="00687C06"/>
    <w:rsid w:val="006F1610"/>
    <w:rsid w:val="00702E92"/>
    <w:rsid w:val="007078DC"/>
    <w:rsid w:val="00742D55"/>
    <w:rsid w:val="00781844"/>
    <w:rsid w:val="00782907"/>
    <w:rsid w:val="007D0904"/>
    <w:rsid w:val="007F36A9"/>
    <w:rsid w:val="00806799"/>
    <w:rsid w:val="00831D34"/>
    <w:rsid w:val="008546C6"/>
    <w:rsid w:val="0085702D"/>
    <w:rsid w:val="00873399"/>
    <w:rsid w:val="008E6437"/>
    <w:rsid w:val="008F08A8"/>
    <w:rsid w:val="008F26F4"/>
    <w:rsid w:val="008F6B9A"/>
    <w:rsid w:val="00903316"/>
    <w:rsid w:val="00930CBE"/>
    <w:rsid w:val="009E34D1"/>
    <w:rsid w:val="00A0629D"/>
    <w:rsid w:val="00A91CC6"/>
    <w:rsid w:val="00AB4D39"/>
    <w:rsid w:val="00AE6A27"/>
    <w:rsid w:val="00AE7835"/>
    <w:rsid w:val="00B01A29"/>
    <w:rsid w:val="00B16BDD"/>
    <w:rsid w:val="00B53181"/>
    <w:rsid w:val="00B57E85"/>
    <w:rsid w:val="00B955F3"/>
    <w:rsid w:val="00C13444"/>
    <w:rsid w:val="00C328AE"/>
    <w:rsid w:val="00C42AF0"/>
    <w:rsid w:val="00C63C91"/>
    <w:rsid w:val="00C770C2"/>
    <w:rsid w:val="00C9689C"/>
    <w:rsid w:val="00CB67BF"/>
    <w:rsid w:val="00CD0AE6"/>
    <w:rsid w:val="00CE3EE5"/>
    <w:rsid w:val="00CF7D80"/>
    <w:rsid w:val="00D1640A"/>
    <w:rsid w:val="00D24FA6"/>
    <w:rsid w:val="00D30D31"/>
    <w:rsid w:val="00D67013"/>
    <w:rsid w:val="00DC25C0"/>
    <w:rsid w:val="00DD6894"/>
    <w:rsid w:val="00DF192C"/>
    <w:rsid w:val="00E16374"/>
    <w:rsid w:val="00E2767C"/>
    <w:rsid w:val="00F171EB"/>
    <w:rsid w:val="00F30FFC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E373"/>
  <w15:docId w15:val="{3F3B3146-E211-41E4-A3D2-AF56AEF2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DFF"/>
  </w:style>
  <w:style w:type="paragraph" w:styleId="7">
    <w:name w:val="heading 7"/>
    <w:basedOn w:val="a"/>
    <w:next w:val="a"/>
    <w:link w:val="70"/>
    <w:qFormat/>
    <w:rsid w:val="005F1169"/>
    <w:pPr>
      <w:keepNext/>
      <w:spacing w:after="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A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D0A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3">
    <w:name w:val="......."/>
    <w:basedOn w:val="a"/>
    <w:next w:val="a"/>
    <w:rsid w:val="00CD0A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0A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qFormat/>
    <w:rsid w:val="00CD0AE6"/>
    <w:pPr>
      <w:spacing w:before="60"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30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0D31"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rsid w:val="005F1169"/>
    <w:rPr>
      <w:rFonts w:ascii="Times New Roman" w:eastAsia="Times New Roman" w:hAnsi="Times New Roman" w:cs="Times New Roman"/>
      <w:b/>
      <w:sz w:val="24"/>
      <w:szCs w:val="20"/>
    </w:rPr>
  </w:style>
  <w:style w:type="character" w:styleId="a7">
    <w:name w:val="Strong"/>
    <w:qFormat/>
    <w:rsid w:val="005F1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F8732-B657-4A0B-93EB-A404CF7E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RePack by Diakov</cp:lastModifiedBy>
  <cp:revision>96</cp:revision>
  <cp:lastPrinted>2023-01-10T06:33:00Z</cp:lastPrinted>
  <dcterms:created xsi:type="dcterms:W3CDTF">2021-01-12T15:36:00Z</dcterms:created>
  <dcterms:modified xsi:type="dcterms:W3CDTF">2024-12-03T06:41:00Z</dcterms:modified>
</cp:coreProperties>
</file>