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88B" w:rsidRPr="004E088B" w:rsidRDefault="004E088B" w:rsidP="004E088B">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4E088B">
        <w:rPr>
          <w:rFonts w:ascii="Arial" w:hAnsi="Arial" w:cs="Arial"/>
          <w:b/>
          <w:bCs/>
          <w:color w:val="1D1B11"/>
          <w:sz w:val="32"/>
          <w:szCs w:val="32"/>
        </w:rPr>
        <w:t>14.01.2026Г. № 13-П</w:t>
      </w:r>
    </w:p>
    <w:p w:rsidR="004E088B" w:rsidRPr="004E088B" w:rsidRDefault="004E088B" w:rsidP="004E088B">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4E088B">
        <w:rPr>
          <w:rFonts w:ascii="Arial" w:hAnsi="Arial" w:cs="Arial"/>
          <w:b/>
          <w:bCs/>
          <w:color w:val="1D1B11"/>
          <w:sz w:val="32"/>
          <w:szCs w:val="32"/>
        </w:rPr>
        <w:t>РОССИЙСКАЯ ФЕДЕРАЦИЯ</w:t>
      </w:r>
    </w:p>
    <w:p w:rsidR="004E088B" w:rsidRPr="004E088B" w:rsidRDefault="004E088B" w:rsidP="004E088B">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4E088B">
        <w:rPr>
          <w:rFonts w:ascii="Arial" w:hAnsi="Arial" w:cs="Arial"/>
          <w:b/>
          <w:bCs/>
          <w:color w:val="1D1B11"/>
          <w:sz w:val="32"/>
          <w:szCs w:val="32"/>
        </w:rPr>
        <w:t>ИРКУТСКАЯ ОБЛАСТЬ</w:t>
      </w:r>
    </w:p>
    <w:p w:rsidR="004E088B" w:rsidRPr="004E088B" w:rsidRDefault="004E088B" w:rsidP="004E088B">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4E088B">
        <w:rPr>
          <w:rFonts w:ascii="Arial" w:hAnsi="Arial" w:cs="Arial"/>
          <w:b/>
          <w:bCs/>
          <w:color w:val="1D1B11"/>
          <w:sz w:val="32"/>
          <w:szCs w:val="32"/>
        </w:rPr>
        <w:t xml:space="preserve">СЛЮДЯНСКИЙ </w:t>
      </w:r>
      <w:r w:rsidRPr="004E088B">
        <w:rPr>
          <w:rFonts w:ascii="Arial" w:hAnsi="Arial" w:cs="Arial"/>
          <w:b/>
          <w:bCs/>
          <w:color w:val="000000"/>
          <w:sz w:val="32"/>
          <w:szCs w:val="32"/>
          <w:shd w:val="clear" w:color="auto" w:fill="FFFFFF"/>
        </w:rPr>
        <w:t xml:space="preserve">МУНИЦИПАЛЬНЫЙ </w:t>
      </w:r>
      <w:r w:rsidRPr="004E088B">
        <w:rPr>
          <w:rFonts w:ascii="Arial" w:hAnsi="Arial" w:cs="Arial"/>
          <w:b/>
          <w:bCs/>
          <w:color w:val="1D1B11"/>
          <w:sz w:val="32"/>
          <w:szCs w:val="32"/>
        </w:rPr>
        <w:t>РАЙОН</w:t>
      </w:r>
    </w:p>
    <w:p w:rsidR="004E088B" w:rsidRPr="004E088B" w:rsidRDefault="004E088B" w:rsidP="004E088B">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4E088B">
        <w:rPr>
          <w:rFonts w:ascii="Arial" w:hAnsi="Arial" w:cs="Arial"/>
          <w:b/>
          <w:bCs/>
          <w:color w:val="1D1B11"/>
          <w:sz w:val="32"/>
          <w:szCs w:val="32"/>
        </w:rPr>
        <w:t>БАЙКАЛЬСКОЕ МУНИЦИПАЛЬНОЕ ОБРАЗОВАНИЕ</w:t>
      </w:r>
    </w:p>
    <w:p w:rsidR="004E088B" w:rsidRPr="004E088B" w:rsidRDefault="004E088B" w:rsidP="004E088B">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4E088B">
        <w:rPr>
          <w:rFonts w:ascii="Arial" w:hAnsi="Arial" w:cs="Arial"/>
          <w:b/>
          <w:bCs/>
          <w:color w:val="1D1B11"/>
          <w:sz w:val="32"/>
          <w:szCs w:val="32"/>
        </w:rPr>
        <w:t>АДМИНИСТРАЦИЯ</w:t>
      </w:r>
    </w:p>
    <w:p w:rsidR="004E088B" w:rsidRPr="004E088B" w:rsidRDefault="004E088B" w:rsidP="004E088B">
      <w:pPr>
        <w:spacing w:after="0" w:line="240" w:lineRule="auto"/>
        <w:jc w:val="center"/>
        <w:rPr>
          <w:rFonts w:ascii="Arial" w:hAnsi="Arial" w:cs="Arial"/>
          <w:b/>
          <w:bCs/>
          <w:color w:val="1D1B11"/>
          <w:sz w:val="32"/>
          <w:szCs w:val="32"/>
        </w:rPr>
      </w:pPr>
      <w:r w:rsidRPr="004E088B">
        <w:rPr>
          <w:rFonts w:ascii="Arial" w:hAnsi="Arial" w:cs="Arial"/>
          <w:b/>
          <w:bCs/>
          <w:color w:val="1D1B11"/>
          <w:sz w:val="32"/>
          <w:szCs w:val="32"/>
        </w:rPr>
        <w:t>ПОСТАНОВЛЕНИЕ</w:t>
      </w:r>
    </w:p>
    <w:p w:rsidR="003829BB" w:rsidRPr="004E088B" w:rsidRDefault="003829BB" w:rsidP="003829BB">
      <w:pPr>
        <w:widowControl w:val="0"/>
        <w:tabs>
          <w:tab w:val="left" w:pos="1440"/>
        </w:tabs>
        <w:autoSpaceDE w:val="0"/>
        <w:autoSpaceDN w:val="0"/>
        <w:adjustRightInd w:val="0"/>
        <w:spacing w:after="0" w:line="240" w:lineRule="auto"/>
        <w:jc w:val="center"/>
        <w:rPr>
          <w:rFonts w:ascii="Arial" w:eastAsia="Times New Roman" w:hAnsi="Arial" w:cs="Arial"/>
          <w:b/>
          <w:bCs/>
          <w:color w:val="1D1B11"/>
          <w:sz w:val="32"/>
          <w:szCs w:val="32"/>
          <w:lang w:eastAsia="ru-RU"/>
        </w:rPr>
      </w:pPr>
    </w:p>
    <w:p w:rsidR="003829BB" w:rsidRPr="004E088B" w:rsidRDefault="003829BB" w:rsidP="003829BB">
      <w:pPr>
        <w:autoSpaceDE w:val="0"/>
        <w:autoSpaceDN w:val="0"/>
        <w:adjustRightInd w:val="0"/>
        <w:spacing w:after="0" w:line="240" w:lineRule="auto"/>
        <w:jc w:val="center"/>
        <w:rPr>
          <w:rFonts w:ascii="Arial" w:eastAsia="Times New Roman" w:hAnsi="Arial" w:cs="Arial"/>
          <w:b/>
          <w:sz w:val="32"/>
          <w:szCs w:val="32"/>
          <w:lang w:eastAsia="ru-RU"/>
        </w:rPr>
      </w:pPr>
      <w:bookmarkStart w:id="0" w:name="OLE_LINK1"/>
      <w:r w:rsidRPr="004E088B">
        <w:rPr>
          <w:rFonts w:ascii="Arial" w:eastAsia="Times New Roman" w:hAnsi="Arial" w:cs="Arial"/>
          <w:b/>
          <w:sz w:val="32"/>
          <w:szCs w:val="32"/>
          <w:lang w:eastAsia="ru-RU"/>
        </w:rPr>
        <w:t>ОБ УТВЕРЖДЕНИИ МУНИЦИПАЛЬНОЙ ПРОГРАММЫ «</w:t>
      </w:r>
      <w:r w:rsidR="00611A04" w:rsidRPr="004E088B">
        <w:rPr>
          <w:rFonts w:ascii="Arial" w:eastAsia="Times New Roman" w:hAnsi="Arial" w:cs="Arial"/>
          <w:b/>
          <w:sz w:val="32"/>
          <w:szCs w:val="32"/>
          <w:lang w:eastAsia="ru-RU"/>
        </w:rPr>
        <w:t>ЭКОЛОГИЯ И ОКРУЖАЮЩАЯ СРЕДА</w:t>
      </w:r>
      <w:r w:rsidRPr="004E088B">
        <w:rPr>
          <w:rFonts w:ascii="Arial" w:eastAsia="Times New Roman" w:hAnsi="Arial" w:cs="Arial"/>
          <w:b/>
          <w:sz w:val="32"/>
          <w:szCs w:val="32"/>
          <w:lang w:eastAsia="ru-RU"/>
        </w:rPr>
        <w:t xml:space="preserve"> БАЙКАЛЬСКОГО МУНИЦИПАЛЬНОГО ОБРАЗОВАНИЯ НА</w:t>
      </w:r>
      <w:r w:rsidR="000D4C92" w:rsidRPr="004E088B">
        <w:rPr>
          <w:rFonts w:ascii="Arial" w:eastAsia="Times New Roman" w:hAnsi="Arial" w:cs="Arial"/>
          <w:b/>
          <w:sz w:val="32"/>
          <w:szCs w:val="32"/>
          <w:lang w:eastAsia="ru-RU"/>
        </w:rPr>
        <w:t xml:space="preserve"> 2026-2031 ГОДЫ»</w:t>
      </w:r>
      <w:bookmarkEnd w:id="0"/>
    </w:p>
    <w:p w:rsidR="003829BB" w:rsidRPr="004E088B" w:rsidRDefault="003829BB" w:rsidP="004E088B">
      <w:pPr>
        <w:autoSpaceDE w:val="0"/>
        <w:autoSpaceDN w:val="0"/>
        <w:adjustRightInd w:val="0"/>
        <w:spacing w:after="0" w:line="240" w:lineRule="auto"/>
        <w:ind w:firstLine="709"/>
        <w:jc w:val="both"/>
        <w:rPr>
          <w:rFonts w:ascii="Arial" w:eastAsia="Times New Roman" w:hAnsi="Arial" w:cs="Arial"/>
          <w:sz w:val="24"/>
          <w:szCs w:val="24"/>
          <w:lang w:eastAsia="ru-RU"/>
        </w:rPr>
      </w:pPr>
    </w:p>
    <w:p w:rsidR="00DF6DA2" w:rsidRPr="004E088B" w:rsidRDefault="00DF6DA2" w:rsidP="004E088B">
      <w:pPr>
        <w:spacing w:after="0" w:line="240" w:lineRule="auto"/>
        <w:ind w:firstLine="709"/>
        <w:jc w:val="both"/>
        <w:rPr>
          <w:rFonts w:ascii="Arial" w:eastAsia="Times New Roman" w:hAnsi="Arial" w:cs="Arial"/>
          <w:sz w:val="24"/>
          <w:szCs w:val="24"/>
          <w:lang w:eastAsia="ru-RU"/>
        </w:rPr>
      </w:pPr>
      <w:r w:rsidRPr="004E088B">
        <w:rPr>
          <w:rFonts w:ascii="Arial" w:hAnsi="Arial" w:cs="Arial"/>
          <w:sz w:val="24"/>
          <w:szCs w:val="24"/>
        </w:rPr>
        <w:t xml:space="preserve">В целях улучшения экологической ситуации и повышения уровня жизни населения на территории Байкальского городского поселения, в соответствии с Федеральным законом от 06.10.2013 г № 131-ФЗ «Об общих принципах организации местного самоуправления в Российской Федерации», Федеральным законом от 10.01.2002 №7-ФЗ «об охране окружающей среды», Федеральным законом от 01.05.1999 г. № 94-ФЗ «Об охране озера Байкал», во исполнение Указ Президента Российской Федерации от 7 мая 2024 г. N 309 "О национальных целях развития Российской Федерации на период до 2030 года и на перспективу до 2036 года", Постановление от 13 ноября 2023 года N 1009-пп Об утверждении государственной программы Иркутской области "Охрана окружающей среды" на 2023 - 2030 годы, постановлением администрации Байкальского городского поселения </w:t>
      </w:r>
      <w:r w:rsidR="006A5E7A" w:rsidRPr="004E088B">
        <w:rPr>
          <w:rFonts w:ascii="Arial" w:hAnsi="Arial" w:cs="Arial"/>
          <w:sz w:val="24"/>
          <w:szCs w:val="24"/>
        </w:rPr>
        <w:t>от 21.08.2025 г. № 499-п "Об утверждении порядка принятия решения о разработке, формировании и реализации муниципальных программ и порядка проведения оценки эффективности реализации муниципальных программ Байкальского городского поселения», администрация Байкальского городского поселения</w:t>
      </w:r>
    </w:p>
    <w:p w:rsidR="003829BB" w:rsidRPr="004E088B" w:rsidRDefault="003829BB" w:rsidP="004E088B">
      <w:pPr>
        <w:spacing w:after="0" w:line="240" w:lineRule="auto"/>
        <w:ind w:firstLine="709"/>
        <w:jc w:val="both"/>
        <w:rPr>
          <w:rFonts w:ascii="Arial" w:eastAsia="Times New Roman" w:hAnsi="Arial" w:cs="Arial"/>
          <w:sz w:val="24"/>
          <w:szCs w:val="24"/>
          <w:lang w:eastAsia="ru-RU"/>
        </w:rPr>
      </w:pPr>
    </w:p>
    <w:p w:rsidR="003829BB" w:rsidRPr="004E088B" w:rsidRDefault="003829BB" w:rsidP="004E088B">
      <w:pPr>
        <w:autoSpaceDE w:val="0"/>
        <w:autoSpaceDN w:val="0"/>
        <w:adjustRightInd w:val="0"/>
        <w:spacing w:after="0" w:line="240" w:lineRule="auto"/>
        <w:ind w:firstLine="709"/>
        <w:jc w:val="center"/>
        <w:rPr>
          <w:rFonts w:ascii="Arial" w:eastAsia="Times New Roman" w:hAnsi="Arial" w:cs="Arial"/>
          <w:b/>
          <w:sz w:val="30"/>
          <w:szCs w:val="30"/>
          <w:lang w:eastAsia="ru-RU"/>
        </w:rPr>
      </w:pPr>
      <w:r w:rsidRPr="004E088B">
        <w:rPr>
          <w:rFonts w:ascii="Arial" w:eastAsia="Times New Roman" w:hAnsi="Arial" w:cs="Arial"/>
          <w:b/>
          <w:sz w:val="30"/>
          <w:szCs w:val="30"/>
          <w:lang w:eastAsia="ru-RU"/>
        </w:rPr>
        <w:t>ПОСТАНОВЛЯЕТ:</w:t>
      </w:r>
    </w:p>
    <w:p w:rsidR="003829BB" w:rsidRPr="004E088B" w:rsidRDefault="003829BB" w:rsidP="004E088B">
      <w:pPr>
        <w:autoSpaceDE w:val="0"/>
        <w:autoSpaceDN w:val="0"/>
        <w:adjustRightInd w:val="0"/>
        <w:spacing w:after="0" w:line="240" w:lineRule="auto"/>
        <w:ind w:firstLine="709"/>
        <w:jc w:val="both"/>
        <w:rPr>
          <w:rFonts w:ascii="Arial" w:eastAsia="Times New Roman" w:hAnsi="Arial" w:cs="Arial"/>
          <w:sz w:val="24"/>
          <w:szCs w:val="24"/>
          <w:lang w:eastAsia="ru-RU"/>
        </w:rPr>
      </w:pPr>
    </w:p>
    <w:p w:rsidR="003829BB" w:rsidRPr="004E088B" w:rsidRDefault="003829BB" w:rsidP="004E088B">
      <w:pPr>
        <w:spacing w:after="0" w:line="240" w:lineRule="auto"/>
        <w:ind w:firstLine="709"/>
        <w:jc w:val="both"/>
        <w:rPr>
          <w:rFonts w:ascii="Arial" w:eastAsia="Times New Roman" w:hAnsi="Arial" w:cs="Arial"/>
          <w:sz w:val="24"/>
          <w:szCs w:val="24"/>
          <w:lang w:eastAsia="ru-RU"/>
        </w:rPr>
      </w:pPr>
      <w:r w:rsidRPr="004E088B">
        <w:rPr>
          <w:rFonts w:ascii="Arial" w:eastAsia="Times New Roman" w:hAnsi="Arial" w:cs="Arial"/>
          <w:sz w:val="24"/>
          <w:szCs w:val="24"/>
          <w:lang w:eastAsia="ru-RU"/>
        </w:rPr>
        <w:t>1. Утвердить муниципальную программу «Развитие жилищно-коммунального хозяйства Байкальского муниципального образования на 2026-2031 годы» (прилагается).</w:t>
      </w:r>
    </w:p>
    <w:p w:rsidR="003829BB" w:rsidRPr="004E088B" w:rsidRDefault="004E088B" w:rsidP="004E088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2. </w:t>
      </w:r>
      <w:r w:rsidR="003829BB" w:rsidRPr="004E088B">
        <w:rPr>
          <w:rFonts w:ascii="Arial" w:eastAsia="Times New Roman" w:hAnsi="Arial" w:cs="Arial"/>
          <w:sz w:val="24"/>
          <w:szCs w:val="24"/>
          <w:lang w:eastAsia="ru-RU"/>
        </w:rPr>
        <w:t>Настоящее постановление всту</w:t>
      </w:r>
      <w:r w:rsidR="000F0B60" w:rsidRPr="004E088B">
        <w:rPr>
          <w:rFonts w:ascii="Arial" w:eastAsia="Times New Roman" w:hAnsi="Arial" w:cs="Arial"/>
          <w:sz w:val="24"/>
          <w:szCs w:val="24"/>
          <w:lang w:eastAsia="ru-RU"/>
        </w:rPr>
        <w:t>пает в силу со дня подписания</w:t>
      </w:r>
      <w:r w:rsidR="003829BB" w:rsidRPr="004E088B">
        <w:rPr>
          <w:rFonts w:ascii="Arial" w:eastAsia="Times New Roman" w:hAnsi="Arial" w:cs="Arial"/>
          <w:sz w:val="24"/>
          <w:szCs w:val="24"/>
          <w:lang w:eastAsia="ru-RU"/>
        </w:rPr>
        <w:t>.</w:t>
      </w:r>
    </w:p>
    <w:p w:rsidR="003F3671" w:rsidRPr="004E088B" w:rsidRDefault="003F3671" w:rsidP="004E088B">
      <w:pPr>
        <w:spacing w:after="0" w:line="240" w:lineRule="auto"/>
        <w:ind w:firstLine="709"/>
        <w:jc w:val="both"/>
        <w:rPr>
          <w:rFonts w:ascii="Arial" w:eastAsia="Times New Roman" w:hAnsi="Arial" w:cs="Arial"/>
          <w:sz w:val="24"/>
          <w:szCs w:val="24"/>
          <w:lang w:eastAsia="ru-RU"/>
        </w:rPr>
      </w:pPr>
      <w:r w:rsidRPr="004E088B">
        <w:rPr>
          <w:rFonts w:ascii="Arial" w:eastAsia="Times New Roman" w:hAnsi="Arial" w:cs="Arial"/>
          <w:sz w:val="24"/>
          <w:szCs w:val="24"/>
          <w:lang w:eastAsia="ru-RU"/>
        </w:rPr>
        <w:t>3.</w:t>
      </w:r>
      <w:r w:rsidRPr="004E088B">
        <w:rPr>
          <w:rFonts w:ascii="Arial" w:hAnsi="Arial" w:cs="Arial"/>
          <w:sz w:val="24"/>
          <w:szCs w:val="24"/>
        </w:rPr>
        <w:t xml:space="preserve"> </w:t>
      </w:r>
      <w:r w:rsidR="004E088B">
        <w:rPr>
          <w:rFonts w:ascii="Arial" w:hAnsi="Arial" w:cs="Arial"/>
          <w:sz w:val="24"/>
          <w:szCs w:val="24"/>
        </w:rPr>
        <w:t>Отменить постановление №</w:t>
      </w:r>
      <w:r w:rsidR="00045175">
        <w:rPr>
          <w:rFonts w:ascii="Arial" w:hAnsi="Arial" w:cs="Arial"/>
          <w:sz w:val="24"/>
          <w:szCs w:val="24"/>
        </w:rPr>
        <w:t>283-п от 06.05.2020</w:t>
      </w:r>
      <w:bookmarkStart w:id="1" w:name="_GoBack"/>
      <w:bookmarkEnd w:id="1"/>
      <w:r w:rsidRPr="004E088B">
        <w:rPr>
          <w:rFonts w:ascii="Arial" w:hAnsi="Arial" w:cs="Arial"/>
          <w:sz w:val="24"/>
          <w:szCs w:val="24"/>
        </w:rPr>
        <w:t>г. об утверждении муниципальной программы «Экология и окружающая среда Байкальского муниципального образования на 2020–2027 годы».</w:t>
      </w:r>
    </w:p>
    <w:p w:rsidR="003829BB" w:rsidRPr="004E088B" w:rsidRDefault="003F3671" w:rsidP="004E088B">
      <w:pPr>
        <w:spacing w:after="0" w:line="240" w:lineRule="auto"/>
        <w:ind w:firstLine="709"/>
        <w:jc w:val="both"/>
        <w:rPr>
          <w:rFonts w:ascii="Arial" w:eastAsia="Times New Roman" w:hAnsi="Arial" w:cs="Arial"/>
          <w:color w:val="000000"/>
          <w:sz w:val="24"/>
          <w:szCs w:val="24"/>
          <w:lang w:eastAsia="ru-RU"/>
        </w:rPr>
      </w:pPr>
      <w:r w:rsidRPr="004E088B">
        <w:rPr>
          <w:rFonts w:ascii="Arial" w:eastAsia="Times New Roman" w:hAnsi="Arial" w:cs="Arial"/>
          <w:sz w:val="24"/>
          <w:szCs w:val="24"/>
          <w:lang w:eastAsia="ru-RU"/>
        </w:rPr>
        <w:t>4</w:t>
      </w:r>
      <w:r w:rsidR="003829BB" w:rsidRPr="004E088B">
        <w:rPr>
          <w:rFonts w:ascii="Arial" w:eastAsia="Times New Roman" w:hAnsi="Arial" w:cs="Arial"/>
          <w:sz w:val="24"/>
          <w:szCs w:val="24"/>
          <w:lang w:eastAsia="ru-RU"/>
        </w:rPr>
        <w:t xml:space="preserve">. </w:t>
      </w:r>
      <w:r w:rsidR="003829BB" w:rsidRPr="004E088B">
        <w:rPr>
          <w:rFonts w:ascii="Arial" w:eastAsia="Times New Roman" w:hAnsi="Arial" w:cs="Arial"/>
          <w:color w:val="000000"/>
          <w:sz w:val="24"/>
          <w:szCs w:val="24"/>
          <w:lang w:eastAsia="ru-RU"/>
        </w:rPr>
        <w:t>Опубликовать настоящее постановление в газете «Байкальская газета» и разместить на официальном сайте администрации Байкальского муниципального образования в сети «Интернет».</w:t>
      </w:r>
    </w:p>
    <w:p w:rsidR="003829BB" w:rsidRPr="004E088B" w:rsidRDefault="003F3671" w:rsidP="004E088B">
      <w:pPr>
        <w:spacing w:after="0" w:line="240" w:lineRule="auto"/>
        <w:ind w:firstLine="709"/>
        <w:jc w:val="both"/>
        <w:rPr>
          <w:rFonts w:ascii="Arial" w:eastAsia="Times New Roman" w:hAnsi="Arial" w:cs="Arial"/>
          <w:sz w:val="24"/>
          <w:szCs w:val="24"/>
          <w:lang w:eastAsia="ru-RU"/>
        </w:rPr>
      </w:pPr>
      <w:r w:rsidRPr="004E088B">
        <w:rPr>
          <w:rFonts w:ascii="Arial" w:eastAsia="Times New Roman" w:hAnsi="Arial" w:cs="Arial"/>
          <w:sz w:val="24"/>
          <w:szCs w:val="24"/>
          <w:lang w:eastAsia="ru-RU"/>
        </w:rPr>
        <w:t>5</w:t>
      </w:r>
      <w:r w:rsidR="003829BB" w:rsidRPr="004E088B">
        <w:rPr>
          <w:rFonts w:ascii="Arial" w:eastAsia="Times New Roman" w:hAnsi="Arial" w:cs="Arial"/>
          <w:sz w:val="24"/>
          <w:szCs w:val="24"/>
          <w:lang w:eastAsia="ru-RU"/>
        </w:rPr>
        <w:t>. Контроль за выполнением данного постановления возложить на 1-го заместителя главы администрации Байкальского городского поселения.</w:t>
      </w:r>
    </w:p>
    <w:p w:rsidR="003829BB" w:rsidRPr="004E088B" w:rsidRDefault="003829BB" w:rsidP="004E088B">
      <w:pPr>
        <w:spacing w:after="0" w:line="240" w:lineRule="auto"/>
        <w:ind w:firstLine="709"/>
        <w:jc w:val="both"/>
        <w:rPr>
          <w:rFonts w:ascii="Arial" w:eastAsia="Times New Roman" w:hAnsi="Arial" w:cs="Arial"/>
          <w:sz w:val="24"/>
          <w:szCs w:val="24"/>
          <w:lang w:eastAsia="ru-RU"/>
        </w:rPr>
      </w:pPr>
    </w:p>
    <w:p w:rsidR="003829BB" w:rsidRPr="004E088B" w:rsidRDefault="003829BB" w:rsidP="004E088B">
      <w:pPr>
        <w:spacing w:after="0" w:line="240" w:lineRule="auto"/>
        <w:ind w:firstLine="709"/>
        <w:jc w:val="both"/>
        <w:rPr>
          <w:rFonts w:ascii="Arial" w:eastAsia="Times New Roman" w:hAnsi="Arial" w:cs="Arial"/>
          <w:sz w:val="24"/>
          <w:szCs w:val="24"/>
          <w:lang w:eastAsia="ru-RU"/>
        </w:rPr>
      </w:pPr>
    </w:p>
    <w:p w:rsidR="003829BB" w:rsidRPr="004E088B" w:rsidRDefault="003829BB" w:rsidP="004E088B">
      <w:pPr>
        <w:spacing w:after="0" w:line="240" w:lineRule="auto"/>
        <w:ind w:firstLine="709"/>
        <w:jc w:val="both"/>
        <w:rPr>
          <w:rFonts w:ascii="Arial" w:eastAsia="Times New Roman" w:hAnsi="Arial" w:cs="Arial"/>
          <w:sz w:val="24"/>
          <w:szCs w:val="24"/>
          <w:lang w:eastAsia="ru-RU"/>
        </w:rPr>
      </w:pPr>
      <w:r w:rsidRPr="004E088B">
        <w:rPr>
          <w:rFonts w:ascii="Arial" w:eastAsia="Times New Roman" w:hAnsi="Arial" w:cs="Arial"/>
          <w:sz w:val="24"/>
          <w:szCs w:val="24"/>
          <w:lang w:eastAsia="ru-RU"/>
        </w:rPr>
        <w:t>Глава администрации</w:t>
      </w:r>
    </w:p>
    <w:p w:rsidR="004E088B" w:rsidRPr="004E088B" w:rsidRDefault="003829BB" w:rsidP="004E088B">
      <w:pPr>
        <w:spacing w:after="0" w:line="240" w:lineRule="auto"/>
        <w:ind w:firstLine="709"/>
        <w:jc w:val="both"/>
        <w:rPr>
          <w:rFonts w:ascii="Arial" w:eastAsia="Times New Roman" w:hAnsi="Arial" w:cs="Arial"/>
          <w:sz w:val="24"/>
          <w:szCs w:val="24"/>
          <w:lang w:eastAsia="ru-RU"/>
        </w:rPr>
      </w:pPr>
      <w:r w:rsidRPr="004E088B">
        <w:rPr>
          <w:rFonts w:ascii="Arial" w:eastAsia="Times New Roman" w:hAnsi="Arial" w:cs="Arial"/>
          <w:sz w:val="24"/>
          <w:szCs w:val="24"/>
          <w:lang w:eastAsia="ru-RU"/>
        </w:rPr>
        <w:t>Байкальского городского поселения</w:t>
      </w:r>
    </w:p>
    <w:p w:rsidR="003829BB" w:rsidRPr="004E088B" w:rsidRDefault="003829BB" w:rsidP="004E088B">
      <w:pPr>
        <w:spacing w:after="0" w:line="240" w:lineRule="auto"/>
        <w:ind w:firstLine="709"/>
        <w:rPr>
          <w:rFonts w:ascii="Arial" w:eastAsia="Times New Roman" w:hAnsi="Arial" w:cs="Arial"/>
          <w:sz w:val="24"/>
          <w:szCs w:val="24"/>
          <w:lang w:eastAsia="ru-RU"/>
        </w:rPr>
      </w:pPr>
      <w:r w:rsidRPr="004E088B">
        <w:rPr>
          <w:rFonts w:ascii="Arial" w:eastAsia="Times New Roman" w:hAnsi="Arial" w:cs="Arial"/>
          <w:sz w:val="24"/>
          <w:szCs w:val="24"/>
          <w:lang w:eastAsia="ru-RU"/>
        </w:rPr>
        <w:t>В.В. Темгеневский</w:t>
      </w:r>
    </w:p>
    <w:p w:rsidR="008A484E" w:rsidRPr="004E088B" w:rsidRDefault="008A484E" w:rsidP="004E088B">
      <w:pPr>
        <w:spacing w:after="0" w:line="240" w:lineRule="auto"/>
        <w:ind w:firstLine="709"/>
        <w:jc w:val="both"/>
        <w:rPr>
          <w:rFonts w:ascii="Arial" w:eastAsia="Times New Roman" w:hAnsi="Arial" w:cs="Arial"/>
          <w:sz w:val="24"/>
          <w:szCs w:val="24"/>
          <w:lang w:eastAsia="ru-RU"/>
        </w:rPr>
      </w:pPr>
    </w:p>
    <w:p w:rsidR="000A0F1B" w:rsidRPr="004E088B" w:rsidRDefault="000A0F1B" w:rsidP="000A0F1B">
      <w:pPr>
        <w:spacing w:after="12" w:line="247" w:lineRule="auto"/>
        <w:ind w:left="111" w:right="50" w:hanging="10"/>
        <w:jc w:val="right"/>
        <w:rPr>
          <w:rFonts w:ascii="Courier New" w:hAnsi="Courier New" w:cs="Courier New"/>
          <w:color w:val="000000"/>
        </w:rPr>
      </w:pPr>
      <w:r w:rsidRPr="004E088B">
        <w:rPr>
          <w:rFonts w:ascii="Courier New" w:hAnsi="Courier New" w:cs="Courier New"/>
          <w:color w:val="000000"/>
        </w:rPr>
        <w:t>УТВЕРЖДЕНА</w:t>
      </w:r>
    </w:p>
    <w:p w:rsidR="000A0F1B" w:rsidRPr="004E088B" w:rsidRDefault="004E088B" w:rsidP="000A0F1B">
      <w:pPr>
        <w:spacing w:after="12" w:line="247" w:lineRule="auto"/>
        <w:ind w:left="111" w:right="50" w:hanging="10"/>
        <w:jc w:val="right"/>
        <w:rPr>
          <w:rFonts w:ascii="Courier New" w:hAnsi="Courier New" w:cs="Courier New"/>
          <w:color w:val="000000"/>
        </w:rPr>
      </w:pPr>
      <w:r>
        <w:rPr>
          <w:rFonts w:ascii="Courier New" w:hAnsi="Courier New" w:cs="Courier New"/>
          <w:color w:val="000000"/>
        </w:rPr>
        <w:t>постановлением администрации</w:t>
      </w:r>
    </w:p>
    <w:p w:rsidR="000A0F1B" w:rsidRPr="004E088B" w:rsidRDefault="000A0F1B" w:rsidP="000A0F1B">
      <w:pPr>
        <w:spacing w:after="12" w:line="247" w:lineRule="auto"/>
        <w:ind w:left="111" w:right="50" w:hanging="10"/>
        <w:jc w:val="right"/>
        <w:rPr>
          <w:rFonts w:ascii="Courier New" w:hAnsi="Courier New" w:cs="Courier New"/>
          <w:color w:val="000000"/>
        </w:rPr>
      </w:pPr>
      <w:r w:rsidRPr="004E088B">
        <w:rPr>
          <w:rFonts w:ascii="Courier New" w:hAnsi="Courier New" w:cs="Courier New"/>
          <w:color w:val="000000"/>
        </w:rPr>
        <w:t>Байкальского городского поселения</w:t>
      </w:r>
    </w:p>
    <w:p w:rsidR="000A0F1B" w:rsidRPr="004E088B" w:rsidRDefault="008B6DC7" w:rsidP="000A0F1B">
      <w:pPr>
        <w:spacing w:after="12" w:line="247" w:lineRule="auto"/>
        <w:ind w:left="111" w:right="50" w:hanging="10"/>
        <w:jc w:val="right"/>
        <w:rPr>
          <w:rFonts w:ascii="Courier New" w:hAnsi="Courier New" w:cs="Courier New"/>
          <w:color w:val="000000"/>
        </w:rPr>
      </w:pPr>
      <w:r w:rsidRPr="004E088B">
        <w:rPr>
          <w:rFonts w:ascii="Courier New" w:hAnsi="Courier New" w:cs="Courier New"/>
          <w:color w:val="000000"/>
        </w:rPr>
        <w:t xml:space="preserve">от </w:t>
      </w:r>
      <w:r w:rsidR="004E088B">
        <w:rPr>
          <w:rFonts w:ascii="Courier New" w:hAnsi="Courier New" w:cs="Courier New"/>
          <w:color w:val="000000"/>
        </w:rPr>
        <w:t>14 января 2026 года №</w:t>
      </w:r>
      <w:r w:rsidR="003F3671" w:rsidRPr="004E088B">
        <w:rPr>
          <w:rFonts w:ascii="Courier New" w:hAnsi="Courier New" w:cs="Courier New"/>
          <w:color w:val="000000"/>
        </w:rPr>
        <w:t>13-п</w:t>
      </w:r>
    </w:p>
    <w:p w:rsidR="000A0F1B" w:rsidRPr="004E088B" w:rsidRDefault="000A0F1B" w:rsidP="004E088B">
      <w:pPr>
        <w:spacing w:after="0" w:line="240" w:lineRule="auto"/>
        <w:ind w:right="113" w:firstLine="709"/>
        <w:jc w:val="both"/>
        <w:rPr>
          <w:rFonts w:ascii="Arial" w:hAnsi="Arial" w:cs="Arial"/>
          <w:color w:val="000000"/>
          <w:sz w:val="24"/>
          <w:szCs w:val="24"/>
        </w:rPr>
      </w:pPr>
    </w:p>
    <w:p w:rsidR="003829BB" w:rsidRPr="004E088B" w:rsidRDefault="004E088B" w:rsidP="004E088B">
      <w:pPr>
        <w:spacing w:after="0" w:line="240" w:lineRule="auto"/>
        <w:ind w:right="113" w:firstLine="709"/>
        <w:jc w:val="center"/>
        <w:rPr>
          <w:rFonts w:ascii="Arial" w:hAnsi="Arial" w:cs="Arial"/>
          <w:b/>
          <w:color w:val="000000"/>
          <w:sz w:val="30"/>
          <w:szCs w:val="30"/>
        </w:rPr>
      </w:pPr>
      <w:r w:rsidRPr="004E088B">
        <w:rPr>
          <w:rFonts w:ascii="Arial" w:hAnsi="Arial" w:cs="Arial"/>
          <w:b/>
          <w:color w:val="000000"/>
          <w:sz w:val="30"/>
          <w:szCs w:val="30"/>
        </w:rPr>
        <w:t>МУНИЦИПАЛЬНАЯ ПРОГРАММА</w:t>
      </w:r>
    </w:p>
    <w:p w:rsidR="003829BB" w:rsidRPr="004E088B" w:rsidRDefault="004E088B" w:rsidP="004E088B">
      <w:pPr>
        <w:spacing w:after="0" w:line="240" w:lineRule="auto"/>
        <w:ind w:right="113" w:firstLine="709"/>
        <w:jc w:val="center"/>
        <w:rPr>
          <w:rFonts w:ascii="Arial" w:eastAsia="Times New Roman" w:hAnsi="Arial" w:cs="Arial"/>
          <w:b/>
          <w:sz w:val="30"/>
          <w:szCs w:val="30"/>
          <w:lang w:eastAsia="ru-RU"/>
        </w:rPr>
      </w:pPr>
      <w:r w:rsidRPr="004E088B">
        <w:rPr>
          <w:rFonts w:ascii="Arial" w:eastAsia="Times New Roman" w:hAnsi="Arial" w:cs="Arial"/>
          <w:b/>
          <w:sz w:val="30"/>
          <w:szCs w:val="30"/>
          <w:lang w:eastAsia="ru-RU"/>
        </w:rPr>
        <w:t>«ЭКОЛОГИЯ И ОКРУЖАЮЩАЯ СРЕДА БАЙКАЛЬСКОГО МУНИЦИПАЛЬНОГО ОБРАЗОВАНИЯ НА 2026-2031 ГОДЫ»</w:t>
      </w:r>
    </w:p>
    <w:p w:rsidR="000B5FBE" w:rsidRPr="004E088B" w:rsidRDefault="000B5FBE" w:rsidP="004E088B">
      <w:pPr>
        <w:spacing w:after="0" w:line="240" w:lineRule="auto"/>
        <w:ind w:right="113" w:firstLine="709"/>
        <w:jc w:val="both"/>
        <w:rPr>
          <w:rFonts w:ascii="Arial" w:hAnsi="Arial" w:cs="Arial"/>
          <w:color w:val="000000"/>
          <w:sz w:val="24"/>
          <w:szCs w:val="24"/>
        </w:rPr>
      </w:pPr>
    </w:p>
    <w:p w:rsidR="003829BB" w:rsidRPr="004E088B" w:rsidRDefault="001E7E85"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Раздел</w:t>
      </w:r>
      <w:r w:rsidR="003829BB" w:rsidRPr="004E088B">
        <w:rPr>
          <w:rFonts w:ascii="Arial" w:hAnsi="Arial" w:cs="Arial"/>
          <w:color w:val="000000"/>
          <w:sz w:val="24"/>
          <w:szCs w:val="24"/>
        </w:rPr>
        <w:t xml:space="preserve"> 1. СТРАТЕГИЧЕСКИЕ ПРИОРИТЕТЫ</w:t>
      </w:r>
    </w:p>
    <w:p w:rsidR="003829BB" w:rsidRPr="004E088B" w:rsidRDefault="001E7E85"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Глава № 1</w:t>
      </w:r>
      <w:r w:rsidR="003829BB" w:rsidRPr="004E088B">
        <w:rPr>
          <w:rFonts w:ascii="Arial" w:hAnsi="Arial" w:cs="Arial"/>
          <w:color w:val="000000"/>
          <w:sz w:val="24"/>
          <w:szCs w:val="24"/>
        </w:rPr>
        <w:t>. ПРИОРИТЕТЫ И ЦЕЛИ МУНИЦИПАЛЬНОЙ ПРОГРАММЫ</w:t>
      </w:r>
    </w:p>
    <w:p w:rsidR="003829BB" w:rsidRPr="004E088B" w:rsidRDefault="000B5FBE" w:rsidP="004E088B">
      <w:pPr>
        <w:spacing w:after="0" w:line="240" w:lineRule="auto"/>
        <w:ind w:right="113" w:firstLine="709"/>
        <w:jc w:val="both"/>
        <w:rPr>
          <w:rFonts w:ascii="Arial" w:hAnsi="Arial" w:cs="Arial"/>
          <w:color w:val="000000"/>
          <w:sz w:val="24"/>
          <w:szCs w:val="24"/>
        </w:rPr>
      </w:pPr>
      <w:r w:rsidRPr="004E088B">
        <w:rPr>
          <w:rFonts w:ascii="Arial" w:eastAsia="Times New Roman" w:hAnsi="Arial" w:cs="Arial"/>
          <w:sz w:val="24"/>
          <w:szCs w:val="24"/>
          <w:lang w:eastAsia="ru-RU"/>
        </w:rPr>
        <w:t>«</w:t>
      </w:r>
      <w:r w:rsidR="006A5E7A" w:rsidRPr="004E088B">
        <w:rPr>
          <w:rFonts w:ascii="Arial" w:eastAsia="Times New Roman" w:hAnsi="Arial" w:cs="Arial"/>
          <w:sz w:val="24"/>
          <w:szCs w:val="24"/>
          <w:lang w:eastAsia="ru-RU"/>
        </w:rPr>
        <w:t>Экология и окружающая среда</w:t>
      </w:r>
      <w:r w:rsidRPr="004E088B">
        <w:rPr>
          <w:rFonts w:ascii="Arial" w:eastAsia="Times New Roman" w:hAnsi="Arial" w:cs="Arial"/>
          <w:sz w:val="24"/>
          <w:szCs w:val="24"/>
          <w:lang w:eastAsia="ru-RU"/>
        </w:rPr>
        <w:t xml:space="preserve"> Байкальского муниципального образования на 2026-2031 годы»</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Стратегические приоритеты муниципальной программы «Экология и окружающая среда» направлены на решение ключевых экологических проблем территории и создание комфортной и безопасной среды для жителей. Они формируют каркас всей программы и определяют, куда будут направлены основные ресурсы и усилия.</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Ключевые стратегические приоритеты:</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1. Снижение негативного воздействия на окружающую среду и улучшение качества природных сред</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Это приоритет, направленный на решение самых острых проблем загрязнения.</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Атмосферный воздух: Снижение выбросов загрязняющих веществ от промышленных объектов, озеленение.</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Водные объекты: Повышение качества питьевой воды и улучшение состояния рек, озера Байкал -  модернизация систем водоподготовки, расчистка и реабилитация водоемов, строительство и реконструкция очистных сооружений.</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Почвы и земельные ресурсы: Рекультивация загрязненных и несанкционированных свалок, сохранение зеленых зон.</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2. Эффективное обращение с отходами и переход к экономике замкнутого цикла</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Это один из самых актуальных и заметных для населения приоритетов.</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Снижение образования отходов: Внедрение раздельного сбора (РСО), пропаганда снижения потребления.</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Утилизация и переработка: Создание современной инфраструктуры (сортировочные станции, объекты переработки), поддержка бизнеса в сфере утилизации.</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Ликвидация накопленного вреда - ликвидация несанкционированных свалок и рекультивация закрытых полигонов ТКО.</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3. Сохранение и восстановление биологического разнообразия и природных экосистем</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Этот приоритет нацелен на защиту «зеленого каркаса» города.</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Комплексное озеленение города, сохранение старовозрастных насаждений, создание новых скверов и бульваров, восстановление газонов.</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4. Повышение экологической культуры населения и развитие экологического просвещения</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Проведение экологических уроков в школах, конкурсов, фестивалей.</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Создание доступных порталов с экологической информацией, проведение общественных обсуждений.</w:t>
      </w:r>
    </w:p>
    <w:p w:rsid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lastRenderedPageBreak/>
        <w:t>Организация экологических акций (субботники, посадка деревьев, очистка берегов).</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5. Внедрение наилучших доступных технологий (НДТ) и развитие «зеленой» эк</w:t>
      </w:r>
      <w:r w:rsidR="00A21B41" w:rsidRPr="004E088B">
        <w:rPr>
          <w:rFonts w:ascii="Arial" w:hAnsi="Arial" w:cs="Arial"/>
          <w:color w:val="000000"/>
          <w:sz w:val="24"/>
          <w:szCs w:val="24"/>
        </w:rPr>
        <w:t>ономики на муниципальном уровне- э</w:t>
      </w:r>
      <w:r w:rsidRPr="004E088B">
        <w:rPr>
          <w:rFonts w:ascii="Arial" w:hAnsi="Arial" w:cs="Arial"/>
          <w:color w:val="000000"/>
          <w:sz w:val="24"/>
          <w:szCs w:val="24"/>
        </w:rPr>
        <w:t>то проактивный приоритет, нацеленный на будущее.</w:t>
      </w:r>
    </w:p>
    <w:p w:rsidR="00786C30" w:rsidRPr="004E088B" w:rsidRDefault="00A21B41"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Стимулирование бизнеса - п</w:t>
      </w:r>
      <w:r w:rsidR="00786C30" w:rsidRPr="004E088B">
        <w:rPr>
          <w:rFonts w:ascii="Arial" w:hAnsi="Arial" w:cs="Arial"/>
          <w:color w:val="000000"/>
          <w:sz w:val="24"/>
          <w:szCs w:val="24"/>
        </w:rPr>
        <w:t>оддержка предприятий, внедряющих ресурсосберегающие и малоотходные технологии.</w:t>
      </w:r>
    </w:p>
    <w:p w:rsidR="00786C30" w:rsidRPr="004E088B" w:rsidRDefault="00786C30"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Внедрение энергосберегающих технологий в коммунальном комплексе.</w:t>
      </w:r>
    </w:p>
    <w:p w:rsidR="00786C30" w:rsidRPr="004E088B" w:rsidRDefault="00A21B41"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«Зеленая» урбанистика- р</w:t>
      </w:r>
      <w:r w:rsidR="00786C30" w:rsidRPr="004E088B">
        <w:rPr>
          <w:rFonts w:ascii="Arial" w:hAnsi="Arial" w:cs="Arial"/>
          <w:color w:val="000000"/>
          <w:sz w:val="24"/>
          <w:szCs w:val="24"/>
        </w:rPr>
        <w:t>азвитие экологичного транспорта (вело</w:t>
      </w:r>
      <w:r w:rsidRPr="004E088B">
        <w:rPr>
          <w:rFonts w:ascii="Arial" w:hAnsi="Arial" w:cs="Arial"/>
          <w:color w:val="000000"/>
          <w:sz w:val="24"/>
          <w:szCs w:val="24"/>
        </w:rPr>
        <w:t>дорожки, электротранспорт).</w:t>
      </w:r>
    </w:p>
    <w:p w:rsidR="00A21B41" w:rsidRPr="004E088B" w:rsidRDefault="00A21B41" w:rsidP="004E088B">
      <w:pPr>
        <w:spacing w:after="0" w:line="240" w:lineRule="auto"/>
        <w:ind w:right="113" w:firstLine="709"/>
        <w:jc w:val="both"/>
        <w:rPr>
          <w:rFonts w:ascii="Arial" w:hAnsi="Arial" w:cs="Arial"/>
          <w:color w:val="000000"/>
          <w:sz w:val="24"/>
          <w:szCs w:val="24"/>
        </w:rPr>
      </w:pPr>
      <w:r w:rsidRPr="004E088B">
        <w:rPr>
          <w:rFonts w:ascii="Arial" w:hAnsi="Arial" w:cs="Arial"/>
          <w:color w:val="000000"/>
          <w:sz w:val="24"/>
          <w:szCs w:val="24"/>
        </w:rPr>
        <w:t>Итог: Стратегические приоритеты муниципальной экологической программы — это комплексный подход, направленный не только на «запреты и ликвидацию», но и на созидание: создание современной инфраструктуры, сохранение природы в городе и воспитание нового, экологически ответственного поколения.</w:t>
      </w:r>
    </w:p>
    <w:p w:rsidR="003829BB" w:rsidRPr="004E088B" w:rsidRDefault="003829BB" w:rsidP="004E088B">
      <w:pPr>
        <w:spacing w:after="0" w:line="240" w:lineRule="auto"/>
        <w:ind w:right="113" w:firstLine="709"/>
        <w:jc w:val="both"/>
        <w:rPr>
          <w:rFonts w:ascii="Arial" w:hAnsi="Arial" w:cs="Arial"/>
          <w:sz w:val="24"/>
          <w:szCs w:val="24"/>
        </w:rPr>
      </w:pPr>
    </w:p>
    <w:p w:rsidR="009B69DC" w:rsidRPr="004E088B" w:rsidRDefault="001E7E85" w:rsidP="004E088B">
      <w:pPr>
        <w:spacing w:after="0" w:line="240" w:lineRule="auto"/>
        <w:ind w:right="113" w:firstLine="709"/>
        <w:jc w:val="center"/>
        <w:rPr>
          <w:rFonts w:ascii="Arial" w:hAnsi="Arial" w:cs="Arial"/>
          <w:sz w:val="24"/>
          <w:szCs w:val="24"/>
        </w:rPr>
      </w:pPr>
      <w:r w:rsidRPr="004E088B">
        <w:rPr>
          <w:rFonts w:ascii="Arial" w:hAnsi="Arial" w:cs="Arial"/>
          <w:sz w:val="24"/>
          <w:szCs w:val="24"/>
        </w:rPr>
        <w:t xml:space="preserve">Глава № </w:t>
      </w:r>
      <w:r w:rsidR="003829BB" w:rsidRPr="004E088B">
        <w:rPr>
          <w:rFonts w:ascii="Arial" w:hAnsi="Arial" w:cs="Arial"/>
          <w:sz w:val="24"/>
          <w:szCs w:val="24"/>
        </w:rPr>
        <w:t>2. АНАЛИЗ ТЕКУЩЕГО СОСТОЯНИЯ СФЕРЫ РЕАЛИЗАЦИИ</w:t>
      </w:r>
      <w:r w:rsidR="004E088B">
        <w:rPr>
          <w:rFonts w:ascii="Arial" w:hAnsi="Arial" w:cs="Arial"/>
          <w:sz w:val="24"/>
          <w:szCs w:val="24"/>
        </w:rPr>
        <w:t xml:space="preserve"> </w:t>
      </w:r>
      <w:r w:rsidR="003829BB" w:rsidRPr="004E088B">
        <w:rPr>
          <w:rFonts w:ascii="Arial" w:hAnsi="Arial" w:cs="Arial"/>
          <w:sz w:val="24"/>
          <w:szCs w:val="24"/>
        </w:rPr>
        <w:t>МУНИЦИПАЛЬНОЙ ПРОГРАММЫ, ОБОСНОВАНИЕ ЦЕЛЕСООБРАЗНОСТИ РАЗ</w:t>
      </w:r>
      <w:r w:rsidR="00C9040F" w:rsidRPr="004E088B">
        <w:rPr>
          <w:rFonts w:ascii="Arial" w:hAnsi="Arial" w:cs="Arial"/>
          <w:sz w:val="24"/>
          <w:szCs w:val="24"/>
        </w:rPr>
        <w:t>РАБОТКИ МУНИЦИПАЛЬНОЙ ПРОГРАММЫ</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Байкальское городское поселение (далее – БГП) расположено на территории Слюдянского района Иркутской области. В его состав входят населенные пункты – город Байкальск, поселок Солзан. С севера граница БГП по берегу оз. Байкал (природный объект России, занесенный в список всемирного наследия ЮНЕСКО), с запада граничит с Утуликским муниципальным образованием, с юга - с Республикой Бурятия, с востока - с Новоснежнинским муниципальным образованием. БГП расположено на Транссибирской железнодорожной магистрали, через него проходит магистральная автомобильная дорога Иркутск</w:t>
      </w:r>
      <w:r w:rsidR="004E088B">
        <w:rPr>
          <w:rFonts w:ascii="Arial" w:hAnsi="Arial" w:cs="Arial"/>
          <w:sz w:val="24"/>
          <w:szCs w:val="24"/>
        </w:rPr>
        <w:t>–Улан–</w:t>
      </w:r>
      <w:r w:rsidRPr="004E088B">
        <w:rPr>
          <w:rFonts w:ascii="Arial" w:hAnsi="Arial" w:cs="Arial"/>
          <w:sz w:val="24"/>
          <w:szCs w:val="24"/>
        </w:rPr>
        <w:t>Удэ (Московский тракт). Удаленность от областного центра составляет: по железной дороге- 167 км., по автомобильной – 154 км., по воде от п. Листвянке- 67 км, расстояние до районного центра – 41 км. В черте города расположена платформа для пригородного сообщения и железнодорожная станция (п. Солзан).</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Площадь БГП составляет 3144 га, из них на городскую застройку (с учетом территории промышленности и транспортных магистралей) приходится 52,4 %, остальную площадь занимают леса и лесопарки, садоводства и прочие территории. В четырех километрах к востоку от жилого массива расположена главная промышленная зона города.</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Город располагается в районе южного побережья оз. Байкала с наибольшим количеством осадков (свыше 1200мм/год) и максимальной мощностью снежного покрова (до 750 мм/год и более).</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Территория Байкальского муниципального образования с населёнными пунктами г. Байкальск, п. Солзан располагаются в центральной экологической зоне Байкальской природной территории.</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Центральная экологическая зона Байкальской природной территории (далее – ЦЭЗ БПТ) – это территория, которая включает в себя озеро Байкал с островами, прилегающую к озеру Байкал водоохранную зону, а также особо охраняемые природные территории, прилегающие к озеру Байкал (ч.2 ст.2 ФЗ «Об охране озера Байкал»). По химическому составу воды Байкала относятся к слабо минерализованным мягким водам гидрокарбонатного класса кальциевой группы. Средняя сумма ионов в озере составляет 96.4 мг\л и отличается насыщенностью кислородом.</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lastRenderedPageBreak/>
        <w:t>При реализации муниципальной программы и для достижения намеченных целей необходимо учитывать возможность возникновения некоторых проблем, которые могут осложнить решение обозначенных задач, а именно:</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 ухудшение социально-экономической ситуации,</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 недостаточное ресурсное обеспечение запланированных мероприятий,</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 несвоевременность финансирования запланированных мероприятий,</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 неэффективное взаимодействие соисполнителей программы.</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Указанные проблемы, могут привести к ухудшению качества окружающей среды, и в дальнейшем увеличат потребность в бюджетных средствах для проведения экологических мероприятий.</w:t>
      </w:r>
    </w:p>
    <w:p w:rsidR="00A21B41" w:rsidRPr="004E088B" w:rsidRDefault="001E7E85"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 xml:space="preserve">   </w:t>
      </w:r>
      <w:r w:rsidR="00A21B41" w:rsidRPr="004E088B">
        <w:rPr>
          <w:rFonts w:ascii="Arial" w:hAnsi="Arial" w:cs="Arial"/>
          <w:sz w:val="24"/>
          <w:szCs w:val="24"/>
        </w:rPr>
        <w:t>Основные индикативные показатели в области охраны окружающей среды сохраняют относительно стабильную динамику. Вместе с тем на территории Байкальского городского поселения по-прежнему остается ряд острых проблем, которые необходимо решать программно-целевым методом.</w:t>
      </w:r>
    </w:p>
    <w:p w:rsidR="00A21B41" w:rsidRPr="004E088B" w:rsidRDefault="001E7E85"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 xml:space="preserve">   </w:t>
      </w:r>
      <w:r w:rsidR="00A21B41" w:rsidRPr="004E088B">
        <w:rPr>
          <w:rFonts w:ascii="Arial" w:hAnsi="Arial" w:cs="Arial"/>
          <w:sz w:val="24"/>
          <w:szCs w:val="24"/>
        </w:rPr>
        <w:t>Качество воздуха в Байкальском городском поселении по-прежнему остается удовлетворительным. Среднее за год концентрации (одной примеси) вредные вещества не превышают предельно допустимую концентрацию.</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На территории Байкальского городского поселения по-прежнему остаются острой проблемой переработка шлам-лигнина 6,4 миллиона тонн и размещение твердых коммунальных отходов (далее - ТКО). Ежегодно на территории Байкальского городского поселения образуется порядка 64 тыс. куб. м отходов ТКО.</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По объему переработки и утилизации мусора Иркутская область занимает одно из последних мест. На территории города Байкальска существует объект с экстремально высоким уровнем воздействия на окружающую среду, которые образованы в результате деятельности промышленности прошлых лет. Государственной программой планируется предусмотреть решение данной проблемы, связанной с ликвидацией отходов: ликвидация негативного воздействия отходов, накопленных в результате деятельности открытого акционерного общества "Байкальский целлюлозно-бумажный комбинат".</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На территории Байкальского городского поселения существует также проблема негативного воздействия вод, связанные с наводнениями, деформацией русел и берегов водоемов, смывом или занесением плодородных земель, водной эрозией почв, явлениями волновой абразии, обвальной или оползневой деформацией. Численность населения, проживающего на территории, подверженных негативному воздействию вод, составляет 13 169 человек.</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Город Байкальск располагается вблизи реки и рядом с береговой линией. Для обеспечения безопасности жизнедеятельности населения и функционирования объектов экономики построены и интенсивно эксплуатируются многочисленные гидротехнические сооружения (далее - ГТС) -карты, пруды-аэраторы, водосборные, водовыпускные сооружения, каналы, насосные станции, берегозащитные сооружения, дамбы и т.д.</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На состояние природных объектов и безопасность населения влияет состояние гидротехнических сооружений. В ходе реализации муниципальной программы планируется проведение модернизация или реконструкция очистных сооружений.</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 xml:space="preserve">С точки зрения качества окружающей среды Байкальского городского поселения по многим показателям достаточно благополучный, где еще удается поддерживать лесистость на уровне более 50 процентов. Общая площадь лесов Байкальского городского поселения составляет 41,5 тыс. га. Все леса Байкальского городского поселения отнесены к лесам 1 группы и выполняют в </w:t>
      </w:r>
      <w:r w:rsidRPr="004E088B">
        <w:rPr>
          <w:rFonts w:ascii="Arial" w:hAnsi="Arial" w:cs="Arial"/>
          <w:sz w:val="24"/>
          <w:szCs w:val="24"/>
        </w:rPr>
        <w:lastRenderedPageBreak/>
        <w:t>основном санитарно–гигиенические и рекреационные цели, а также они находятся в водоразделе рек Бабха и Солзан, Осиновка, выполняя важную водоохранную функцию. Около 50%</w:t>
      </w:r>
      <w:r w:rsidR="001E7E85" w:rsidRPr="004E088B">
        <w:rPr>
          <w:rFonts w:ascii="Arial" w:hAnsi="Arial" w:cs="Arial"/>
          <w:sz w:val="24"/>
          <w:szCs w:val="24"/>
        </w:rPr>
        <w:t xml:space="preserve"> </w:t>
      </w:r>
      <w:r w:rsidRPr="004E088B">
        <w:rPr>
          <w:rFonts w:ascii="Arial" w:hAnsi="Arial" w:cs="Arial"/>
          <w:sz w:val="24"/>
          <w:szCs w:val="24"/>
        </w:rPr>
        <w:t>лесов исключены из расчета пользования.</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В рамках муниципальной программы планируется комплекс мероприятий по своевременному выявлению и ликвидации несанкционированных свалок, навалов мусора. Организация отдельного сбора ТКО, организация приема картона, стекла, пластмассы, металла также имеется необходимость создать на территории Байкальского городского поселения, станцию по сортировке ТКО.</w:t>
      </w:r>
    </w:p>
    <w:p w:rsidR="00A21B41"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Основными направлениями реализации муниципальной программы является сохранение природных экосистем, поддержание их целостности и жизнеобеспечивающих функций для устойчивого развития общества, повышения качества жизни, улучшения здоровья населения и демографической ситуации, формирование современной отрасли обращения с отходами, обеспечения экологической безопасности Байкальского городского поселения.</w:t>
      </w:r>
    </w:p>
    <w:p w:rsidR="009B69DC" w:rsidRPr="004E088B" w:rsidRDefault="00A21B41"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Важнейшими условиями успешной реализации муниципальной программы являются минимизация возможных рисков, эффективный мониторинг выполнения намеченных мероприятий, принятие оперативных мер по корректировке приоритетных направлений и показателей муниципальной программы</w:t>
      </w:r>
      <w:r w:rsidR="001E7E85" w:rsidRPr="004E088B">
        <w:rPr>
          <w:rFonts w:ascii="Arial" w:hAnsi="Arial" w:cs="Arial"/>
          <w:sz w:val="24"/>
          <w:szCs w:val="24"/>
        </w:rPr>
        <w:t>.</w:t>
      </w:r>
    </w:p>
    <w:p w:rsidR="001E7E85" w:rsidRPr="004E088B" w:rsidRDefault="001E7E85" w:rsidP="004E088B">
      <w:pPr>
        <w:spacing w:after="0" w:line="240" w:lineRule="auto"/>
        <w:ind w:right="113" w:firstLine="709"/>
        <w:jc w:val="both"/>
        <w:rPr>
          <w:rFonts w:ascii="Arial" w:hAnsi="Arial" w:cs="Arial"/>
          <w:sz w:val="24"/>
          <w:szCs w:val="24"/>
        </w:rPr>
      </w:pPr>
    </w:p>
    <w:p w:rsidR="0072546A" w:rsidRPr="004E088B" w:rsidRDefault="001E7E85" w:rsidP="004E088B">
      <w:pPr>
        <w:spacing w:after="0" w:line="240" w:lineRule="auto"/>
        <w:ind w:right="113" w:firstLine="709"/>
        <w:jc w:val="center"/>
        <w:rPr>
          <w:rFonts w:ascii="Arial" w:hAnsi="Arial" w:cs="Arial"/>
          <w:sz w:val="24"/>
          <w:szCs w:val="24"/>
        </w:rPr>
      </w:pPr>
      <w:r w:rsidRPr="004E088B">
        <w:rPr>
          <w:rFonts w:ascii="Arial" w:hAnsi="Arial" w:cs="Arial"/>
          <w:sz w:val="24"/>
          <w:szCs w:val="24"/>
        </w:rPr>
        <w:t>Глава № 3</w:t>
      </w:r>
      <w:r w:rsidR="009B69DC" w:rsidRPr="004E088B">
        <w:rPr>
          <w:rFonts w:ascii="Arial" w:hAnsi="Arial" w:cs="Arial"/>
          <w:sz w:val="24"/>
          <w:szCs w:val="24"/>
        </w:rPr>
        <w:t xml:space="preserve">. </w:t>
      </w:r>
      <w:r w:rsidR="0072546A" w:rsidRPr="004E088B">
        <w:rPr>
          <w:rFonts w:ascii="Arial" w:hAnsi="Arial" w:cs="Arial"/>
          <w:sz w:val="24"/>
          <w:szCs w:val="24"/>
        </w:rPr>
        <w:t xml:space="preserve">ЗАДАЧИ МУНИЦИПАЛЬНОЙ </w:t>
      </w:r>
      <w:r w:rsidR="003C0A77" w:rsidRPr="004E088B">
        <w:rPr>
          <w:rFonts w:ascii="Arial" w:hAnsi="Arial" w:cs="Arial"/>
          <w:sz w:val="24"/>
          <w:szCs w:val="24"/>
        </w:rPr>
        <w:t>ПРОГРАММЫ, СПО</w:t>
      </w:r>
      <w:r w:rsidR="004E088B">
        <w:rPr>
          <w:rFonts w:ascii="Arial" w:hAnsi="Arial" w:cs="Arial"/>
          <w:sz w:val="24"/>
          <w:szCs w:val="24"/>
        </w:rPr>
        <w:t>СОБЫ ИХ ЭФФЕКТИВНОГО УПРАВЛЕНИЯ</w:t>
      </w:r>
    </w:p>
    <w:p w:rsidR="00F619B9" w:rsidRPr="004E088B" w:rsidRDefault="00F619B9" w:rsidP="004E088B">
      <w:pPr>
        <w:spacing w:after="0" w:line="240" w:lineRule="auto"/>
        <w:ind w:right="113" w:firstLine="709"/>
        <w:jc w:val="both"/>
        <w:rPr>
          <w:rFonts w:ascii="Arial" w:hAnsi="Arial" w:cs="Arial"/>
          <w:sz w:val="24"/>
          <w:szCs w:val="24"/>
        </w:rPr>
      </w:pPr>
    </w:p>
    <w:p w:rsidR="00F619B9" w:rsidRPr="004E088B" w:rsidRDefault="00F619B9"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Реализация задач в сфере муниципальной программы осуществляется путем проведения (осуществления) конкретных мероприятий (результатов), входящих в состав комплексов</w:t>
      </w:r>
    </w:p>
    <w:p w:rsidR="00F619B9" w:rsidRPr="004E088B" w:rsidRDefault="00F619B9"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процессных мероприятий, включенных в систему документов муниципальной программы.</w:t>
      </w:r>
    </w:p>
    <w:p w:rsidR="00F619B9" w:rsidRPr="004E088B" w:rsidRDefault="00F619B9" w:rsidP="004E088B">
      <w:pPr>
        <w:spacing w:after="0" w:line="240" w:lineRule="auto"/>
        <w:ind w:right="113" w:firstLine="709"/>
        <w:jc w:val="both"/>
        <w:rPr>
          <w:rFonts w:ascii="Arial" w:hAnsi="Arial" w:cs="Arial"/>
          <w:sz w:val="24"/>
          <w:szCs w:val="24"/>
        </w:rPr>
      </w:pPr>
      <w:r w:rsidRPr="004E088B">
        <w:rPr>
          <w:rFonts w:ascii="Arial" w:hAnsi="Arial" w:cs="Arial"/>
          <w:sz w:val="24"/>
          <w:szCs w:val="24"/>
        </w:rPr>
        <w:t>Задачи структурных эл</w:t>
      </w:r>
      <w:r w:rsidR="008E1138" w:rsidRPr="004E088B">
        <w:rPr>
          <w:rFonts w:ascii="Arial" w:hAnsi="Arial" w:cs="Arial"/>
          <w:sz w:val="24"/>
          <w:szCs w:val="24"/>
        </w:rPr>
        <w:t>ементов представлены в Таблице 3</w:t>
      </w:r>
      <w:r w:rsidRPr="004E088B">
        <w:rPr>
          <w:rFonts w:ascii="Arial" w:hAnsi="Arial" w:cs="Arial"/>
          <w:sz w:val="24"/>
          <w:szCs w:val="24"/>
        </w:rPr>
        <w:t xml:space="preserve"> п</w:t>
      </w:r>
      <w:r w:rsidR="00D30FF2" w:rsidRPr="004E088B">
        <w:rPr>
          <w:rFonts w:ascii="Arial" w:hAnsi="Arial" w:cs="Arial"/>
          <w:sz w:val="24"/>
          <w:szCs w:val="24"/>
        </w:rPr>
        <w:t>аспорта му</w:t>
      </w:r>
      <w:r w:rsidR="008E1138" w:rsidRPr="004E088B">
        <w:rPr>
          <w:rFonts w:ascii="Arial" w:hAnsi="Arial" w:cs="Arial"/>
          <w:sz w:val="24"/>
          <w:szCs w:val="24"/>
        </w:rPr>
        <w:t>ниципальной программы.</w:t>
      </w:r>
    </w:p>
    <w:p w:rsidR="00082F5E" w:rsidRPr="004E088B" w:rsidRDefault="00082F5E" w:rsidP="004E088B">
      <w:pPr>
        <w:spacing w:after="0" w:line="240" w:lineRule="auto"/>
        <w:ind w:right="113" w:firstLine="709"/>
        <w:jc w:val="both"/>
        <w:rPr>
          <w:rFonts w:ascii="Arial" w:hAnsi="Arial" w:cs="Arial"/>
          <w:sz w:val="24"/>
          <w:szCs w:val="24"/>
        </w:rPr>
      </w:pPr>
    </w:p>
    <w:p w:rsidR="001E7E85" w:rsidRPr="004E088B" w:rsidRDefault="004E088B" w:rsidP="00AE1B44">
      <w:pPr>
        <w:spacing w:after="5" w:line="264" w:lineRule="auto"/>
        <w:ind w:left="40" w:right="28" w:hanging="6"/>
        <w:jc w:val="center"/>
        <w:rPr>
          <w:rFonts w:ascii="Arial" w:hAnsi="Arial" w:cs="Arial"/>
          <w:sz w:val="24"/>
          <w:szCs w:val="24"/>
        </w:rPr>
      </w:pPr>
      <w:r>
        <w:rPr>
          <w:rFonts w:ascii="Arial" w:hAnsi="Arial" w:cs="Arial"/>
          <w:sz w:val="24"/>
          <w:szCs w:val="24"/>
        </w:rPr>
        <w:t>ПАСПОРТ МУНИЦИПАЛЬНОЙ ПРОГРАММЫ</w:t>
      </w:r>
    </w:p>
    <w:p w:rsidR="000A0F1B" w:rsidRDefault="00756CC8" w:rsidP="000A0F1B">
      <w:pPr>
        <w:spacing w:after="5" w:line="264" w:lineRule="auto"/>
        <w:ind w:left="40" w:right="28" w:hanging="6"/>
        <w:jc w:val="center"/>
        <w:rPr>
          <w:rFonts w:ascii="Arial" w:hAnsi="Arial" w:cs="Arial"/>
          <w:sz w:val="24"/>
          <w:szCs w:val="24"/>
        </w:rPr>
      </w:pPr>
      <w:r w:rsidRPr="004E088B">
        <w:rPr>
          <w:rFonts w:ascii="Arial" w:hAnsi="Arial" w:cs="Arial"/>
          <w:sz w:val="24"/>
          <w:szCs w:val="24"/>
        </w:rPr>
        <w:t>«</w:t>
      </w:r>
      <w:r w:rsidR="001E7E85" w:rsidRPr="004E088B">
        <w:rPr>
          <w:rFonts w:ascii="Arial" w:hAnsi="Arial" w:cs="Arial"/>
          <w:sz w:val="24"/>
          <w:szCs w:val="24"/>
        </w:rPr>
        <w:t>ЭКОЛОГИЯ И ОХРАНА ОКРУЖАЮЩЕЙ СРЕДЫ</w:t>
      </w:r>
      <w:r w:rsidRPr="004E088B">
        <w:rPr>
          <w:rFonts w:ascii="Arial" w:hAnsi="Arial" w:cs="Arial"/>
          <w:sz w:val="24"/>
          <w:szCs w:val="24"/>
        </w:rPr>
        <w:t xml:space="preserve"> БАЙКАЛЬСКОГО МУНИЦИПАЛЬНОГО ОБРАЗОВАНИЯ»</w:t>
      </w:r>
    </w:p>
    <w:p w:rsidR="004E088B" w:rsidRPr="004E088B" w:rsidRDefault="004E088B" w:rsidP="004E088B">
      <w:pPr>
        <w:spacing w:after="5" w:line="264" w:lineRule="auto"/>
        <w:ind w:left="40" w:right="28" w:hanging="6"/>
        <w:rPr>
          <w:rFonts w:ascii="Arial" w:hAnsi="Arial" w:cs="Arial"/>
          <w:sz w:val="24"/>
          <w:szCs w:val="24"/>
        </w:rPr>
      </w:pPr>
    </w:p>
    <w:p w:rsidR="003829BB" w:rsidRPr="004E088B" w:rsidRDefault="003829BB" w:rsidP="000A0F1B">
      <w:pPr>
        <w:pStyle w:val="ConsPlusNormal"/>
        <w:jc w:val="right"/>
        <w:outlineLvl w:val="0"/>
        <w:rPr>
          <w:rFonts w:ascii="Courier New" w:hAnsi="Courier New" w:cs="Courier New"/>
          <w:sz w:val="22"/>
          <w:szCs w:val="22"/>
        </w:rPr>
      </w:pPr>
      <w:r w:rsidRPr="004E088B">
        <w:rPr>
          <w:rFonts w:ascii="Courier New" w:hAnsi="Courier New" w:cs="Courier New"/>
          <w:sz w:val="22"/>
          <w:szCs w:val="22"/>
        </w:rPr>
        <w:t>Таблица 1</w:t>
      </w:r>
    </w:p>
    <w:p w:rsidR="000A0F1B" w:rsidRPr="004E088B" w:rsidRDefault="000A0F1B" w:rsidP="004E088B">
      <w:pPr>
        <w:pStyle w:val="ConsPlusNormal"/>
        <w:jc w:val="both"/>
        <w:outlineLvl w:val="0"/>
        <w:rPr>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3719"/>
        <w:gridCol w:w="5626"/>
      </w:tblGrid>
      <w:tr w:rsidR="003829BB" w:rsidRPr="004E088B" w:rsidTr="004E088B">
        <w:trPr>
          <w:trHeight w:val="261"/>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4E088B" w:rsidRDefault="003829BB" w:rsidP="004E088B">
            <w:pPr>
              <w:pStyle w:val="a8"/>
              <w:rPr>
                <w:rFonts w:ascii="Courier New" w:hAnsi="Courier New" w:cs="Courier New"/>
                <w:sz w:val="22"/>
                <w:szCs w:val="22"/>
              </w:rPr>
            </w:pPr>
            <w:r w:rsidRPr="004E088B">
              <w:rPr>
                <w:rFonts w:ascii="Courier New" w:hAnsi="Courier New" w:cs="Courier New"/>
                <w:sz w:val="22"/>
                <w:szCs w:val="22"/>
              </w:rPr>
              <w:t>1.Ответственный исполнитель</w:t>
            </w:r>
            <w:r w:rsidR="004E088B">
              <w:rPr>
                <w:rFonts w:ascii="Courier New" w:hAnsi="Courier New" w:cs="Courier New"/>
                <w:sz w:val="22"/>
                <w:szCs w:val="22"/>
              </w:rPr>
              <w:t xml:space="preserve"> </w:t>
            </w:r>
            <w:r w:rsidRPr="004E088B">
              <w:rPr>
                <w:rFonts w:ascii="Courier New" w:hAnsi="Courier New" w:cs="Courier New"/>
                <w:sz w:val="22"/>
                <w:szCs w:val="22"/>
              </w:rPr>
              <w:t>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4E088B" w:rsidRDefault="003829BB" w:rsidP="003829BB">
            <w:pPr>
              <w:pStyle w:val="ConsPlusNormal"/>
              <w:jc w:val="both"/>
              <w:rPr>
                <w:rFonts w:ascii="Courier New" w:hAnsi="Courier New" w:cs="Courier New"/>
                <w:sz w:val="22"/>
                <w:szCs w:val="22"/>
              </w:rPr>
            </w:pPr>
            <w:r w:rsidRPr="004E088B">
              <w:rPr>
                <w:rFonts w:ascii="Courier New" w:hAnsi="Courier New" w:cs="Courier New"/>
                <w:sz w:val="22"/>
                <w:szCs w:val="22"/>
              </w:rPr>
              <w:t>Отдел по ведению городского хозяйства (ЖКХ, ремонт, транспорт, связь) и благоустройству администрации Байкальского городского поселения</w:t>
            </w:r>
          </w:p>
        </w:tc>
      </w:tr>
      <w:tr w:rsidR="003829BB" w:rsidRPr="004E088B" w:rsidTr="004E088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4E088B" w:rsidRDefault="003829BB" w:rsidP="003829BB">
            <w:pPr>
              <w:pStyle w:val="a8"/>
              <w:rPr>
                <w:rFonts w:ascii="Courier New" w:hAnsi="Courier New" w:cs="Courier New"/>
                <w:sz w:val="22"/>
                <w:szCs w:val="22"/>
              </w:rPr>
            </w:pPr>
            <w:r w:rsidRPr="004E088B">
              <w:rPr>
                <w:rFonts w:ascii="Courier New" w:hAnsi="Courier New" w:cs="Courier New"/>
                <w:sz w:val="22"/>
                <w:szCs w:val="22"/>
              </w:rPr>
              <w:t>2.Ответственные соисполнители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3571B" w:rsidRPr="004E088B" w:rsidRDefault="008B6DC7" w:rsidP="003829BB">
            <w:pPr>
              <w:pStyle w:val="ConsPlusNormal"/>
              <w:jc w:val="both"/>
              <w:rPr>
                <w:rFonts w:ascii="Courier New" w:hAnsi="Courier New" w:cs="Courier New"/>
                <w:sz w:val="22"/>
                <w:szCs w:val="22"/>
              </w:rPr>
            </w:pPr>
            <w:r w:rsidRPr="004E088B">
              <w:rPr>
                <w:rFonts w:ascii="Courier New" w:hAnsi="Courier New" w:cs="Courier New"/>
                <w:sz w:val="22"/>
                <w:szCs w:val="22"/>
              </w:rPr>
              <w:t>Администрация Байкальского городского поселения</w:t>
            </w:r>
          </w:p>
        </w:tc>
      </w:tr>
      <w:tr w:rsidR="003829BB" w:rsidRPr="004E088B" w:rsidTr="004E088B">
        <w:trPr>
          <w:trHeight w:val="149"/>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4E088B" w:rsidRDefault="003829BB" w:rsidP="003829BB">
            <w:pPr>
              <w:pStyle w:val="a8"/>
              <w:rPr>
                <w:rFonts w:ascii="Courier New" w:hAnsi="Courier New" w:cs="Courier New"/>
                <w:sz w:val="22"/>
                <w:szCs w:val="22"/>
              </w:rPr>
            </w:pPr>
            <w:r w:rsidRPr="004E088B">
              <w:rPr>
                <w:rFonts w:ascii="Courier New" w:hAnsi="Courier New" w:cs="Courier New"/>
                <w:sz w:val="22"/>
                <w:szCs w:val="22"/>
              </w:rPr>
              <w:t>3.Соисполнители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DC7" w:rsidRPr="004E088B" w:rsidRDefault="008B6DC7" w:rsidP="008B6DC7">
            <w:pPr>
              <w:pStyle w:val="ConsPlusNormal"/>
              <w:jc w:val="both"/>
              <w:rPr>
                <w:rFonts w:ascii="Courier New" w:hAnsi="Courier New" w:cs="Courier New"/>
                <w:sz w:val="22"/>
                <w:szCs w:val="22"/>
              </w:rPr>
            </w:pPr>
            <w:r w:rsidRPr="004E088B">
              <w:rPr>
                <w:rFonts w:ascii="Courier New" w:hAnsi="Courier New" w:cs="Courier New"/>
                <w:sz w:val="22"/>
                <w:szCs w:val="22"/>
              </w:rPr>
              <w:t>Отдел по ведению городского хозяйства (ЖКХ, ремонт, транспорт, связь) и благоустройству администрации Байкальского городского поселения;</w:t>
            </w:r>
          </w:p>
          <w:p w:rsidR="003829BB" w:rsidRPr="004E088B" w:rsidRDefault="008B6DC7" w:rsidP="008B6DC7">
            <w:pPr>
              <w:pStyle w:val="ConsPlusNormal"/>
              <w:jc w:val="both"/>
              <w:rPr>
                <w:rFonts w:ascii="Courier New" w:hAnsi="Courier New" w:cs="Courier New"/>
                <w:sz w:val="22"/>
                <w:szCs w:val="22"/>
              </w:rPr>
            </w:pPr>
            <w:r w:rsidRPr="004E088B">
              <w:rPr>
                <w:rFonts w:ascii="Courier New" w:hAnsi="Courier New" w:cs="Courier New"/>
                <w:sz w:val="22"/>
                <w:szCs w:val="22"/>
              </w:rPr>
              <w:t>Отдел архитектуры, капитального строительства и земельных отношений.</w:t>
            </w:r>
          </w:p>
        </w:tc>
      </w:tr>
      <w:tr w:rsidR="003829BB" w:rsidRPr="004E088B" w:rsidTr="004E088B">
        <w:trPr>
          <w:trHeight w:val="579"/>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4E088B" w:rsidRDefault="003829BB" w:rsidP="003829BB">
            <w:pPr>
              <w:pStyle w:val="a8"/>
              <w:rPr>
                <w:rFonts w:ascii="Courier New" w:hAnsi="Courier New" w:cs="Courier New"/>
                <w:sz w:val="22"/>
                <w:szCs w:val="22"/>
              </w:rPr>
            </w:pPr>
            <w:r w:rsidRPr="004E088B">
              <w:rPr>
                <w:rFonts w:ascii="Courier New" w:hAnsi="Courier New" w:cs="Courier New"/>
                <w:sz w:val="22"/>
                <w:szCs w:val="22"/>
              </w:rPr>
              <w:t>4. Участники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4E088B" w:rsidRDefault="003829BB" w:rsidP="003829BB">
            <w:pPr>
              <w:pStyle w:val="ConsPlusNormal"/>
              <w:jc w:val="both"/>
              <w:rPr>
                <w:rFonts w:ascii="Courier New" w:hAnsi="Courier New" w:cs="Courier New"/>
                <w:sz w:val="22"/>
                <w:szCs w:val="22"/>
              </w:rPr>
            </w:pPr>
          </w:p>
        </w:tc>
      </w:tr>
      <w:tr w:rsidR="003829BB" w:rsidRPr="004E088B" w:rsidTr="004E088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4E088B" w:rsidRDefault="003829BB" w:rsidP="003829BB">
            <w:pPr>
              <w:pStyle w:val="a8"/>
              <w:rPr>
                <w:rFonts w:ascii="Courier New" w:hAnsi="Courier New" w:cs="Courier New"/>
                <w:sz w:val="22"/>
                <w:szCs w:val="22"/>
              </w:rPr>
            </w:pPr>
            <w:r w:rsidRPr="004E088B">
              <w:rPr>
                <w:rFonts w:ascii="Courier New" w:hAnsi="Courier New" w:cs="Courier New"/>
                <w:sz w:val="22"/>
                <w:szCs w:val="22"/>
              </w:rPr>
              <w:lastRenderedPageBreak/>
              <w:t>5.Период реализации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4E088B" w:rsidRDefault="003829BB" w:rsidP="003829BB">
            <w:pPr>
              <w:pStyle w:val="ConsPlusNormal"/>
              <w:rPr>
                <w:rFonts w:ascii="Courier New" w:hAnsi="Courier New" w:cs="Courier New"/>
                <w:sz w:val="22"/>
                <w:szCs w:val="22"/>
              </w:rPr>
            </w:pPr>
            <w:r w:rsidRPr="004E088B">
              <w:rPr>
                <w:rFonts w:ascii="Courier New" w:hAnsi="Courier New" w:cs="Courier New"/>
                <w:sz w:val="22"/>
                <w:szCs w:val="22"/>
              </w:rPr>
              <w:t>2026-2031</w:t>
            </w:r>
          </w:p>
        </w:tc>
      </w:tr>
      <w:tr w:rsidR="003829BB" w:rsidRPr="004E088B" w:rsidTr="004E088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4E088B" w:rsidRDefault="003829BB" w:rsidP="003829BB">
            <w:pPr>
              <w:pStyle w:val="a8"/>
              <w:rPr>
                <w:rFonts w:ascii="Courier New" w:hAnsi="Courier New" w:cs="Courier New"/>
                <w:sz w:val="22"/>
                <w:szCs w:val="22"/>
              </w:rPr>
            </w:pPr>
            <w:r w:rsidRPr="004E088B">
              <w:rPr>
                <w:rFonts w:ascii="Courier New" w:hAnsi="Courier New" w:cs="Courier New"/>
                <w:sz w:val="22"/>
                <w:szCs w:val="22"/>
              </w:rPr>
              <w:t>6. Цели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4E088B" w:rsidRDefault="0093571B" w:rsidP="003829BB">
            <w:pPr>
              <w:pStyle w:val="ConsPlusNormal"/>
              <w:jc w:val="both"/>
              <w:rPr>
                <w:rFonts w:ascii="Courier New" w:hAnsi="Courier New" w:cs="Courier New"/>
                <w:sz w:val="22"/>
                <w:szCs w:val="22"/>
              </w:rPr>
            </w:pPr>
            <w:r w:rsidRPr="004E088B">
              <w:rPr>
                <w:rFonts w:ascii="Courier New" w:hAnsi="Courier New" w:cs="Courier New"/>
                <w:sz w:val="22"/>
                <w:szCs w:val="22"/>
              </w:rPr>
              <w:t>Цели муниципальной экологической программы носят комплексный характер. Они направлены не только на ликвидацию существующих проблем (свалки, загрязнение), но и на proactive создание устойчивой, комфортной и здоровой среды для жизни нынешнего и будущих поколений.</w:t>
            </w:r>
          </w:p>
        </w:tc>
      </w:tr>
      <w:tr w:rsidR="003829BB" w:rsidRPr="004E088B" w:rsidTr="004E088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4E088B" w:rsidRDefault="003829BB" w:rsidP="003829BB">
            <w:pPr>
              <w:pStyle w:val="a8"/>
              <w:rPr>
                <w:rFonts w:ascii="Courier New" w:hAnsi="Courier New" w:cs="Courier New"/>
                <w:sz w:val="22"/>
                <w:szCs w:val="22"/>
              </w:rPr>
            </w:pPr>
            <w:r w:rsidRPr="004E088B">
              <w:rPr>
                <w:rFonts w:ascii="Courier New" w:hAnsi="Courier New" w:cs="Courier New"/>
                <w:sz w:val="22"/>
                <w:szCs w:val="22"/>
              </w:rPr>
              <w:t xml:space="preserve">7.Финансовое обеспечение реализации муниципальной программы </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B0EA4" w:rsidRPr="004E088B" w:rsidRDefault="00CB0EA4" w:rsidP="00CB0EA4">
            <w:pPr>
              <w:pStyle w:val="ConsPlusNormal"/>
              <w:jc w:val="both"/>
              <w:rPr>
                <w:rFonts w:ascii="Courier New" w:hAnsi="Courier New" w:cs="Courier New"/>
                <w:sz w:val="22"/>
                <w:szCs w:val="22"/>
              </w:rPr>
            </w:pPr>
            <w:r w:rsidRPr="004E088B">
              <w:rPr>
                <w:rFonts w:ascii="Courier New" w:hAnsi="Courier New" w:cs="Courier New"/>
                <w:sz w:val="22"/>
                <w:szCs w:val="22"/>
              </w:rPr>
              <w:t xml:space="preserve">2026 год – </w:t>
            </w:r>
            <w:r w:rsidR="004E088B">
              <w:rPr>
                <w:rFonts w:ascii="Courier New" w:hAnsi="Courier New" w:cs="Courier New"/>
                <w:sz w:val="22"/>
                <w:szCs w:val="22"/>
              </w:rPr>
              <w:t>44</w:t>
            </w:r>
            <w:r w:rsidR="008E1138" w:rsidRPr="004E088B">
              <w:rPr>
                <w:rFonts w:ascii="Courier New" w:hAnsi="Courier New" w:cs="Courier New"/>
                <w:sz w:val="22"/>
                <w:szCs w:val="22"/>
              </w:rPr>
              <w:t>003</w:t>
            </w:r>
            <w:r w:rsidRPr="004E088B">
              <w:rPr>
                <w:rFonts w:ascii="Courier New" w:hAnsi="Courier New" w:cs="Courier New"/>
                <w:sz w:val="22"/>
                <w:szCs w:val="22"/>
              </w:rPr>
              <w:t>600,00 руб.</w:t>
            </w:r>
          </w:p>
          <w:p w:rsidR="00CB0EA4" w:rsidRPr="004E088B" w:rsidRDefault="00CB0EA4" w:rsidP="00CB0EA4">
            <w:pPr>
              <w:pStyle w:val="ConsPlusNormal"/>
              <w:jc w:val="both"/>
              <w:rPr>
                <w:rFonts w:ascii="Courier New" w:hAnsi="Courier New" w:cs="Courier New"/>
                <w:sz w:val="22"/>
                <w:szCs w:val="22"/>
              </w:rPr>
            </w:pPr>
            <w:r w:rsidRPr="004E088B">
              <w:rPr>
                <w:rFonts w:ascii="Courier New" w:hAnsi="Courier New" w:cs="Courier New"/>
                <w:sz w:val="22"/>
                <w:szCs w:val="22"/>
              </w:rPr>
              <w:t xml:space="preserve">2027 год – </w:t>
            </w:r>
            <w:r w:rsidR="004E088B">
              <w:rPr>
                <w:rFonts w:ascii="Courier New" w:hAnsi="Courier New" w:cs="Courier New"/>
                <w:sz w:val="22"/>
                <w:szCs w:val="22"/>
              </w:rPr>
              <w:t>1940</w:t>
            </w:r>
            <w:r w:rsidR="008E1138" w:rsidRPr="004E088B">
              <w:rPr>
                <w:rFonts w:ascii="Courier New" w:hAnsi="Courier New" w:cs="Courier New"/>
                <w:sz w:val="22"/>
                <w:szCs w:val="22"/>
              </w:rPr>
              <w:t>169</w:t>
            </w:r>
            <w:r w:rsidRPr="004E088B">
              <w:rPr>
                <w:rFonts w:ascii="Courier New" w:hAnsi="Courier New" w:cs="Courier New"/>
                <w:sz w:val="22"/>
                <w:szCs w:val="22"/>
              </w:rPr>
              <w:t>900,00 руб.</w:t>
            </w:r>
          </w:p>
          <w:p w:rsidR="003829BB" w:rsidRPr="004E088B" w:rsidRDefault="004E088B" w:rsidP="00CB0EA4">
            <w:pPr>
              <w:pStyle w:val="ConsPlusNormal"/>
              <w:jc w:val="both"/>
              <w:rPr>
                <w:rFonts w:ascii="Courier New" w:hAnsi="Courier New" w:cs="Courier New"/>
                <w:sz w:val="22"/>
                <w:szCs w:val="22"/>
              </w:rPr>
            </w:pPr>
            <w:r>
              <w:rPr>
                <w:rFonts w:ascii="Courier New" w:hAnsi="Courier New" w:cs="Courier New"/>
                <w:sz w:val="22"/>
                <w:szCs w:val="22"/>
              </w:rPr>
              <w:t>2028 год – 1107</w:t>
            </w:r>
            <w:r w:rsidR="008E1138" w:rsidRPr="004E088B">
              <w:rPr>
                <w:rFonts w:ascii="Courier New" w:hAnsi="Courier New" w:cs="Courier New"/>
                <w:sz w:val="22"/>
                <w:szCs w:val="22"/>
              </w:rPr>
              <w:t>1</w:t>
            </w:r>
            <w:r>
              <w:rPr>
                <w:rFonts w:ascii="Courier New" w:hAnsi="Courier New" w:cs="Courier New"/>
                <w:sz w:val="22"/>
                <w:szCs w:val="22"/>
              </w:rPr>
              <w:t>09</w:t>
            </w:r>
            <w:r w:rsidR="00CB0EA4" w:rsidRPr="004E088B">
              <w:rPr>
                <w:rFonts w:ascii="Courier New" w:hAnsi="Courier New" w:cs="Courier New"/>
                <w:sz w:val="22"/>
                <w:szCs w:val="22"/>
              </w:rPr>
              <w:t>900,00 руб.</w:t>
            </w:r>
          </w:p>
        </w:tc>
      </w:tr>
      <w:tr w:rsidR="003829BB" w:rsidRPr="004E088B" w:rsidTr="004E088B">
        <w:trPr>
          <w:trHeight w:val="1403"/>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4E088B" w:rsidRDefault="003829BB" w:rsidP="003829BB">
            <w:pPr>
              <w:pStyle w:val="a8"/>
              <w:rPr>
                <w:rFonts w:ascii="Courier New" w:hAnsi="Courier New" w:cs="Courier New"/>
                <w:sz w:val="22"/>
                <w:szCs w:val="22"/>
              </w:rPr>
            </w:pPr>
            <w:r w:rsidRPr="004E088B">
              <w:rPr>
                <w:rFonts w:ascii="Courier New" w:hAnsi="Courier New" w:cs="Courier New"/>
                <w:sz w:val="22"/>
                <w:szCs w:val="22"/>
              </w:rPr>
              <w:t xml:space="preserve">8.Связь с национальными целями Российской Федерации/ государственной программой Российской Федерации </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3CEE" w:rsidRPr="004E088B" w:rsidRDefault="009E3CEE" w:rsidP="006404BC">
            <w:pPr>
              <w:pStyle w:val="ConsPlusNormal"/>
              <w:jc w:val="both"/>
              <w:rPr>
                <w:rFonts w:ascii="Courier New" w:hAnsi="Courier New" w:cs="Courier New"/>
                <w:sz w:val="22"/>
                <w:szCs w:val="22"/>
              </w:rPr>
            </w:pPr>
            <w:r w:rsidRPr="004E088B">
              <w:rPr>
                <w:rFonts w:ascii="Courier New" w:hAnsi="Courier New" w:cs="Courier New"/>
                <w:sz w:val="22"/>
                <w:szCs w:val="22"/>
              </w:rPr>
              <w:t>ФЗ РФ от 10.01.2002г №7-ФЗ «Об охране окружающей среды</w:t>
            </w:r>
          </w:p>
          <w:p w:rsidR="003829BB" w:rsidRPr="004E088B" w:rsidRDefault="006404BC" w:rsidP="006404BC">
            <w:pPr>
              <w:pStyle w:val="ConsPlusNormal"/>
              <w:jc w:val="both"/>
              <w:rPr>
                <w:rFonts w:ascii="Courier New" w:hAnsi="Courier New" w:cs="Courier New"/>
                <w:sz w:val="22"/>
                <w:szCs w:val="22"/>
              </w:rPr>
            </w:pPr>
            <w:r w:rsidRPr="004E088B">
              <w:rPr>
                <w:rFonts w:ascii="Courier New" w:hAnsi="Courier New" w:cs="Courier New"/>
                <w:sz w:val="22"/>
                <w:szCs w:val="22"/>
              </w:rPr>
              <w:t>Национальный проект «Экология» (Указ Президента № 204)</w:t>
            </w:r>
          </w:p>
          <w:p w:rsidR="008B6DC7" w:rsidRPr="004E088B" w:rsidRDefault="008B6DC7" w:rsidP="008B6DC7">
            <w:pPr>
              <w:pStyle w:val="ConsPlusNormal"/>
              <w:jc w:val="both"/>
              <w:rPr>
                <w:rFonts w:ascii="Courier New" w:hAnsi="Courier New" w:cs="Courier New"/>
                <w:sz w:val="22"/>
                <w:szCs w:val="22"/>
              </w:rPr>
            </w:pPr>
            <w:r w:rsidRPr="004E088B">
              <w:rPr>
                <w:rFonts w:ascii="Courier New" w:hAnsi="Courier New" w:cs="Courier New"/>
                <w:sz w:val="22"/>
                <w:szCs w:val="22"/>
              </w:rPr>
              <w:t>Постановление от 15 апреля 2014 г. N 326</w:t>
            </w:r>
          </w:p>
          <w:p w:rsidR="008B6DC7" w:rsidRPr="004E088B" w:rsidRDefault="008B6DC7" w:rsidP="008B6DC7">
            <w:pPr>
              <w:pStyle w:val="ConsPlusNormal"/>
              <w:jc w:val="both"/>
              <w:rPr>
                <w:rFonts w:ascii="Courier New" w:hAnsi="Courier New" w:cs="Courier New"/>
                <w:sz w:val="22"/>
                <w:szCs w:val="22"/>
              </w:rPr>
            </w:pPr>
            <w:r w:rsidRPr="004E088B">
              <w:rPr>
                <w:rFonts w:ascii="Courier New" w:hAnsi="Courier New" w:cs="Courier New"/>
                <w:sz w:val="22"/>
                <w:szCs w:val="22"/>
              </w:rPr>
              <w:t>Об утверждении государственной программы РФ</w:t>
            </w:r>
          </w:p>
          <w:p w:rsidR="008B6DC7" w:rsidRPr="004E088B" w:rsidRDefault="008B6DC7" w:rsidP="008B6DC7">
            <w:pPr>
              <w:pStyle w:val="ConsPlusNormal"/>
              <w:jc w:val="both"/>
              <w:rPr>
                <w:rFonts w:ascii="Courier New" w:hAnsi="Courier New" w:cs="Courier New"/>
                <w:sz w:val="22"/>
                <w:szCs w:val="22"/>
              </w:rPr>
            </w:pPr>
            <w:r w:rsidRPr="004E088B">
              <w:rPr>
                <w:rFonts w:ascii="Courier New" w:hAnsi="Courier New" w:cs="Courier New"/>
                <w:sz w:val="22"/>
                <w:szCs w:val="22"/>
              </w:rPr>
              <w:t>"ОХРАНА ОКРУЖАЮЩЕЙ СРЕДЫ"</w:t>
            </w:r>
          </w:p>
          <w:p w:rsidR="00497B7E" w:rsidRPr="004E088B" w:rsidRDefault="008B6DC7" w:rsidP="006404BC">
            <w:pPr>
              <w:pStyle w:val="ConsPlusNormal"/>
              <w:jc w:val="both"/>
              <w:rPr>
                <w:rFonts w:ascii="Courier New" w:hAnsi="Courier New" w:cs="Courier New"/>
                <w:sz w:val="22"/>
                <w:szCs w:val="22"/>
              </w:rPr>
            </w:pPr>
            <w:r w:rsidRPr="004E088B">
              <w:rPr>
                <w:rFonts w:ascii="Courier New" w:hAnsi="Courier New" w:cs="Courier New"/>
                <w:sz w:val="22"/>
                <w:szCs w:val="22"/>
              </w:rPr>
              <w:t>«</w:t>
            </w:r>
            <w:r w:rsidR="00497B7E" w:rsidRPr="004E088B">
              <w:rPr>
                <w:rFonts w:ascii="Courier New" w:hAnsi="Courier New" w:cs="Courier New"/>
                <w:sz w:val="22"/>
                <w:szCs w:val="22"/>
              </w:rPr>
              <w:t>Национальный проект экологическое благополучие 2025-2030</w:t>
            </w:r>
            <w:r w:rsidRPr="004E088B">
              <w:rPr>
                <w:rFonts w:ascii="Courier New" w:hAnsi="Courier New" w:cs="Courier New"/>
                <w:sz w:val="22"/>
                <w:szCs w:val="22"/>
              </w:rPr>
              <w:t>» Проект утверждён Указом Президента РФ от 7 мая 2024 года №309.</w:t>
            </w:r>
          </w:p>
          <w:p w:rsidR="00497B7E" w:rsidRPr="004E088B" w:rsidRDefault="008B6DC7" w:rsidP="006404BC">
            <w:pPr>
              <w:pStyle w:val="ConsPlusNormal"/>
              <w:jc w:val="both"/>
              <w:rPr>
                <w:rFonts w:ascii="Courier New" w:hAnsi="Courier New" w:cs="Courier New"/>
                <w:sz w:val="22"/>
                <w:szCs w:val="22"/>
              </w:rPr>
            </w:pPr>
            <w:r w:rsidRPr="004E088B">
              <w:rPr>
                <w:rFonts w:ascii="Courier New" w:hAnsi="Courier New" w:cs="Courier New"/>
                <w:sz w:val="22"/>
                <w:szCs w:val="22"/>
              </w:rPr>
              <w:t>Федеральный</w:t>
            </w:r>
            <w:r w:rsidR="00145697" w:rsidRPr="004E088B">
              <w:rPr>
                <w:rFonts w:ascii="Courier New" w:hAnsi="Courier New" w:cs="Courier New"/>
                <w:sz w:val="22"/>
                <w:szCs w:val="22"/>
              </w:rPr>
              <w:t xml:space="preserve"> проект «</w:t>
            </w:r>
            <w:r w:rsidR="00497B7E" w:rsidRPr="004E088B">
              <w:rPr>
                <w:rFonts w:ascii="Courier New" w:hAnsi="Courier New" w:cs="Courier New"/>
                <w:sz w:val="22"/>
                <w:szCs w:val="22"/>
              </w:rPr>
              <w:t>Вода России»</w:t>
            </w:r>
            <w:r w:rsidRPr="004E088B">
              <w:rPr>
                <w:rFonts w:ascii="Courier New" w:hAnsi="Courier New" w:cs="Courier New"/>
                <w:sz w:val="22"/>
                <w:szCs w:val="22"/>
              </w:rPr>
              <w:t>, действует с 01 января 2025года.</w:t>
            </w:r>
          </w:p>
          <w:p w:rsidR="006404BC" w:rsidRPr="004E088B" w:rsidRDefault="00D57979" w:rsidP="00D57979">
            <w:pPr>
              <w:pStyle w:val="ConsPlusNormal"/>
              <w:jc w:val="both"/>
              <w:rPr>
                <w:rFonts w:ascii="Courier New" w:hAnsi="Courier New" w:cs="Courier New"/>
                <w:color w:val="1A1A1A"/>
                <w:shd w:val="clear" w:color="auto" w:fill="FFFFFF"/>
              </w:rPr>
            </w:pPr>
            <w:r w:rsidRPr="004E088B">
              <w:rPr>
                <w:rFonts w:ascii="Courier New" w:hAnsi="Courier New" w:cs="Courier New"/>
                <w:bCs/>
                <w:color w:val="1A1A1A"/>
                <w:sz w:val="22"/>
                <w:szCs w:val="22"/>
                <w:shd w:val="clear" w:color="auto" w:fill="FFFFFF"/>
              </w:rPr>
              <w:t>Федеральный проект «Комплексная система обращения с твёрдыми коммунальными отходами (ТКО)»</w:t>
            </w:r>
            <w:r w:rsidRPr="004E088B">
              <w:rPr>
                <w:rFonts w:ascii="Courier New" w:hAnsi="Courier New" w:cs="Courier New"/>
                <w:color w:val="1A1A1A"/>
                <w:sz w:val="22"/>
                <w:szCs w:val="22"/>
                <w:shd w:val="clear" w:color="auto" w:fill="FFFFFF"/>
              </w:rPr>
              <w:t> реализуется в рамках Государственной программы Российской Федерации «Охрана окружающей среды» и национального проекта «Экология».</w:t>
            </w:r>
          </w:p>
        </w:tc>
      </w:tr>
    </w:tbl>
    <w:p w:rsidR="000A0F1B" w:rsidRDefault="000A0F1B" w:rsidP="000A0F1B">
      <w:pPr>
        <w:tabs>
          <w:tab w:val="center" w:pos="7699"/>
          <w:tab w:val="left" w:pos="11609"/>
        </w:tabs>
        <w:rPr>
          <w:rFonts w:ascii="Times New Roman" w:hAnsi="Times New Roman" w:cs="Times New Roman"/>
          <w:b/>
          <w:sz w:val="24"/>
          <w:szCs w:val="28"/>
        </w:rPr>
        <w:sectPr w:rsidR="000A0F1B" w:rsidSect="004E088B">
          <w:pgSz w:w="11906" w:h="16838"/>
          <w:pgMar w:top="1134" w:right="850" w:bottom="1134" w:left="1701" w:header="709" w:footer="709" w:gutter="0"/>
          <w:cols w:space="708"/>
          <w:docGrid w:linePitch="360"/>
        </w:sectPr>
      </w:pPr>
    </w:p>
    <w:p w:rsidR="000A0F1B" w:rsidRPr="004E088B" w:rsidRDefault="000A0F1B" w:rsidP="004E088B">
      <w:pPr>
        <w:tabs>
          <w:tab w:val="center" w:pos="7699"/>
          <w:tab w:val="left" w:pos="11609"/>
        </w:tabs>
        <w:spacing w:after="0" w:line="240" w:lineRule="auto"/>
        <w:jc w:val="right"/>
        <w:rPr>
          <w:rFonts w:ascii="Courier New" w:hAnsi="Courier New" w:cs="Courier New"/>
        </w:rPr>
      </w:pPr>
      <w:r w:rsidRPr="004E088B">
        <w:rPr>
          <w:rFonts w:ascii="Courier New" w:hAnsi="Courier New" w:cs="Courier New"/>
        </w:rPr>
        <w:lastRenderedPageBreak/>
        <w:t>Таблица2</w:t>
      </w:r>
    </w:p>
    <w:p w:rsidR="004E088B" w:rsidRPr="004E088B" w:rsidRDefault="004E088B" w:rsidP="004E088B">
      <w:pPr>
        <w:tabs>
          <w:tab w:val="center" w:pos="7699"/>
          <w:tab w:val="left" w:pos="11609"/>
        </w:tabs>
        <w:spacing w:after="0" w:line="240" w:lineRule="auto"/>
        <w:jc w:val="center"/>
        <w:rPr>
          <w:rFonts w:ascii="Arial" w:hAnsi="Arial" w:cs="Arial"/>
          <w:caps/>
          <w:sz w:val="24"/>
          <w:szCs w:val="24"/>
        </w:rPr>
      </w:pPr>
    </w:p>
    <w:p w:rsidR="000A0F1B" w:rsidRPr="004E088B" w:rsidRDefault="000A0F1B" w:rsidP="004E088B">
      <w:pPr>
        <w:tabs>
          <w:tab w:val="center" w:pos="7699"/>
          <w:tab w:val="left" w:pos="11609"/>
        </w:tabs>
        <w:spacing w:after="0" w:line="240" w:lineRule="auto"/>
        <w:jc w:val="center"/>
        <w:rPr>
          <w:rFonts w:ascii="Arial" w:hAnsi="Arial" w:cs="Arial"/>
          <w:caps/>
          <w:sz w:val="24"/>
          <w:szCs w:val="24"/>
        </w:rPr>
      </w:pPr>
      <w:r w:rsidRPr="004E088B">
        <w:rPr>
          <w:rFonts w:ascii="Arial" w:hAnsi="Arial" w:cs="Arial"/>
          <w:caps/>
          <w:sz w:val="24"/>
          <w:szCs w:val="24"/>
        </w:rPr>
        <w:t>Показатели Муниципальной программы</w:t>
      </w:r>
    </w:p>
    <w:p w:rsidR="004E088B" w:rsidRPr="004E088B" w:rsidRDefault="004E088B" w:rsidP="004E088B">
      <w:pPr>
        <w:tabs>
          <w:tab w:val="center" w:pos="7699"/>
          <w:tab w:val="left" w:pos="11609"/>
        </w:tabs>
        <w:spacing w:after="0" w:line="240" w:lineRule="auto"/>
        <w:jc w:val="center"/>
        <w:rPr>
          <w:rFonts w:ascii="Arial" w:hAnsi="Arial" w:cs="Arial"/>
          <w:cap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01"/>
        <w:gridCol w:w="1720"/>
        <w:gridCol w:w="1065"/>
        <w:gridCol w:w="1188"/>
        <w:gridCol w:w="905"/>
        <w:gridCol w:w="816"/>
        <w:gridCol w:w="479"/>
        <w:gridCol w:w="479"/>
        <w:gridCol w:w="511"/>
        <w:gridCol w:w="440"/>
        <w:gridCol w:w="440"/>
        <w:gridCol w:w="440"/>
        <w:gridCol w:w="540"/>
        <w:gridCol w:w="871"/>
        <w:gridCol w:w="1314"/>
        <w:gridCol w:w="1365"/>
        <w:gridCol w:w="1403"/>
      </w:tblGrid>
      <w:tr w:rsidR="004E088B" w:rsidRPr="004E088B" w:rsidTr="004E088B">
        <w:trPr>
          <w:trHeight w:val="828"/>
        </w:trPr>
        <w:tc>
          <w:tcPr>
            <w:tcW w:w="91" w:type="pct"/>
            <w:vMerge w:val="restart"/>
          </w:tcPr>
          <w:p w:rsidR="00D9547C" w:rsidRPr="004E088B" w:rsidRDefault="00D9547C" w:rsidP="004E088B">
            <w:pPr>
              <w:autoSpaceDE w:val="0"/>
              <w:autoSpaceDN w:val="0"/>
              <w:adjustRightInd w:val="0"/>
              <w:spacing w:after="0" w:line="240" w:lineRule="auto"/>
              <w:rPr>
                <w:rFonts w:ascii="Courier New" w:eastAsia="Times New Roman" w:hAnsi="Courier New" w:cs="Courier New"/>
                <w:lang w:eastAsia="ru-RU"/>
              </w:rPr>
            </w:pPr>
            <w:r w:rsidRPr="004E088B">
              <w:rPr>
                <w:rFonts w:ascii="Courier New" w:eastAsia="Times New Roman" w:hAnsi="Courier New" w:cs="Courier New"/>
                <w:lang w:val="en-US" w:eastAsia="ru-RU"/>
              </w:rPr>
              <w:t>N</w:t>
            </w:r>
          </w:p>
        </w:tc>
        <w:tc>
          <w:tcPr>
            <w:tcW w:w="546" w:type="pct"/>
            <w:vMerge w:val="restart"/>
          </w:tcPr>
          <w:p w:rsidR="00D9547C" w:rsidRPr="004E088B" w:rsidRDefault="00D9547C" w:rsidP="004E088B">
            <w:pPr>
              <w:autoSpaceDE w:val="0"/>
              <w:autoSpaceDN w:val="0"/>
              <w:adjustRightInd w:val="0"/>
              <w:spacing w:after="0" w:line="240" w:lineRule="auto"/>
              <w:ind w:left="-60"/>
              <w:jc w:val="center"/>
              <w:rPr>
                <w:rFonts w:ascii="Courier New" w:eastAsia="Times New Roman" w:hAnsi="Courier New" w:cs="Courier New"/>
                <w:lang w:eastAsia="ru-RU"/>
              </w:rPr>
            </w:pPr>
            <w:r w:rsidRPr="004E088B">
              <w:rPr>
                <w:rFonts w:ascii="Courier New" w:eastAsia="Times New Roman" w:hAnsi="Courier New" w:cs="Courier New"/>
                <w:lang w:eastAsia="ru-RU"/>
              </w:rPr>
              <w:t xml:space="preserve">Наименование показателя </w:t>
            </w:r>
          </w:p>
        </w:tc>
        <w:tc>
          <w:tcPr>
            <w:tcW w:w="373" w:type="pct"/>
            <w:vMerge w:val="restart"/>
          </w:tcPr>
          <w:p w:rsidR="00D9547C" w:rsidRPr="004E088B" w:rsidRDefault="00D9547C" w:rsidP="004E088B">
            <w:pPr>
              <w:autoSpaceDE w:val="0"/>
              <w:autoSpaceDN w:val="0"/>
              <w:adjustRightInd w:val="0"/>
              <w:spacing w:after="0" w:line="240" w:lineRule="auto"/>
              <w:ind w:left="80"/>
              <w:jc w:val="center"/>
              <w:rPr>
                <w:rFonts w:ascii="Courier New" w:eastAsia="Times New Roman" w:hAnsi="Courier New" w:cs="Courier New"/>
                <w:lang w:eastAsia="ru-RU"/>
              </w:rPr>
            </w:pPr>
            <w:r w:rsidRPr="004E088B">
              <w:rPr>
                <w:rFonts w:ascii="Courier New" w:eastAsia="Times New Roman" w:hAnsi="Courier New" w:cs="Courier New"/>
                <w:lang w:eastAsia="ru-RU"/>
              </w:rPr>
              <w:t>Уровень показателя</w:t>
            </w:r>
          </w:p>
        </w:tc>
        <w:tc>
          <w:tcPr>
            <w:tcW w:w="410" w:type="pct"/>
            <w:vMerge w:val="restart"/>
          </w:tcPr>
          <w:p w:rsidR="00D9547C" w:rsidRPr="004E088B" w:rsidRDefault="00D9547C" w:rsidP="004E088B">
            <w:pPr>
              <w:autoSpaceDE w:val="0"/>
              <w:autoSpaceDN w:val="0"/>
              <w:adjustRightInd w:val="0"/>
              <w:spacing w:after="0" w:line="240" w:lineRule="auto"/>
              <w:ind w:left="80"/>
              <w:jc w:val="center"/>
              <w:rPr>
                <w:rFonts w:ascii="Courier New" w:eastAsia="Times New Roman" w:hAnsi="Courier New" w:cs="Courier New"/>
                <w:lang w:eastAsia="ru-RU"/>
              </w:rPr>
            </w:pPr>
            <w:r w:rsidRPr="004E088B">
              <w:rPr>
                <w:rFonts w:ascii="Courier New" w:eastAsia="Times New Roman" w:hAnsi="Courier New" w:cs="Courier New"/>
                <w:lang w:eastAsia="ru-RU"/>
              </w:rPr>
              <w:t>Тип показателя</w:t>
            </w:r>
          </w:p>
        </w:tc>
        <w:tc>
          <w:tcPr>
            <w:tcW w:w="328" w:type="pct"/>
            <w:vMerge w:val="restart"/>
          </w:tcPr>
          <w:p w:rsidR="00D9547C" w:rsidRPr="004E088B" w:rsidRDefault="00D9547C" w:rsidP="004E088B">
            <w:pPr>
              <w:autoSpaceDE w:val="0"/>
              <w:autoSpaceDN w:val="0"/>
              <w:adjustRightInd w:val="0"/>
              <w:spacing w:after="0" w:line="240" w:lineRule="auto"/>
              <w:ind w:left="-26"/>
              <w:jc w:val="center"/>
              <w:rPr>
                <w:rFonts w:ascii="Courier New" w:eastAsia="Times New Roman" w:hAnsi="Courier New" w:cs="Courier New"/>
                <w:lang w:eastAsia="ru-RU"/>
              </w:rPr>
            </w:pPr>
            <w:r w:rsidRPr="004E088B">
              <w:rPr>
                <w:rFonts w:ascii="Courier New" w:eastAsia="Times New Roman" w:hAnsi="Courier New" w:cs="Courier New"/>
                <w:lang w:eastAsia="ru-RU"/>
              </w:rPr>
              <w:t xml:space="preserve">Единица измерения                   (по </w:t>
            </w:r>
            <w:hyperlink r:id="rId8">
              <w:r w:rsidRPr="004E088B">
                <w:rPr>
                  <w:rFonts w:ascii="Courier New" w:eastAsia="Times New Roman" w:hAnsi="Courier New" w:cs="Courier New"/>
                  <w:lang w:eastAsia="ru-RU"/>
                </w:rPr>
                <w:t>ОКЕИ</w:t>
              </w:r>
            </w:hyperlink>
            <w:r w:rsidRPr="004E088B">
              <w:rPr>
                <w:rFonts w:ascii="Courier New" w:eastAsia="Times New Roman" w:hAnsi="Courier New" w:cs="Courier New"/>
                <w:lang w:eastAsia="ru-RU"/>
              </w:rPr>
              <w:t>)</w:t>
            </w:r>
          </w:p>
        </w:tc>
        <w:tc>
          <w:tcPr>
            <w:tcW w:w="369" w:type="pct"/>
            <w:gridSpan w:val="2"/>
          </w:tcPr>
          <w:p w:rsidR="00D9547C" w:rsidRPr="004E088B" w:rsidRDefault="00D9547C" w:rsidP="004E088B">
            <w:pPr>
              <w:autoSpaceDE w:val="0"/>
              <w:autoSpaceDN w:val="0"/>
              <w:adjustRightInd w:val="0"/>
              <w:spacing w:after="0" w:line="240" w:lineRule="auto"/>
              <w:ind w:left="-26"/>
              <w:jc w:val="center"/>
              <w:rPr>
                <w:rFonts w:ascii="Courier New" w:eastAsia="Times New Roman" w:hAnsi="Courier New" w:cs="Courier New"/>
                <w:lang w:eastAsia="ru-RU"/>
              </w:rPr>
            </w:pPr>
            <w:r w:rsidRPr="004E088B">
              <w:rPr>
                <w:rFonts w:ascii="Courier New" w:eastAsia="Times New Roman" w:hAnsi="Courier New" w:cs="Courier New"/>
                <w:lang w:eastAsia="ru-RU"/>
              </w:rPr>
              <w:t xml:space="preserve">Базовое значение </w:t>
            </w:r>
          </w:p>
        </w:tc>
        <w:tc>
          <w:tcPr>
            <w:tcW w:w="1033" w:type="pct"/>
            <w:gridSpan w:val="6"/>
          </w:tcPr>
          <w:p w:rsidR="00D9547C" w:rsidRPr="004E088B" w:rsidRDefault="00D9547C" w:rsidP="004E088B">
            <w:pPr>
              <w:autoSpaceDE w:val="0"/>
              <w:autoSpaceDN w:val="0"/>
              <w:adjustRightInd w:val="0"/>
              <w:spacing w:after="0" w:line="240" w:lineRule="auto"/>
              <w:ind w:left="-709"/>
              <w:jc w:val="center"/>
              <w:rPr>
                <w:rFonts w:ascii="Courier New" w:eastAsia="Times New Roman" w:hAnsi="Courier New" w:cs="Courier New"/>
                <w:lang w:eastAsia="ru-RU"/>
              </w:rPr>
            </w:pPr>
            <w:r w:rsidRPr="004E088B">
              <w:rPr>
                <w:rFonts w:ascii="Courier New" w:eastAsia="Times New Roman" w:hAnsi="Courier New" w:cs="Courier New"/>
                <w:lang w:eastAsia="ru-RU"/>
              </w:rPr>
              <w:t>Значения показателя по годам</w:t>
            </w:r>
          </w:p>
        </w:tc>
        <w:tc>
          <w:tcPr>
            <w:tcW w:w="338" w:type="pct"/>
          </w:tcPr>
          <w:p w:rsidR="00D9547C" w:rsidRPr="004E088B" w:rsidRDefault="00D9547C" w:rsidP="004E088B">
            <w:pPr>
              <w:autoSpaceDE w:val="0"/>
              <w:autoSpaceDN w:val="0"/>
              <w:adjustRightInd w:val="0"/>
              <w:spacing w:after="0" w:line="240" w:lineRule="auto"/>
              <w:ind w:left="56"/>
              <w:jc w:val="center"/>
              <w:rPr>
                <w:rFonts w:ascii="Courier New" w:eastAsia="Times New Roman" w:hAnsi="Courier New" w:cs="Courier New"/>
                <w:lang w:eastAsia="ru-RU"/>
              </w:rPr>
            </w:pPr>
            <w:r w:rsidRPr="004E088B">
              <w:rPr>
                <w:rFonts w:ascii="Courier New" w:eastAsia="Times New Roman" w:hAnsi="Courier New" w:cs="Courier New"/>
                <w:lang w:eastAsia="ru-RU"/>
              </w:rPr>
              <w:t xml:space="preserve">Документ </w:t>
            </w:r>
          </w:p>
        </w:tc>
        <w:tc>
          <w:tcPr>
            <w:tcW w:w="492" w:type="pct"/>
          </w:tcPr>
          <w:p w:rsidR="00D9547C" w:rsidRPr="004E088B" w:rsidRDefault="00D9547C" w:rsidP="004E088B">
            <w:pPr>
              <w:autoSpaceDE w:val="0"/>
              <w:autoSpaceDN w:val="0"/>
              <w:adjustRightInd w:val="0"/>
              <w:spacing w:after="0" w:line="240" w:lineRule="auto"/>
              <w:ind w:left="56"/>
              <w:jc w:val="center"/>
              <w:rPr>
                <w:rFonts w:ascii="Courier New" w:eastAsia="Times New Roman" w:hAnsi="Courier New" w:cs="Courier New"/>
                <w:lang w:eastAsia="ru-RU"/>
              </w:rPr>
            </w:pPr>
            <w:r w:rsidRPr="004E088B">
              <w:rPr>
                <w:rFonts w:ascii="Courier New" w:eastAsia="Times New Roman" w:hAnsi="Courier New" w:cs="Courier New"/>
                <w:lang w:eastAsia="ru-RU"/>
              </w:rPr>
              <w:t>Ответственный за достижение показателя</w:t>
            </w:r>
          </w:p>
        </w:tc>
        <w:tc>
          <w:tcPr>
            <w:tcW w:w="466" w:type="pct"/>
          </w:tcPr>
          <w:p w:rsidR="00D9547C" w:rsidRPr="004E088B" w:rsidRDefault="00D9547C" w:rsidP="004E088B">
            <w:pPr>
              <w:autoSpaceDE w:val="0"/>
              <w:autoSpaceDN w:val="0"/>
              <w:adjustRightInd w:val="0"/>
              <w:spacing w:after="0" w:line="240" w:lineRule="auto"/>
              <w:ind w:left="56"/>
              <w:jc w:val="center"/>
              <w:rPr>
                <w:rFonts w:ascii="Courier New" w:eastAsia="Times New Roman" w:hAnsi="Courier New" w:cs="Courier New"/>
                <w:lang w:eastAsia="ru-RU"/>
              </w:rPr>
            </w:pPr>
            <w:r w:rsidRPr="004E088B">
              <w:rPr>
                <w:rFonts w:ascii="Courier New" w:eastAsia="Times New Roman" w:hAnsi="Courier New" w:cs="Courier New"/>
                <w:lang w:eastAsia="ru-RU"/>
              </w:rPr>
              <w:t>Связь с показателями национальных целей или ГП (при наличии)</w:t>
            </w:r>
          </w:p>
        </w:tc>
        <w:tc>
          <w:tcPr>
            <w:tcW w:w="554" w:type="pct"/>
          </w:tcPr>
          <w:p w:rsidR="00D9547C" w:rsidRPr="004E088B" w:rsidRDefault="00D9547C" w:rsidP="004E088B">
            <w:pPr>
              <w:autoSpaceDE w:val="0"/>
              <w:autoSpaceDN w:val="0"/>
              <w:adjustRightInd w:val="0"/>
              <w:spacing w:after="0" w:line="240" w:lineRule="auto"/>
              <w:ind w:left="56"/>
              <w:jc w:val="center"/>
              <w:rPr>
                <w:rFonts w:ascii="Courier New" w:eastAsia="Times New Roman" w:hAnsi="Courier New" w:cs="Courier New"/>
                <w:lang w:eastAsia="ru-RU"/>
              </w:rPr>
            </w:pPr>
            <w:r w:rsidRPr="004E088B">
              <w:rPr>
                <w:rFonts w:ascii="Courier New" w:eastAsia="Times New Roman" w:hAnsi="Courier New" w:cs="Courier New"/>
                <w:lang w:eastAsia="ru-RU"/>
              </w:rPr>
              <w:t>Информационная система (при наличии)</w:t>
            </w:r>
          </w:p>
        </w:tc>
      </w:tr>
      <w:tr w:rsidR="004E088B" w:rsidRPr="004E088B" w:rsidTr="004E088B">
        <w:trPr>
          <w:trHeight w:val="828"/>
        </w:trPr>
        <w:tc>
          <w:tcPr>
            <w:tcW w:w="91" w:type="pct"/>
            <w:vMerge/>
          </w:tcPr>
          <w:p w:rsidR="00D9547C" w:rsidRPr="004E088B" w:rsidRDefault="00D9547C" w:rsidP="004E088B">
            <w:pPr>
              <w:autoSpaceDE w:val="0"/>
              <w:autoSpaceDN w:val="0"/>
              <w:adjustRightInd w:val="0"/>
              <w:spacing w:after="0" w:line="240" w:lineRule="auto"/>
              <w:ind w:left="-709"/>
              <w:jc w:val="center"/>
              <w:rPr>
                <w:rFonts w:ascii="Courier New" w:eastAsia="Times New Roman" w:hAnsi="Courier New" w:cs="Courier New"/>
                <w:lang w:eastAsia="ru-RU"/>
              </w:rPr>
            </w:pPr>
          </w:p>
        </w:tc>
        <w:tc>
          <w:tcPr>
            <w:tcW w:w="546" w:type="pct"/>
            <w:vMerge/>
          </w:tcPr>
          <w:p w:rsidR="00D9547C" w:rsidRPr="004E088B" w:rsidRDefault="00D9547C" w:rsidP="004E088B">
            <w:pPr>
              <w:autoSpaceDE w:val="0"/>
              <w:autoSpaceDN w:val="0"/>
              <w:adjustRightInd w:val="0"/>
              <w:spacing w:after="0" w:line="240" w:lineRule="auto"/>
              <w:ind w:left="-709"/>
              <w:jc w:val="center"/>
              <w:rPr>
                <w:rFonts w:ascii="Courier New" w:eastAsia="Times New Roman" w:hAnsi="Courier New" w:cs="Courier New"/>
                <w:lang w:eastAsia="ru-RU"/>
              </w:rPr>
            </w:pPr>
          </w:p>
        </w:tc>
        <w:tc>
          <w:tcPr>
            <w:tcW w:w="373" w:type="pct"/>
            <w:vMerge/>
          </w:tcPr>
          <w:p w:rsidR="00D9547C" w:rsidRPr="004E088B" w:rsidRDefault="00D9547C" w:rsidP="004E088B">
            <w:pPr>
              <w:autoSpaceDE w:val="0"/>
              <w:autoSpaceDN w:val="0"/>
              <w:adjustRightInd w:val="0"/>
              <w:spacing w:after="0" w:line="240" w:lineRule="auto"/>
              <w:ind w:left="-709"/>
              <w:jc w:val="center"/>
              <w:rPr>
                <w:rFonts w:ascii="Courier New" w:eastAsia="Times New Roman" w:hAnsi="Courier New" w:cs="Courier New"/>
                <w:lang w:eastAsia="ru-RU"/>
              </w:rPr>
            </w:pPr>
          </w:p>
        </w:tc>
        <w:tc>
          <w:tcPr>
            <w:tcW w:w="410" w:type="pct"/>
            <w:vMerge/>
          </w:tcPr>
          <w:p w:rsidR="00D9547C" w:rsidRPr="004E088B" w:rsidRDefault="00D9547C" w:rsidP="004E088B">
            <w:pPr>
              <w:autoSpaceDE w:val="0"/>
              <w:autoSpaceDN w:val="0"/>
              <w:adjustRightInd w:val="0"/>
              <w:spacing w:after="0" w:line="240" w:lineRule="auto"/>
              <w:ind w:left="-709"/>
              <w:jc w:val="center"/>
              <w:rPr>
                <w:rFonts w:ascii="Courier New" w:eastAsia="Times New Roman" w:hAnsi="Courier New" w:cs="Courier New"/>
                <w:lang w:eastAsia="ru-RU"/>
              </w:rPr>
            </w:pPr>
          </w:p>
        </w:tc>
        <w:tc>
          <w:tcPr>
            <w:tcW w:w="328" w:type="pct"/>
            <w:vMerge/>
          </w:tcPr>
          <w:p w:rsidR="00D9547C" w:rsidRPr="004E088B" w:rsidRDefault="00D9547C" w:rsidP="004E088B">
            <w:pPr>
              <w:autoSpaceDE w:val="0"/>
              <w:autoSpaceDN w:val="0"/>
              <w:adjustRightInd w:val="0"/>
              <w:spacing w:after="0" w:line="240" w:lineRule="auto"/>
              <w:ind w:left="-26"/>
              <w:jc w:val="center"/>
              <w:rPr>
                <w:rFonts w:ascii="Courier New" w:eastAsia="Times New Roman" w:hAnsi="Courier New" w:cs="Courier New"/>
                <w:lang w:eastAsia="ru-RU"/>
              </w:rPr>
            </w:pPr>
          </w:p>
        </w:tc>
        <w:tc>
          <w:tcPr>
            <w:tcW w:w="208" w:type="pct"/>
          </w:tcPr>
          <w:p w:rsidR="00D9547C" w:rsidRPr="004E088B" w:rsidRDefault="00D9547C" w:rsidP="004E088B">
            <w:pPr>
              <w:autoSpaceDE w:val="0"/>
              <w:autoSpaceDN w:val="0"/>
              <w:adjustRightInd w:val="0"/>
              <w:spacing w:after="0" w:line="240" w:lineRule="auto"/>
              <w:ind w:left="-26"/>
              <w:jc w:val="center"/>
              <w:rPr>
                <w:rFonts w:ascii="Courier New" w:eastAsia="Times New Roman" w:hAnsi="Courier New" w:cs="Courier New"/>
                <w:lang w:eastAsia="ru-RU"/>
              </w:rPr>
            </w:pPr>
            <w:r w:rsidRPr="004E088B">
              <w:rPr>
                <w:rFonts w:ascii="Courier New" w:eastAsia="Times New Roman" w:hAnsi="Courier New" w:cs="Courier New"/>
                <w:lang w:eastAsia="ru-RU"/>
              </w:rPr>
              <w:t>значение</w:t>
            </w:r>
          </w:p>
        </w:tc>
        <w:tc>
          <w:tcPr>
            <w:tcW w:w="161" w:type="pct"/>
          </w:tcPr>
          <w:p w:rsidR="00D9547C" w:rsidRPr="004E088B" w:rsidRDefault="00D9547C" w:rsidP="004E088B">
            <w:pPr>
              <w:autoSpaceDE w:val="0"/>
              <w:autoSpaceDN w:val="0"/>
              <w:adjustRightInd w:val="0"/>
              <w:spacing w:after="0" w:line="240" w:lineRule="auto"/>
              <w:ind w:left="-115"/>
              <w:jc w:val="center"/>
              <w:rPr>
                <w:rFonts w:ascii="Courier New" w:eastAsia="Times New Roman" w:hAnsi="Courier New" w:cs="Courier New"/>
                <w:lang w:eastAsia="ru-RU"/>
              </w:rPr>
            </w:pPr>
            <w:r w:rsidRPr="004E088B">
              <w:rPr>
                <w:rFonts w:ascii="Courier New" w:eastAsia="Times New Roman" w:hAnsi="Courier New" w:cs="Courier New"/>
                <w:lang w:eastAsia="ru-RU"/>
              </w:rPr>
              <w:t>год</w:t>
            </w:r>
          </w:p>
        </w:tc>
        <w:tc>
          <w:tcPr>
            <w:tcW w:w="174" w:type="pct"/>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2026</w:t>
            </w:r>
          </w:p>
        </w:tc>
        <w:tc>
          <w:tcPr>
            <w:tcW w:w="190" w:type="pct"/>
          </w:tcPr>
          <w:p w:rsidR="00D9547C" w:rsidRPr="004E088B" w:rsidRDefault="00D9547C" w:rsidP="004E088B">
            <w:pPr>
              <w:autoSpaceDE w:val="0"/>
              <w:autoSpaceDN w:val="0"/>
              <w:adjustRightInd w:val="0"/>
              <w:spacing w:after="0" w:line="240" w:lineRule="auto"/>
              <w:ind w:left="48"/>
              <w:jc w:val="center"/>
              <w:rPr>
                <w:rFonts w:ascii="Courier New" w:eastAsia="Times New Roman" w:hAnsi="Courier New" w:cs="Courier New"/>
                <w:lang w:eastAsia="ru-RU"/>
              </w:rPr>
            </w:pPr>
            <w:r w:rsidRPr="004E088B">
              <w:rPr>
                <w:rFonts w:ascii="Courier New" w:eastAsia="Times New Roman" w:hAnsi="Courier New" w:cs="Courier New"/>
                <w:lang w:eastAsia="ru-RU"/>
              </w:rPr>
              <w:t>2027</w:t>
            </w:r>
          </w:p>
        </w:tc>
        <w:tc>
          <w:tcPr>
            <w:tcW w:w="155" w:type="pct"/>
          </w:tcPr>
          <w:p w:rsidR="00D9547C" w:rsidRPr="004E088B" w:rsidRDefault="00D9547C" w:rsidP="004E088B">
            <w:pPr>
              <w:autoSpaceDE w:val="0"/>
              <w:autoSpaceDN w:val="0"/>
              <w:adjustRightInd w:val="0"/>
              <w:spacing w:after="0" w:line="240" w:lineRule="auto"/>
              <w:ind w:left="-709" w:firstLine="650"/>
              <w:jc w:val="center"/>
              <w:rPr>
                <w:rFonts w:ascii="Courier New" w:eastAsia="Times New Roman" w:hAnsi="Courier New" w:cs="Courier New"/>
                <w:lang w:eastAsia="ru-RU"/>
              </w:rPr>
            </w:pPr>
            <w:r w:rsidRPr="004E088B">
              <w:rPr>
                <w:rFonts w:ascii="Courier New" w:eastAsia="Times New Roman" w:hAnsi="Courier New" w:cs="Courier New"/>
                <w:lang w:eastAsia="ru-RU"/>
              </w:rPr>
              <w:t>2028</w:t>
            </w:r>
          </w:p>
        </w:tc>
        <w:tc>
          <w:tcPr>
            <w:tcW w:w="155" w:type="pct"/>
          </w:tcPr>
          <w:p w:rsidR="00D9547C" w:rsidRPr="004E088B" w:rsidRDefault="00D9547C" w:rsidP="004E088B">
            <w:pPr>
              <w:autoSpaceDE w:val="0"/>
              <w:autoSpaceDN w:val="0"/>
              <w:adjustRightInd w:val="0"/>
              <w:spacing w:after="0" w:line="240" w:lineRule="auto"/>
              <w:ind w:left="-709" w:firstLine="650"/>
              <w:jc w:val="center"/>
              <w:rPr>
                <w:rFonts w:ascii="Courier New" w:eastAsia="Times New Roman" w:hAnsi="Courier New" w:cs="Courier New"/>
                <w:lang w:eastAsia="ru-RU"/>
              </w:rPr>
            </w:pPr>
            <w:r w:rsidRPr="004E088B">
              <w:rPr>
                <w:rFonts w:ascii="Courier New" w:eastAsia="Times New Roman" w:hAnsi="Courier New" w:cs="Courier New"/>
                <w:lang w:eastAsia="ru-RU"/>
              </w:rPr>
              <w:t>2029</w:t>
            </w:r>
          </w:p>
        </w:tc>
        <w:tc>
          <w:tcPr>
            <w:tcW w:w="155" w:type="pct"/>
          </w:tcPr>
          <w:p w:rsidR="00D9547C" w:rsidRPr="004E088B" w:rsidRDefault="00D9547C" w:rsidP="004E088B">
            <w:pPr>
              <w:autoSpaceDE w:val="0"/>
              <w:autoSpaceDN w:val="0"/>
              <w:adjustRightInd w:val="0"/>
              <w:spacing w:after="0" w:line="240" w:lineRule="auto"/>
              <w:ind w:left="-709" w:firstLine="650"/>
              <w:jc w:val="center"/>
              <w:rPr>
                <w:rFonts w:ascii="Courier New" w:eastAsia="Times New Roman" w:hAnsi="Courier New" w:cs="Courier New"/>
                <w:lang w:eastAsia="ru-RU"/>
              </w:rPr>
            </w:pPr>
            <w:r w:rsidRPr="004E088B">
              <w:rPr>
                <w:rFonts w:ascii="Courier New" w:eastAsia="Times New Roman" w:hAnsi="Courier New" w:cs="Courier New"/>
                <w:lang w:eastAsia="ru-RU"/>
              </w:rPr>
              <w:t>2030</w:t>
            </w:r>
          </w:p>
        </w:tc>
        <w:tc>
          <w:tcPr>
            <w:tcW w:w="203" w:type="pct"/>
          </w:tcPr>
          <w:p w:rsidR="00D9547C" w:rsidRPr="004E088B" w:rsidRDefault="00D9547C" w:rsidP="004E088B">
            <w:pPr>
              <w:autoSpaceDE w:val="0"/>
              <w:autoSpaceDN w:val="0"/>
              <w:adjustRightInd w:val="0"/>
              <w:spacing w:after="0" w:line="240" w:lineRule="auto"/>
              <w:ind w:left="90"/>
              <w:jc w:val="center"/>
              <w:rPr>
                <w:rFonts w:ascii="Courier New" w:eastAsia="Times New Roman" w:hAnsi="Courier New" w:cs="Courier New"/>
                <w:lang w:eastAsia="ru-RU"/>
              </w:rPr>
            </w:pPr>
            <w:r w:rsidRPr="004E088B">
              <w:rPr>
                <w:rFonts w:ascii="Courier New" w:eastAsia="Times New Roman" w:hAnsi="Courier New" w:cs="Courier New"/>
                <w:lang w:eastAsia="ru-RU"/>
              </w:rPr>
              <w:t>2031</w:t>
            </w:r>
          </w:p>
        </w:tc>
        <w:tc>
          <w:tcPr>
            <w:tcW w:w="338" w:type="pct"/>
          </w:tcPr>
          <w:p w:rsidR="00D9547C" w:rsidRPr="004E088B" w:rsidRDefault="00D9547C" w:rsidP="004E088B">
            <w:pPr>
              <w:autoSpaceDE w:val="0"/>
              <w:autoSpaceDN w:val="0"/>
              <w:adjustRightInd w:val="0"/>
              <w:spacing w:after="0" w:line="240" w:lineRule="auto"/>
              <w:ind w:left="-709"/>
              <w:jc w:val="center"/>
              <w:rPr>
                <w:rFonts w:ascii="Courier New" w:eastAsia="Times New Roman" w:hAnsi="Courier New" w:cs="Courier New"/>
                <w:lang w:eastAsia="ru-RU"/>
              </w:rPr>
            </w:pPr>
          </w:p>
        </w:tc>
        <w:tc>
          <w:tcPr>
            <w:tcW w:w="492" w:type="pct"/>
          </w:tcPr>
          <w:p w:rsidR="00D9547C" w:rsidRPr="004E088B" w:rsidRDefault="00D9547C" w:rsidP="004E088B">
            <w:pPr>
              <w:autoSpaceDE w:val="0"/>
              <w:autoSpaceDN w:val="0"/>
              <w:adjustRightInd w:val="0"/>
              <w:spacing w:after="0" w:line="240" w:lineRule="auto"/>
              <w:ind w:left="-709"/>
              <w:jc w:val="center"/>
              <w:rPr>
                <w:rFonts w:ascii="Courier New" w:eastAsia="Times New Roman" w:hAnsi="Courier New" w:cs="Courier New"/>
                <w:lang w:eastAsia="ru-RU"/>
              </w:rPr>
            </w:pPr>
          </w:p>
        </w:tc>
        <w:tc>
          <w:tcPr>
            <w:tcW w:w="466" w:type="pct"/>
          </w:tcPr>
          <w:p w:rsidR="00D9547C" w:rsidRPr="004E088B" w:rsidRDefault="00D9547C" w:rsidP="004E088B">
            <w:pPr>
              <w:autoSpaceDE w:val="0"/>
              <w:autoSpaceDN w:val="0"/>
              <w:adjustRightInd w:val="0"/>
              <w:spacing w:after="0" w:line="240" w:lineRule="auto"/>
              <w:ind w:left="-709"/>
              <w:jc w:val="center"/>
              <w:rPr>
                <w:rFonts w:ascii="Courier New" w:eastAsia="Times New Roman" w:hAnsi="Courier New" w:cs="Courier New"/>
                <w:lang w:eastAsia="ru-RU"/>
              </w:rPr>
            </w:pPr>
          </w:p>
        </w:tc>
        <w:tc>
          <w:tcPr>
            <w:tcW w:w="554" w:type="pct"/>
          </w:tcPr>
          <w:p w:rsidR="00D9547C" w:rsidRPr="004E088B" w:rsidRDefault="00D9547C" w:rsidP="004E088B">
            <w:pPr>
              <w:autoSpaceDE w:val="0"/>
              <w:autoSpaceDN w:val="0"/>
              <w:adjustRightInd w:val="0"/>
              <w:spacing w:after="0" w:line="240" w:lineRule="auto"/>
              <w:ind w:left="-709"/>
              <w:jc w:val="center"/>
              <w:rPr>
                <w:rFonts w:ascii="Courier New" w:eastAsia="Times New Roman" w:hAnsi="Courier New" w:cs="Courier New"/>
                <w:lang w:eastAsia="ru-RU"/>
              </w:rPr>
            </w:pPr>
          </w:p>
        </w:tc>
      </w:tr>
      <w:tr w:rsidR="004E088B" w:rsidRPr="004E088B" w:rsidTr="004E088B">
        <w:trPr>
          <w:trHeight w:val="259"/>
        </w:trPr>
        <w:tc>
          <w:tcPr>
            <w:tcW w:w="91"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1</w:t>
            </w:r>
          </w:p>
        </w:tc>
        <w:tc>
          <w:tcPr>
            <w:tcW w:w="546"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2</w:t>
            </w:r>
          </w:p>
        </w:tc>
        <w:tc>
          <w:tcPr>
            <w:tcW w:w="373"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3</w:t>
            </w:r>
          </w:p>
        </w:tc>
        <w:tc>
          <w:tcPr>
            <w:tcW w:w="410"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4</w:t>
            </w:r>
          </w:p>
        </w:tc>
        <w:tc>
          <w:tcPr>
            <w:tcW w:w="328"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5</w:t>
            </w:r>
          </w:p>
        </w:tc>
        <w:tc>
          <w:tcPr>
            <w:tcW w:w="208"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6</w:t>
            </w:r>
          </w:p>
        </w:tc>
        <w:tc>
          <w:tcPr>
            <w:tcW w:w="161"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7</w:t>
            </w:r>
          </w:p>
        </w:tc>
        <w:tc>
          <w:tcPr>
            <w:tcW w:w="174"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8</w:t>
            </w:r>
          </w:p>
        </w:tc>
        <w:tc>
          <w:tcPr>
            <w:tcW w:w="190"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9</w:t>
            </w:r>
          </w:p>
        </w:tc>
        <w:tc>
          <w:tcPr>
            <w:tcW w:w="155"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10</w:t>
            </w:r>
          </w:p>
        </w:tc>
        <w:tc>
          <w:tcPr>
            <w:tcW w:w="155"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11</w:t>
            </w:r>
          </w:p>
        </w:tc>
        <w:tc>
          <w:tcPr>
            <w:tcW w:w="155"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12</w:t>
            </w:r>
          </w:p>
        </w:tc>
        <w:tc>
          <w:tcPr>
            <w:tcW w:w="203"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13</w:t>
            </w:r>
          </w:p>
        </w:tc>
        <w:tc>
          <w:tcPr>
            <w:tcW w:w="338"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14</w:t>
            </w:r>
          </w:p>
        </w:tc>
        <w:tc>
          <w:tcPr>
            <w:tcW w:w="492"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15</w:t>
            </w:r>
          </w:p>
        </w:tc>
        <w:tc>
          <w:tcPr>
            <w:tcW w:w="466"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16</w:t>
            </w:r>
          </w:p>
        </w:tc>
        <w:tc>
          <w:tcPr>
            <w:tcW w:w="554" w:type="pct"/>
          </w:tcPr>
          <w:p w:rsidR="00D9547C" w:rsidRPr="004E088B" w:rsidRDefault="00D9547C" w:rsidP="004E088B">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17</w:t>
            </w:r>
          </w:p>
        </w:tc>
      </w:tr>
      <w:tr w:rsidR="00D9547C" w:rsidRPr="004E088B" w:rsidTr="004E088B">
        <w:tc>
          <w:tcPr>
            <w:tcW w:w="5000" w:type="pct"/>
            <w:gridSpan w:val="17"/>
            <w:vAlign w:val="center"/>
          </w:tcPr>
          <w:p w:rsidR="00D9547C" w:rsidRPr="004E088B" w:rsidRDefault="00D9547C" w:rsidP="004E088B">
            <w:pPr>
              <w:autoSpaceDE w:val="0"/>
              <w:autoSpaceDN w:val="0"/>
              <w:adjustRightInd w:val="0"/>
              <w:spacing w:after="0" w:line="240" w:lineRule="auto"/>
              <w:ind w:firstLine="709"/>
              <w:jc w:val="center"/>
              <w:rPr>
                <w:rFonts w:ascii="Courier New" w:eastAsia="Times New Roman" w:hAnsi="Courier New" w:cs="Courier New"/>
                <w:lang w:eastAsia="ru-RU"/>
              </w:rPr>
            </w:pPr>
            <w:r w:rsidRPr="004E088B">
              <w:rPr>
                <w:rFonts w:ascii="Courier New" w:eastAsia="Times New Roman" w:hAnsi="Courier New" w:cs="Courier New"/>
                <w:lang w:eastAsia="ru-RU"/>
              </w:rPr>
              <w:t>Цель МП «</w:t>
            </w:r>
            <w:r w:rsidRPr="004E088B">
              <w:rPr>
                <w:rFonts w:ascii="Courier New" w:hAnsi="Courier New" w:cs="Courier New"/>
              </w:rPr>
              <w:t>Экология и окружающая среда</w:t>
            </w:r>
            <w:r w:rsidRPr="004E088B">
              <w:rPr>
                <w:rFonts w:ascii="Courier New" w:eastAsia="Times New Roman" w:hAnsi="Courier New" w:cs="Courier New"/>
                <w:lang w:eastAsia="ru-RU"/>
              </w:rPr>
              <w:t xml:space="preserve"> Байкальского муниципального образования»</w:t>
            </w:r>
          </w:p>
        </w:tc>
      </w:tr>
      <w:tr w:rsidR="004E088B" w:rsidRPr="004E088B" w:rsidTr="004E088B">
        <w:tc>
          <w:tcPr>
            <w:tcW w:w="91"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1.</w:t>
            </w:r>
          </w:p>
        </w:tc>
        <w:tc>
          <w:tcPr>
            <w:tcW w:w="546" w:type="pct"/>
            <w:vAlign w:val="center"/>
          </w:tcPr>
          <w:p w:rsidR="00D9547C" w:rsidRPr="004E088B" w:rsidRDefault="00D9547C" w:rsidP="004E088B">
            <w:pPr>
              <w:autoSpaceDE w:val="0"/>
              <w:autoSpaceDN w:val="0"/>
              <w:adjustRightInd w:val="0"/>
              <w:spacing w:after="0" w:line="240" w:lineRule="auto"/>
              <w:rPr>
                <w:rFonts w:ascii="Courier New" w:eastAsia="Calibri" w:hAnsi="Courier New" w:cs="Courier New"/>
              </w:rPr>
            </w:pPr>
            <w:r w:rsidRPr="004E088B">
              <w:rPr>
                <w:rFonts w:ascii="Courier New" w:eastAsia="Calibri" w:hAnsi="Courier New" w:cs="Courier New"/>
              </w:rPr>
              <w:t>Комплекс процессных мероприятий «Обращение с отходами в Байкальском муниципальном образовании»</w:t>
            </w:r>
          </w:p>
        </w:tc>
        <w:tc>
          <w:tcPr>
            <w:tcW w:w="373"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МП</w:t>
            </w:r>
          </w:p>
        </w:tc>
        <w:tc>
          <w:tcPr>
            <w:tcW w:w="410"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возрастающий</w:t>
            </w:r>
          </w:p>
        </w:tc>
        <w:tc>
          <w:tcPr>
            <w:tcW w:w="328" w:type="pct"/>
            <w:vAlign w:val="center"/>
          </w:tcPr>
          <w:p w:rsidR="00D9547C" w:rsidRPr="004E088B" w:rsidRDefault="00D9547C" w:rsidP="004E088B">
            <w:pPr>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w:t>
            </w:r>
          </w:p>
        </w:tc>
        <w:tc>
          <w:tcPr>
            <w:tcW w:w="208"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100</w:t>
            </w:r>
          </w:p>
        </w:tc>
        <w:tc>
          <w:tcPr>
            <w:tcW w:w="161"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2025</w:t>
            </w:r>
          </w:p>
        </w:tc>
        <w:tc>
          <w:tcPr>
            <w:tcW w:w="174"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100</w:t>
            </w:r>
          </w:p>
        </w:tc>
        <w:tc>
          <w:tcPr>
            <w:tcW w:w="190"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100</w:t>
            </w:r>
          </w:p>
        </w:tc>
        <w:tc>
          <w:tcPr>
            <w:tcW w:w="155"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100</w:t>
            </w:r>
          </w:p>
        </w:tc>
        <w:tc>
          <w:tcPr>
            <w:tcW w:w="155"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100</w:t>
            </w:r>
          </w:p>
        </w:tc>
        <w:tc>
          <w:tcPr>
            <w:tcW w:w="155"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100</w:t>
            </w:r>
          </w:p>
        </w:tc>
        <w:tc>
          <w:tcPr>
            <w:tcW w:w="203"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100</w:t>
            </w:r>
          </w:p>
        </w:tc>
        <w:tc>
          <w:tcPr>
            <w:tcW w:w="338"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х</w:t>
            </w:r>
          </w:p>
        </w:tc>
        <w:tc>
          <w:tcPr>
            <w:tcW w:w="492"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ОГХ и Б</w:t>
            </w:r>
          </w:p>
        </w:tc>
        <w:tc>
          <w:tcPr>
            <w:tcW w:w="466"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Национальный проект «Экологическое благополучие»</w:t>
            </w:r>
          </w:p>
        </w:tc>
        <w:tc>
          <w:tcPr>
            <w:tcW w:w="554"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х</w:t>
            </w:r>
          </w:p>
        </w:tc>
      </w:tr>
      <w:tr w:rsidR="004E088B" w:rsidRPr="004E088B" w:rsidTr="004E088B">
        <w:tc>
          <w:tcPr>
            <w:tcW w:w="91"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2.</w:t>
            </w:r>
          </w:p>
        </w:tc>
        <w:tc>
          <w:tcPr>
            <w:tcW w:w="546" w:type="pct"/>
            <w:vAlign w:val="center"/>
          </w:tcPr>
          <w:p w:rsidR="00D9547C" w:rsidRPr="004E088B" w:rsidRDefault="00D9547C" w:rsidP="004E088B">
            <w:pPr>
              <w:autoSpaceDE w:val="0"/>
              <w:autoSpaceDN w:val="0"/>
              <w:adjustRightInd w:val="0"/>
              <w:spacing w:after="0" w:line="240" w:lineRule="auto"/>
              <w:jc w:val="both"/>
              <w:rPr>
                <w:rFonts w:ascii="Courier New" w:eastAsia="Times New Roman" w:hAnsi="Courier New" w:cs="Courier New"/>
                <w:lang w:eastAsia="ru-RU"/>
              </w:rPr>
            </w:pPr>
            <w:r w:rsidRPr="004E088B">
              <w:rPr>
                <w:rFonts w:ascii="Courier New" w:eastAsia="Times New Roman" w:hAnsi="Courier New" w:cs="Courier New"/>
                <w:lang w:eastAsia="ru-RU"/>
              </w:rPr>
              <w:t>Мун</w:t>
            </w:r>
            <w:r w:rsidR="004E088B">
              <w:rPr>
                <w:rFonts w:ascii="Courier New" w:eastAsia="Times New Roman" w:hAnsi="Courier New" w:cs="Courier New"/>
                <w:lang w:eastAsia="ru-RU"/>
              </w:rPr>
              <w:t>иципальный проект «Вода России»</w:t>
            </w:r>
          </w:p>
        </w:tc>
        <w:tc>
          <w:tcPr>
            <w:tcW w:w="373"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МП</w:t>
            </w:r>
          </w:p>
        </w:tc>
        <w:tc>
          <w:tcPr>
            <w:tcW w:w="410"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возрастающий</w:t>
            </w:r>
          </w:p>
        </w:tc>
        <w:tc>
          <w:tcPr>
            <w:tcW w:w="328" w:type="pct"/>
            <w:vAlign w:val="center"/>
          </w:tcPr>
          <w:p w:rsidR="00D9547C" w:rsidRPr="004E088B" w:rsidRDefault="005C1D6E" w:rsidP="004E088B">
            <w:pPr>
              <w:spacing w:after="0" w:line="240" w:lineRule="auto"/>
              <w:rPr>
                <w:rFonts w:ascii="Courier New" w:eastAsia="Times New Roman" w:hAnsi="Courier New" w:cs="Courier New"/>
                <w:lang w:eastAsia="ru-RU"/>
              </w:rPr>
            </w:pPr>
            <w:r w:rsidRPr="004E088B">
              <w:rPr>
                <w:rFonts w:ascii="Courier New" w:eastAsia="Times New Roman" w:hAnsi="Courier New" w:cs="Courier New"/>
                <w:lang w:eastAsia="ru-RU"/>
              </w:rPr>
              <w:t>%</w:t>
            </w:r>
          </w:p>
        </w:tc>
        <w:tc>
          <w:tcPr>
            <w:tcW w:w="208" w:type="pct"/>
            <w:vAlign w:val="center"/>
          </w:tcPr>
          <w:p w:rsidR="00D9547C" w:rsidRPr="004E088B" w:rsidRDefault="00D9547C" w:rsidP="004E088B">
            <w:pPr>
              <w:autoSpaceDE w:val="0"/>
              <w:autoSpaceDN w:val="0"/>
              <w:adjustRightInd w:val="0"/>
              <w:spacing w:after="0" w:line="240" w:lineRule="auto"/>
              <w:rPr>
                <w:rFonts w:ascii="Courier New" w:eastAsia="Times New Roman" w:hAnsi="Courier New" w:cs="Courier New"/>
                <w:highlight w:val="yellow"/>
                <w:lang w:eastAsia="ru-RU"/>
              </w:rPr>
            </w:pPr>
            <w:r w:rsidRPr="004E088B">
              <w:rPr>
                <w:rFonts w:ascii="Courier New" w:eastAsia="Times New Roman" w:hAnsi="Courier New" w:cs="Courier New"/>
                <w:lang w:eastAsia="ru-RU"/>
              </w:rPr>
              <w:t xml:space="preserve">   100</w:t>
            </w:r>
          </w:p>
        </w:tc>
        <w:tc>
          <w:tcPr>
            <w:tcW w:w="161"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2025</w:t>
            </w:r>
          </w:p>
        </w:tc>
        <w:tc>
          <w:tcPr>
            <w:tcW w:w="174"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p>
        </w:tc>
        <w:tc>
          <w:tcPr>
            <w:tcW w:w="190"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p>
        </w:tc>
        <w:tc>
          <w:tcPr>
            <w:tcW w:w="155"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p>
        </w:tc>
        <w:tc>
          <w:tcPr>
            <w:tcW w:w="155"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p>
        </w:tc>
        <w:tc>
          <w:tcPr>
            <w:tcW w:w="155"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p>
        </w:tc>
        <w:tc>
          <w:tcPr>
            <w:tcW w:w="203"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p>
        </w:tc>
        <w:tc>
          <w:tcPr>
            <w:tcW w:w="338"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х</w:t>
            </w:r>
          </w:p>
        </w:tc>
        <w:tc>
          <w:tcPr>
            <w:tcW w:w="492"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ОАКС и ЗО</w:t>
            </w:r>
          </w:p>
        </w:tc>
        <w:tc>
          <w:tcPr>
            <w:tcW w:w="466" w:type="pct"/>
            <w:vAlign w:val="center"/>
          </w:tcPr>
          <w:p w:rsidR="00D9547C" w:rsidRPr="004E088B" w:rsidRDefault="005C1D6E"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w:t>
            </w:r>
          </w:p>
        </w:tc>
        <w:tc>
          <w:tcPr>
            <w:tcW w:w="554" w:type="pct"/>
            <w:vAlign w:val="center"/>
          </w:tcPr>
          <w:p w:rsidR="00D9547C" w:rsidRPr="004E088B" w:rsidRDefault="005C1D6E" w:rsidP="004E088B">
            <w:pPr>
              <w:autoSpaceDE w:val="0"/>
              <w:autoSpaceDN w:val="0"/>
              <w:adjustRightInd w:val="0"/>
              <w:spacing w:after="0" w:line="240" w:lineRule="auto"/>
              <w:jc w:val="center"/>
              <w:rPr>
                <w:rFonts w:ascii="Courier New" w:eastAsia="Times New Roman" w:hAnsi="Courier New" w:cs="Courier New"/>
                <w:lang w:val="en-US" w:eastAsia="ru-RU"/>
              </w:rPr>
            </w:pPr>
            <w:r w:rsidRPr="004E088B">
              <w:rPr>
                <w:rFonts w:ascii="Courier New" w:eastAsia="Times New Roman" w:hAnsi="Courier New" w:cs="Courier New"/>
                <w:lang w:val="en-US" w:eastAsia="ru-RU"/>
              </w:rPr>
              <w:t>x</w:t>
            </w:r>
          </w:p>
        </w:tc>
      </w:tr>
      <w:tr w:rsidR="004E088B" w:rsidRPr="004E088B" w:rsidTr="004E088B">
        <w:tc>
          <w:tcPr>
            <w:tcW w:w="91"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lastRenderedPageBreak/>
              <w:t>3.</w:t>
            </w:r>
          </w:p>
        </w:tc>
        <w:tc>
          <w:tcPr>
            <w:tcW w:w="546" w:type="pct"/>
            <w:vAlign w:val="center"/>
          </w:tcPr>
          <w:p w:rsidR="00D9547C" w:rsidRPr="004E088B" w:rsidRDefault="00D9547C" w:rsidP="004E088B">
            <w:pPr>
              <w:autoSpaceDE w:val="0"/>
              <w:autoSpaceDN w:val="0"/>
              <w:adjustRightInd w:val="0"/>
              <w:spacing w:after="0" w:line="240" w:lineRule="auto"/>
              <w:jc w:val="both"/>
              <w:rPr>
                <w:rFonts w:ascii="Courier New" w:eastAsia="Times New Roman" w:hAnsi="Courier New" w:cs="Courier New"/>
                <w:lang w:eastAsia="ru-RU"/>
              </w:rPr>
            </w:pPr>
            <w:r w:rsidRPr="004E088B">
              <w:rPr>
                <w:rFonts w:ascii="Courier New" w:eastAsia="Times New Roman" w:hAnsi="Courier New" w:cs="Courier New"/>
                <w:lang w:eastAsia="ru-RU"/>
              </w:rPr>
              <w:t>Муниципальный проект «Берегоукрепление. Инженерная защита города Байкальска от негативного воздействия р. Солзан, р. Харлахта, оз. Байкал ( протяженность 2600 м)»</w:t>
            </w:r>
          </w:p>
        </w:tc>
        <w:tc>
          <w:tcPr>
            <w:tcW w:w="373"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МП</w:t>
            </w:r>
          </w:p>
        </w:tc>
        <w:tc>
          <w:tcPr>
            <w:tcW w:w="410" w:type="pct"/>
            <w:vAlign w:val="center"/>
          </w:tcPr>
          <w:p w:rsidR="00D9547C" w:rsidRPr="004E088B" w:rsidRDefault="005C1D6E"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возрастающий</w:t>
            </w:r>
          </w:p>
        </w:tc>
        <w:tc>
          <w:tcPr>
            <w:tcW w:w="328" w:type="pct"/>
            <w:vAlign w:val="center"/>
          </w:tcPr>
          <w:p w:rsidR="00D9547C" w:rsidRPr="004E088B" w:rsidRDefault="005C1D6E" w:rsidP="004E088B">
            <w:pPr>
              <w:spacing w:after="0" w:line="240" w:lineRule="auto"/>
              <w:rPr>
                <w:rFonts w:ascii="Courier New" w:eastAsia="Times New Roman" w:hAnsi="Courier New" w:cs="Courier New"/>
                <w:lang w:eastAsia="ru-RU"/>
              </w:rPr>
            </w:pPr>
            <w:r w:rsidRPr="004E088B">
              <w:rPr>
                <w:rFonts w:ascii="Courier New" w:eastAsia="Times New Roman" w:hAnsi="Courier New" w:cs="Courier New"/>
                <w:lang w:eastAsia="ru-RU"/>
              </w:rPr>
              <w:t>%</w:t>
            </w:r>
          </w:p>
        </w:tc>
        <w:tc>
          <w:tcPr>
            <w:tcW w:w="208" w:type="pct"/>
            <w:vAlign w:val="center"/>
          </w:tcPr>
          <w:p w:rsidR="00D9547C" w:rsidRPr="004E088B" w:rsidRDefault="005C1D6E" w:rsidP="004E088B">
            <w:pPr>
              <w:autoSpaceDE w:val="0"/>
              <w:autoSpaceDN w:val="0"/>
              <w:adjustRightInd w:val="0"/>
              <w:spacing w:after="0" w:line="240" w:lineRule="auto"/>
              <w:rPr>
                <w:rFonts w:ascii="Courier New" w:eastAsia="Times New Roman" w:hAnsi="Courier New" w:cs="Courier New"/>
                <w:lang w:eastAsia="ru-RU"/>
              </w:rPr>
            </w:pPr>
            <w:r w:rsidRPr="004E088B">
              <w:rPr>
                <w:rFonts w:ascii="Courier New" w:eastAsia="Times New Roman" w:hAnsi="Courier New" w:cs="Courier New"/>
                <w:lang w:eastAsia="ru-RU"/>
              </w:rPr>
              <w:t>100</w:t>
            </w:r>
          </w:p>
        </w:tc>
        <w:tc>
          <w:tcPr>
            <w:tcW w:w="161" w:type="pct"/>
            <w:vAlign w:val="center"/>
          </w:tcPr>
          <w:p w:rsidR="00D9547C" w:rsidRPr="004E088B" w:rsidRDefault="005C1D6E"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2025</w:t>
            </w:r>
          </w:p>
        </w:tc>
        <w:tc>
          <w:tcPr>
            <w:tcW w:w="174"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p>
        </w:tc>
        <w:tc>
          <w:tcPr>
            <w:tcW w:w="190"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p>
        </w:tc>
        <w:tc>
          <w:tcPr>
            <w:tcW w:w="155"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p>
        </w:tc>
        <w:tc>
          <w:tcPr>
            <w:tcW w:w="155"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p>
        </w:tc>
        <w:tc>
          <w:tcPr>
            <w:tcW w:w="155"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p>
        </w:tc>
        <w:tc>
          <w:tcPr>
            <w:tcW w:w="203"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p>
        </w:tc>
        <w:tc>
          <w:tcPr>
            <w:tcW w:w="338" w:type="pct"/>
            <w:vAlign w:val="center"/>
          </w:tcPr>
          <w:p w:rsidR="00D9547C" w:rsidRPr="004E088B" w:rsidRDefault="005C1D6E" w:rsidP="004E088B">
            <w:pPr>
              <w:autoSpaceDE w:val="0"/>
              <w:autoSpaceDN w:val="0"/>
              <w:adjustRightInd w:val="0"/>
              <w:spacing w:after="0" w:line="240" w:lineRule="auto"/>
              <w:jc w:val="center"/>
              <w:rPr>
                <w:rFonts w:ascii="Courier New" w:eastAsia="Times New Roman" w:hAnsi="Courier New" w:cs="Courier New"/>
                <w:lang w:val="en-US" w:eastAsia="ru-RU"/>
              </w:rPr>
            </w:pPr>
            <w:r w:rsidRPr="004E088B">
              <w:rPr>
                <w:rFonts w:ascii="Courier New" w:eastAsia="Times New Roman" w:hAnsi="Courier New" w:cs="Courier New"/>
                <w:lang w:val="en-US" w:eastAsia="ru-RU"/>
              </w:rPr>
              <w:t>x</w:t>
            </w:r>
          </w:p>
        </w:tc>
        <w:tc>
          <w:tcPr>
            <w:tcW w:w="492" w:type="pct"/>
            <w:vAlign w:val="center"/>
          </w:tcPr>
          <w:p w:rsidR="00D9547C" w:rsidRPr="004E088B" w:rsidRDefault="00D9547C"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ОАКС и ЗО</w:t>
            </w:r>
          </w:p>
        </w:tc>
        <w:tc>
          <w:tcPr>
            <w:tcW w:w="466" w:type="pct"/>
            <w:vAlign w:val="center"/>
          </w:tcPr>
          <w:p w:rsidR="00D9547C" w:rsidRPr="004E088B" w:rsidRDefault="005C1D6E" w:rsidP="004E088B">
            <w:pPr>
              <w:autoSpaceDE w:val="0"/>
              <w:autoSpaceDN w:val="0"/>
              <w:adjustRightInd w:val="0"/>
              <w:spacing w:after="0" w:line="240" w:lineRule="auto"/>
              <w:jc w:val="center"/>
              <w:rPr>
                <w:rFonts w:ascii="Courier New" w:eastAsia="Times New Roman" w:hAnsi="Courier New" w:cs="Courier New"/>
                <w:lang w:eastAsia="ru-RU"/>
              </w:rPr>
            </w:pPr>
            <w:r w:rsidRPr="004E088B">
              <w:rPr>
                <w:rFonts w:ascii="Courier New" w:eastAsia="Times New Roman" w:hAnsi="Courier New" w:cs="Courier New"/>
                <w:lang w:eastAsia="ru-RU"/>
              </w:rPr>
              <w:t>-</w:t>
            </w:r>
          </w:p>
        </w:tc>
        <w:tc>
          <w:tcPr>
            <w:tcW w:w="554" w:type="pct"/>
            <w:vAlign w:val="center"/>
          </w:tcPr>
          <w:p w:rsidR="00D9547C" w:rsidRPr="004E088B" w:rsidRDefault="005C1D6E" w:rsidP="004E088B">
            <w:pPr>
              <w:autoSpaceDE w:val="0"/>
              <w:autoSpaceDN w:val="0"/>
              <w:adjustRightInd w:val="0"/>
              <w:spacing w:after="0" w:line="240" w:lineRule="auto"/>
              <w:jc w:val="center"/>
              <w:rPr>
                <w:rFonts w:ascii="Courier New" w:eastAsia="Times New Roman" w:hAnsi="Courier New" w:cs="Courier New"/>
                <w:lang w:val="en-US" w:eastAsia="ru-RU"/>
              </w:rPr>
            </w:pPr>
            <w:r w:rsidRPr="004E088B">
              <w:rPr>
                <w:rFonts w:ascii="Courier New" w:eastAsia="Times New Roman" w:hAnsi="Courier New" w:cs="Courier New"/>
                <w:lang w:val="en-US" w:eastAsia="ru-RU"/>
              </w:rPr>
              <w:t>x</w:t>
            </w:r>
          </w:p>
        </w:tc>
      </w:tr>
    </w:tbl>
    <w:p w:rsidR="00082F5E" w:rsidRPr="004E088B" w:rsidRDefault="00082F5E" w:rsidP="004E088B">
      <w:pPr>
        <w:spacing w:after="0" w:line="240" w:lineRule="auto"/>
        <w:ind w:firstLine="709"/>
        <w:jc w:val="center"/>
        <w:rPr>
          <w:rFonts w:ascii="Arial" w:hAnsi="Arial" w:cs="Arial"/>
          <w:sz w:val="24"/>
          <w:szCs w:val="24"/>
        </w:rPr>
      </w:pPr>
    </w:p>
    <w:p w:rsidR="00A84DAC" w:rsidRPr="003C183B" w:rsidRDefault="00A84DAC" w:rsidP="003C183B">
      <w:pPr>
        <w:autoSpaceDE w:val="0"/>
        <w:autoSpaceDN w:val="0"/>
        <w:adjustRightInd w:val="0"/>
        <w:spacing w:after="0" w:line="240" w:lineRule="auto"/>
        <w:ind w:firstLine="709"/>
        <w:jc w:val="right"/>
        <w:rPr>
          <w:rFonts w:ascii="Courier New" w:hAnsi="Courier New" w:cs="Courier New"/>
        </w:rPr>
      </w:pPr>
      <w:r w:rsidRPr="003C183B">
        <w:rPr>
          <w:rFonts w:ascii="Courier New" w:hAnsi="Courier New" w:cs="Courier New"/>
        </w:rPr>
        <w:t>Таблица 4</w:t>
      </w:r>
    </w:p>
    <w:p w:rsidR="003C183B" w:rsidRPr="004E088B" w:rsidRDefault="003C183B" w:rsidP="004E088B">
      <w:pPr>
        <w:autoSpaceDE w:val="0"/>
        <w:autoSpaceDN w:val="0"/>
        <w:adjustRightInd w:val="0"/>
        <w:spacing w:after="0" w:line="240" w:lineRule="auto"/>
        <w:ind w:firstLine="709"/>
        <w:jc w:val="center"/>
        <w:rPr>
          <w:rFonts w:ascii="Arial" w:hAnsi="Arial" w:cs="Arial"/>
          <w:sz w:val="24"/>
          <w:szCs w:val="24"/>
        </w:rPr>
      </w:pPr>
    </w:p>
    <w:p w:rsidR="00A84DAC" w:rsidRPr="004E088B" w:rsidRDefault="00A84DAC" w:rsidP="004E088B">
      <w:pPr>
        <w:autoSpaceDE w:val="0"/>
        <w:autoSpaceDN w:val="0"/>
        <w:adjustRightInd w:val="0"/>
        <w:spacing w:after="0" w:line="240" w:lineRule="auto"/>
        <w:ind w:firstLine="709"/>
        <w:jc w:val="center"/>
        <w:rPr>
          <w:rFonts w:ascii="Arial" w:hAnsi="Arial" w:cs="Arial"/>
          <w:sz w:val="24"/>
          <w:szCs w:val="24"/>
        </w:rPr>
      </w:pPr>
      <w:r w:rsidRPr="004E088B">
        <w:rPr>
          <w:rFonts w:ascii="Arial" w:hAnsi="Arial" w:cs="Arial"/>
          <w:sz w:val="24"/>
          <w:szCs w:val="24"/>
        </w:rPr>
        <w:t>СТРУКТУРА МУНИЦИПАЛЬНОЙ ПРОГРАММЫ</w:t>
      </w:r>
    </w:p>
    <w:p w:rsidR="00A84DAC" w:rsidRDefault="00A84DAC" w:rsidP="004E088B">
      <w:pPr>
        <w:autoSpaceDE w:val="0"/>
        <w:autoSpaceDN w:val="0"/>
        <w:adjustRightInd w:val="0"/>
        <w:spacing w:after="0" w:line="240" w:lineRule="auto"/>
        <w:ind w:firstLine="709"/>
        <w:jc w:val="center"/>
        <w:rPr>
          <w:rFonts w:ascii="Arial" w:hAnsi="Arial" w:cs="Arial"/>
          <w:sz w:val="24"/>
          <w:szCs w:val="24"/>
        </w:rPr>
      </w:pPr>
      <w:r w:rsidRPr="004E088B">
        <w:rPr>
          <w:rFonts w:ascii="Arial" w:hAnsi="Arial" w:cs="Arial"/>
          <w:sz w:val="24"/>
          <w:szCs w:val="24"/>
        </w:rPr>
        <w:t>«ЭКОЛОГИЯ И ОКРУЖАЮЩАЯ СРЕДА БАЙКАЛЬСКОГО МУНИЦИПАЛЬНОГО ОБРАЗОВАНИЯ»</w:t>
      </w:r>
    </w:p>
    <w:p w:rsidR="004E088B" w:rsidRPr="004E088B" w:rsidRDefault="004E088B" w:rsidP="004E088B">
      <w:pPr>
        <w:autoSpaceDE w:val="0"/>
        <w:autoSpaceDN w:val="0"/>
        <w:adjustRightInd w:val="0"/>
        <w:spacing w:after="0" w:line="240" w:lineRule="auto"/>
        <w:ind w:firstLine="709"/>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3"/>
        <w:gridCol w:w="2052"/>
        <w:gridCol w:w="2593"/>
        <w:gridCol w:w="1933"/>
        <w:gridCol w:w="5285"/>
        <w:gridCol w:w="1801"/>
      </w:tblGrid>
      <w:tr w:rsidR="004E088B" w:rsidRPr="004E088B" w:rsidTr="003C183B">
        <w:trPr>
          <w:trHeight w:val="400"/>
        </w:trPr>
        <w:tc>
          <w:tcPr>
            <w:tcW w:w="215"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t>№</w:t>
            </w:r>
          </w:p>
          <w:p w:rsidR="004E088B" w:rsidRPr="004E088B" w:rsidRDefault="004E088B" w:rsidP="00A84DAC">
            <w:pPr>
              <w:jc w:val="center"/>
              <w:rPr>
                <w:rFonts w:ascii="Courier New" w:hAnsi="Courier New" w:cs="Courier New"/>
              </w:rPr>
            </w:pPr>
            <w:r w:rsidRPr="004E088B">
              <w:rPr>
                <w:rFonts w:ascii="Courier New" w:hAnsi="Courier New" w:cs="Courier New"/>
              </w:rPr>
              <w:t>п/п</w:t>
            </w:r>
          </w:p>
        </w:tc>
        <w:tc>
          <w:tcPr>
            <w:tcW w:w="719" w:type="pct"/>
          </w:tcPr>
          <w:p w:rsidR="004E088B" w:rsidRPr="004E088B" w:rsidRDefault="004E088B" w:rsidP="00A84DAC">
            <w:pPr>
              <w:pStyle w:val="7"/>
              <w:spacing w:before="0" w:after="0"/>
              <w:jc w:val="center"/>
              <w:rPr>
                <w:rFonts w:ascii="Courier New" w:hAnsi="Courier New" w:cs="Courier New"/>
                <w:sz w:val="22"/>
                <w:szCs w:val="22"/>
              </w:rPr>
            </w:pPr>
          </w:p>
        </w:tc>
        <w:tc>
          <w:tcPr>
            <w:tcW w:w="908"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t>Задачи структурного элемента</w:t>
            </w:r>
          </w:p>
        </w:tc>
        <w:tc>
          <w:tcPr>
            <w:tcW w:w="677"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t xml:space="preserve">Ответственный за реализацию </w:t>
            </w:r>
          </w:p>
        </w:tc>
        <w:tc>
          <w:tcPr>
            <w:tcW w:w="1851"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t>Краткое описание ожидаемых эффектов от реализации задачи структурного элемента</w:t>
            </w:r>
          </w:p>
        </w:tc>
        <w:tc>
          <w:tcPr>
            <w:tcW w:w="631"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t>Связь с показателями МП</w:t>
            </w:r>
          </w:p>
        </w:tc>
      </w:tr>
      <w:tr w:rsidR="004E088B" w:rsidRPr="004E088B" w:rsidTr="003C183B">
        <w:trPr>
          <w:trHeight w:val="350"/>
        </w:trPr>
        <w:tc>
          <w:tcPr>
            <w:tcW w:w="215"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t>1</w:t>
            </w:r>
          </w:p>
        </w:tc>
        <w:tc>
          <w:tcPr>
            <w:tcW w:w="719" w:type="pct"/>
          </w:tcPr>
          <w:p w:rsidR="004E088B" w:rsidRPr="004E088B" w:rsidRDefault="004E088B" w:rsidP="00A84DAC">
            <w:pPr>
              <w:pStyle w:val="7"/>
              <w:spacing w:before="0" w:after="0"/>
              <w:jc w:val="center"/>
              <w:rPr>
                <w:rFonts w:ascii="Courier New" w:hAnsi="Courier New" w:cs="Courier New"/>
                <w:sz w:val="22"/>
                <w:szCs w:val="22"/>
              </w:rPr>
            </w:pPr>
          </w:p>
        </w:tc>
        <w:tc>
          <w:tcPr>
            <w:tcW w:w="908"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t>2</w:t>
            </w:r>
          </w:p>
        </w:tc>
        <w:tc>
          <w:tcPr>
            <w:tcW w:w="677"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t>3</w:t>
            </w:r>
          </w:p>
        </w:tc>
        <w:tc>
          <w:tcPr>
            <w:tcW w:w="1851"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t>4</w:t>
            </w:r>
          </w:p>
        </w:tc>
        <w:tc>
          <w:tcPr>
            <w:tcW w:w="631"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t>5</w:t>
            </w:r>
          </w:p>
        </w:tc>
      </w:tr>
      <w:tr w:rsidR="003C183B" w:rsidRPr="004E088B" w:rsidTr="003C183B">
        <w:trPr>
          <w:trHeight w:val="188"/>
        </w:trPr>
        <w:tc>
          <w:tcPr>
            <w:tcW w:w="5000" w:type="pct"/>
            <w:gridSpan w:val="6"/>
          </w:tcPr>
          <w:p w:rsidR="003C183B" w:rsidRPr="004E088B" w:rsidRDefault="003C183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t>Комплексы процессных мероприятий</w:t>
            </w:r>
          </w:p>
        </w:tc>
      </w:tr>
      <w:tr w:rsidR="003C183B" w:rsidRPr="004E088B" w:rsidTr="003C183B">
        <w:trPr>
          <w:trHeight w:val="400"/>
        </w:trPr>
        <w:tc>
          <w:tcPr>
            <w:tcW w:w="5000" w:type="pct"/>
            <w:gridSpan w:val="6"/>
          </w:tcPr>
          <w:p w:rsidR="003C183B" w:rsidRPr="004E088B" w:rsidRDefault="003C183B" w:rsidP="00A84DAC">
            <w:pPr>
              <w:autoSpaceDE w:val="0"/>
              <w:autoSpaceDN w:val="0"/>
              <w:adjustRightInd w:val="0"/>
              <w:jc w:val="center"/>
              <w:outlineLvl w:val="1"/>
              <w:rPr>
                <w:rFonts w:ascii="Courier New" w:hAnsi="Courier New" w:cs="Courier New"/>
              </w:rPr>
            </w:pPr>
            <w:r w:rsidRPr="004E088B">
              <w:rPr>
                <w:rFonts w:ascii="Courier New" w:hAnsi="Courier New" w:cs="Courier New"/>
              </w:rPr>
              <w:t>Комплекс процессных мероприятий «Экология и окружающая среда Байкальского муниципального образования»</w:t>
            </w:r>
          </w:p>
        </w:tc>
      </w:tr>
      <w:tr w:rsidR="004E088B" w:rsidRPr="004E088B" w:rsidTr="003C183B">
        <w:trPr>
          <w:trHeight w:val="188"/>
        </w:trPr>
        <w:tc>
          <w:tcPr>
            <w:tcW w:w="215"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t>1.</w:t>
            </w:r>
          </w:p>
        </w:tc>
        <w:tc>
          <w:tcPr>
            <w:tcW w:w="719" w:type="pct"/>
          </w:tcPr>
          <w:p w:rsidR="004E088B" w:rsidRPr="004E088B" w:rsidRDefault="004E088B" w:rsidP="00A84DAC">
            <w:pPr>
              <w:pStyle w:val="7"/>
              <w:spacing w:before="0" w:after="0"/>
              <w:rPr>
                <w:rFonts w:ascii="Courier New" w:hAnsi="Courier New" w:cs="Courier New"/>
                <w:sz w:val="22"/>
                <w:szCs w:val="22"/>
              </w:rPr>
            </w:pPr>
          </w:p>
        </w:tc>
        <w:tc>
          <w:tcPr>
            <w:tcW w:w="908" w:type="pct"/>
          </w:tcPr>
          <w:p w:rsidR="004E088B" w:rsidRPr="004E088B" w:rsidRDefault="004E088B" w:rsidP="00A84DAC">
            <w:pPr>
              <w:pStyle w:val="7"/>
              <w:spacing w:before="0" w:after="0"/>
              <w:rPr>
                <w:rFonts w:ascii="Courier New" w:hAnsi="Courier New" w:cs="Courier New"/>
                <w:sz w:val="22"/>
                <w:szCs w:val="22"/>
              </w:rPr>
            </w:pPr>
            <w:r w:rsidRPr="004E088B">
              <w:rPr>
                <w:rFonts w:ascii="Courier New" w:hAnsi="Courier New" w:cs="Courier New"/>
                <w:sz w:val="22"/>
                <w:szCs w:val="22"/>
              </w:rPr>
              <w:t>" Обращение с отходами в Байкаль</w:t>
            </w:r>
            <w:r w:rsidR="003C183B">
              <w:rPr>
                <w:rFonts w:ascii="Courier New" w:hAnsi="Courier New" w:cs="Courier New"/>
                <w:sz w:val="22"/>
                <w:szCs w:val="22"/>
              </w:rPr>
              <w:t>ском муниципальном образовании</w:t>
            </w:r>
            <w:r w:rsidRPr="004E088B">
              <w:rPr>
                <w:rFonts w:ascii="Courier New" w:hAnsi="Courier New" w:cs="Courier New"/>
                <w:sz w:val="22"/>
                <w:szCs w:val="22"/>
              </w:rPr>
              <w:t>»</w:t>
            </w:r>
          </w:p>
        </w:tc>
        <w:tc>
          <w:tcPr>
            <w:tcW w:w="677" w:type="pct"/>
          </w:tcPr>
          <w:p w:rsidR="004E088B" w:rsidRPr="004E088B" w:rsidRDefault="004E088B" w:rsidP="00A84DAC">
            <w:pPr>
              <w:pStyle w:val="7"/>
              <w:spacing w:before="0" w:after="0"/>
              <w:rPr>
                <w:rFonts w:ascii="Courier New" w:hAnsi="Courier New" w:cs="Courier New"/>
                <w:sz w:val="22"/>
                <w:szCs w:val="22"/>
              </w:rPr>
            </w:pPr>
            <w:r w:rsidRPr="004E088B">
              <w:rPr>
                <w:rFonts w:ascii="Courier New" w:hAnsi="Courier New" w:cs="Courier New"/>
                <w:sz w:val="22"/>
                <w:szCs w:val="22"/>
              </w:rPr>
              <w:t>ОГХ и Б</w:t>
            </w:r>
          </w:p>
        </w:tc>
        <w:tc>
          <w:tcPr>
            <w:tcW w:w="1851" w:type="pct"/>
          </w:tcPr>
          <w:p w:rsidR="004E088B" w:rsidRPr="004E088B" w:rsidRDefault="004E088B" w:rsidP="00A84DAC">
            <w:pPr>
              <w:pStyle w:val="7"/>
              <w:spacing w:before="0" w:after="0"/>
              <w:rPr>
                <w:rFonts w:ascii="Courier New" w:hAnsi="Courier New" w:cs="Courier New"/>
                <w:sz w:val="22"/>
                <w:szCs w:val="22"/>
              </w:rPr>
            </w:pPr>
            <w:r w:rsidRPr="004E088B">
              <w:rPr>
                <w:rFonts w:ascii="Courier New" w:hAnsi="Courier New" w:cs="Courier New"/>
                <w:sz w:val="22"/>
                <w:szCs w:val="22"/>
              </w:rPr>
              <w:t xml:space="preserve">Снижение загрязнения окружающей среды, переработка и вывоз отходов позволяет предотвратить негативное воздействие на экосистемы и здоровье людей; снижение выбросов парниковых газов. Многие виды отходов при неправильной утилизации разлагаются, выделяя </w:t>
            </w:r>
            <w:r w:rsidRPr="004E088B">
              <w:rPr>
                <w:rFonts w:ascii="Courier New" w:hAnsi="Courier New" w:cs="Courier New"/>
                <w:sz w:val="22"/>
                <w:szCs w:val="22"/>
              </w:rPr>
              <w:lastRenderedPageBreak/>
              <w:t>парниковые газы, которые являются главными причинами глобального потепления; сокращение потребления природных ресурсов. Переработка даёт возможность восстановить материалы и использовать их повторно, что сокр</w:t>
            </w:r>
            <w:r w:rsidR="003C183B">
              <w:rPr>
                <w:rFonts w:ascii="Courier New" w:hAnsi="Courier New" w:cs="Courier New"/>
                <w:sz w:val="22"/>
                <w:szCs w:val="22"/>
              </w:rPr>
              <w:t>ащает потребность в новом сырье</w:t>
            </w:r>
          </w:p>
        </w:tc>
        <w:tc>
          <w:tcPr>
            <w:tcW w:w="631"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lastRenderedPageBreak/>
              <w:t>1.1 и 1.2</w:t>
            </w:r>
          </w:p>
        </w:tc>
      </w:tr>
      <w:tr w:rsidR="004E088B" w:rsidRPr="004E088B" w:rsidTr="003C183B">
        <w:trPr>
          <w:trHeight w:val="2248"/>
        </w:trPr>
        <w:tc>
          <w:tcPr>
            <w:tcW w:w="215"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lastRenderedPageBreak/>
              <w:t>2.</w:t>
            </w:r>
          </w:p>
        </w:tc>
        <w:tc>
          <w:tcPr>
            <w:tcW w:w="719" w:type="pct"/>
          </w:tcPr>
          <w:p w:rsidR="004E088B" w:rsidRPr="004E088B" w:rsidRDefault="004E088B" w:rsidP="00A84DAC">
            <w:pPr>
              <w:pStyle w:val="7"/>
              <w:spacing w:before="0" w:after="0"/>
              <w:rPr>
                <w:rFonts w:ascii="Courier New" w:hAnsi="Courier New" w:cs="Courier New"/>
                <w:sz w:val="22"/>
                <w:szCs w:val="22"/>
              </w:rPr>
            </w:pPr>
          </w:p>
        </w:tc>
        <w:tc>
          <w:tcPr>
            <w:tcW w:w="908" w:type="pct"/>
          </w:tcPr>
          <w:p w:rsidR="004E088B" w:rsidRPr="004E088B" w:rsidRDefault="004E088B" w:rsidP="00A84DAC">
            <w:pPr>
              <w:pStyle w:val="7"/>
              <w:spacing w:before="0" w:after="0"/>
              <w:rPr>
                <w:rFonts w:ascii="Courier New" w:hAnsi="Courier New" w:cs="Courier New"/>
                <w:sz w:val="22"/>
                <w:szCs w:val="22"/>
              </w:rPr>
            </w:pPr>
            <w:r w:rsidRPr="004E088B">
              <w:rPr>
                <w:rFonts w:ascii="Courier New" w:hAnsi="Courier New" w:cs="Courier New"/>
                <w:sz w:val="22"/>
                <w:szCs w:val="22"/>
              </w:rPr>
              <w:t>Модернизация и строительство очистных сооружений для очистки загрязненных сточных вод, поступающих озеро Байкал и другие водные объекты Байкальской природной территории, укрепление берегов Байкал, совершенствование и развитие объектов инфраструктуры, необходимых для сохранения уникальной экосистемы озера Байкал</w:t>
            </w:r>
          </w:p>
        </w:tc>
        <w:tc>
          <w:tcPr>
            <w:tcW w:w="677" w:type="pct"/>
          </w:tcPr>
          <w:p w:rsidR="004E088B" w:rsidRPr="004E088B" w:rsidRDefault="004E088B" w:rsidP="00A84DAC">
            <w:pPr>
              <w:pStyle w:val="7"/>
              <w:spacing w:before="0" w:after="0"/>
              <w:rPr>
                <w:rFonts w:ascii="Courier New" w:hAnsi="Courier New" w:cs="Courier New"/>
                <w:sz w:val="22"/>
                <w:szCs w:val="22"/>
              </w:rPr>
            </w:pPr>
            <w:r w:rsidRPr="004E088B">
              <w:rPr>
                <w:rFonts w:ascii="Courier New" w:hAnsi="Courier New" w:cs="Courier New"/>
                <w:sz w:val="22"/>
                <w:szCs w:val="22"/>
              </w:rPr>
              <w:t>ОАКС и ЗО</w:t>
            </w:r>
          </w:p>
        </w:tc>
        <w:tc>
          <w:tcPr>
            <w:tcW w:w="1851" w:type="pct"/>
          </w:tcPr>
          <w:p w:rsidR="004E088B" w:rsidRPr="004E088B" w:rsidRDefault="004E088B" w:rsidP="00A84DAC">
            <w:pPr>
              <w:pStyle w:val="7"/>
              <w:spacing w:after="0"/>
              <w:rPr>
                <w:rFonts w:ascii="Courier New" w:hAnsi="Courier New" w:cs="Courier New"/>
                <w:sz w:val="22"/>
                <w:szCs w:val="22"/>
              </w:rPr>
            </w:pPr>
            <w:r w:rsidRPr="004E088B">
              <w:rPr>
                <w:rFonts w:ascii="Courier New" w:hAnsi="Courier New" w:cs="Courier New"/>
                <w:sz w:val="22"/>
                <w:szCs w:val="22"/>
              </w:rPr>
              <w:t>После реконструкции очистных сооружений сточные воды должны будут очищаться до уровня, соответствующего современным российским нормам. Они регулируются особым приказом Минприроды России № 83 от 21 февраля 2020 года, ко</w:t>
            </w:r>
            <w:r w:rsidR="003C183B">
              <w:rPr>
                <w:rFonts w:ascii="Courier New" w:hAnsi="Courier New" w:cs="Courier New"/>
                <w:sz w:val="22"/>
                <w:szCs w:val="22"/>
              </w:rPr>
              <w:t>торый касается именно Байкала.</w:t>
            </w:r>
          </w:p>
        </w:tc>
        <w:tc>
          <w:tcPr>
            <w:tcW w:w="631"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t xml:space="preserve"> 2.1</w:t>
            </w:r>
          </w:p>
        </w:tc>
      </w:tr>
      <w:tr w:rsidR="004E088B" w:rsidRPr="004E088B" w:rsidTr="003C183B">
        <w:trPr>
          <w:trHeight w:val="2248"/>
        </w:trPr>
        <w:tc>
          <w:tcPr>
            <w:tcW w:w="215"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lastRenderedPageBreak/>
              <w:t>3</w:t>
            </w:r>
          </w:p>
        </w:tc>
        <w:tc>
          <w:tcPr>
            <w:tcW w:w="719" w:type="pct"/>
          </w:tcPr>
          <w:p w:rsidR="004E088B" w:rsidRPr="004E088B" w:rsidRDefault="004E088B" w:rsidP="00A84DAC">
            <w:pPr>
              <w:pStyle w:val="7"/>
              <w:spacing w:before="0" w:after="0"/>
              <w:rPr>
                <w:rFonts w:ascii="Courier New" w:hAnsi="Courier New" w:cs="Courier New"/>
                <w:sz w:val="22"/>
                <w:szCs w:val="22"/>
              </w:rPr>
            </w:pPr>
          </w:p>
        </w:tc>
        <w:tc>
          <w:tcPr>
            <w:tcW w:w="908" w:type="pct"/>
          </w:tcPr>
          <w:p w:rsidR="004E088B" w:rsidRPr="004E088B" w:rsidRDefault="004E088B" w:rsidP="00A84DAC">
            <w:pPr>
              <w:pStyle w:val="7"/>
              <w:spacing w:before="0" w:after="0"/>
              <w:rPr>
                <w:rFonts w:ascii="Courier New" w:hAnsi="Courier New" w:cs="Courier New"/>
                <w:sz w:val="22"/>
                <w:szCs w:val="22"/>
              </w:rPr>
            </w:pPr>
            <w:r w:rsidRPr="004E088B">
              <w:rPr>
                <w:rFonts w:ascii="Courier New" w:hAnsi="Courier New" w:cs="Courier New"/>
                <w:sz w:val="22"/>
                <w:szCs w:val="22"/>
              </w:rPr>
              <w:t>«Берегоукрепление. Инженерная защита города Байкальска от негативного воздействия р. Солзан, р. Харлахта, оз. Байкал ( протяженность 2600 м)»</w:t>
            </w:r>
          </w:p>
        </w:tc>
        <w:tc>
          <w:tcPr>
            <w:tcW w:w="677" w:type="pct"/>
          </w:tcPr>
          <w:p w:rsidR="004E088B" w:rsidRPr="004E088B" w:rsidRDefault="004E088B" w:rsidP="00A84DAC">
            <w:pPr>
              <w:pStyle w:val="7"/>
              <w:spacing w:before="0" w:after="0"/>
              <w:rPr>
                <w:rFonts w:ascii="Courier New" w:hAnsi="Courier New" w:cs="Courier New"/>
                <w:sz w:val="22"/>
                <w:szCs w:val="22"/>
              </w:rPr>
            </w:pPr>
            <w:r w:rsidRPr="004E088B">
              <w:rPr>
                <w:rFonts w:ascii="Courier New" w:hAnsi="Courier New" w:cs="Courier New"/>
                <w:sz w:val="22"/>
                <w:szCs w:val="22"/>
              </w:rPr>
              <w:t>ОАКС и ЗО</w:t>
            </w:r>
          </w:p>
        </w:tc>
        <w:tc>
          <w:tcPr>
            <w:tcW w:w="1851" w:type="pct"/>
          </w:tcPr>
          <w:p w:rsidR="004E088B" w:rsidRPr="004E088B" w:rsidRDefault="004E088B" w:rsidP="00A84DAC">
            <w:pPr>
              <w:pStyle w:val="7"/>
              <w:spacing w:after="0"/>
              <w:rPr>
                <w:rFonts w:ascii="Courier New" w:hAnsi="Courier New" w:cs="Courier New"/>
                <w:sz w:val="22"/>
                <w:szCs w:val="22"/>
              </w:rPr>
            </w:pPr>
            <w:r w:rsidRPr="004E088B">
              <w:rPr>
                <w:rFonts w:ascii="Courier New" w:hAnsi="Courier New" w:cs="Courier New"/>
                <w:sz w:val="22"/>
                <w:szCs w:val="22"/>
              </w:rPr>
              <w:t>обезопасить территорию , жителей и гостей Байкальского муниципального образования,(и карты-накопители БЦБК) от возможных селей.</w:t>
            </w:r>
          </w:p>
        </w:tc>
        <w:tc>
          <w:tcPr>
            <w:tcW w:w="631" w:type="pct"/>
          </w:tcPr>
          <w:p w:rsidR="004E088B" w:rsidRPr="004E088B" w:rsidRDefault="004E088B" w:rsidP="00A84DAC">
            <w:pPr>
              <w:pStyle w:val="7"/>
              <w:spacing w:before="0" w:after="0"/>
              <w:jc w:val="center"/>
              <w:rPr>
                <w:rFonts w:ascii="Courier New" w:hAnsi="Courier New" w:cs="Courier New"/>
                <w:sz w:val="22"/>
                <w:szCs w:val="22"/>
              </w:rPr>
            </w:pPr>
            <w:r w:rsidRPr="004E088B">
              <w:rPr>
                <w:rFonts w:ascii="Courier New" w:hAnsi="Courier New" w:cs="Courier New"/>
                <w:sz w:val="22"/>
                <w:szCs w:val="22"/>
              </w:rPr>
              <w:t>3.1</w:t>
            </w:r>
          </w:p>
        </w:tc>
      </w:tr>
    </w:tbl>
    <w:p w:rsidR="00221028" w:rsidRPr="003C183B" w:rsidRDefault="00221028" w:rsidP="003C183B">
      <w:pPr>
        <w:spacing w:after="0" w:line="240" w:lineRule="auto"/>
        <w:jc w:val="both"/>
        <w:rPr>
          <w:rFonts w:ascii="Arial" w:hAnsi="Arial" w:cs="Arial"/>
          <w:sz w:val="24"/>
          <w:szCs w:val="24"/>
        </w:rPr>
      </w:pPr>
    </w:p>
    <w:p w:rsidR="005C1D6E" w:rsidRPr="003C183B" w:rsidRDefault="00221028" w:rsidP="003C183B">
      <w:pPr>
        <w:spacing w:after="0" w:line="240" w:lineRule="auto"/>
        <w:jc w:val="right"/>
        <w:rPr>
          <w:rFonts w:ascii="Courier New" w:hAnsi="Courier New" w:cs="Courier New"/>
        </w:rPr>
      </w:pPr>
      <w:r w:rsidRPr="003C183B">
        <w:rPr>
          <w:rFonts w:ascii="Courier New" w:hAnsi="Courier New" w:cs="Courier New"/>
        </w:rPr>
        <w:t>Таблица 4</w:t>
      </w:r>
    </w:p>
    <w:p w:rsidR="003C183B" w:rsidRPr="003C183B" w:rsidRDefault="003C183B" w:rsidP="003C183B">
      <w:pPr>
        <w:spacing w:after="0" w:line="240" w:lineRule="auto"/>
        <w:jc w:val="both"/>
        <w:rPr>
          <w:rFonts w:ascii="Arial" w:hAnsi="Arial" w:cs="Arial"/>
          <w:sz w:val="24"/>
          <w:szCs w:val="24"/>
        </w:rPr>
      </w:pPr>
    </w:p>
    <w:p w:rsidR="005C1D6E" w:rsidRPr="003C183B" w:rsidRDefault="005C1D6E" w:rsidP="003C183B">
      <w:pPr>
        <w:spacing w:after="0" w:line="240" w:lineRule="auto"/>
        <w:jc w:val="center"/>
        <w:rPr>
          <w:rFonts w:ascii="Arial" w:hAnsi="Arial" w:cs="Arial"/>
          <w:sz w:val="24"/>
          <w:szCs w:val="24"/>
        </w:rPr>
      </w:pPr>
      <w:r w:rsidRPr="003C183B">
        <w:rPr>
          <w:rFonts w:ascii="Arial" w:hAnsi="Arial" w:cs="Arial"/>
          <w:sz w:val="24"/>
          <w:szCs w:val="24"/>
        </w:rPr>
        <w:t>ФИНАНСОВОЕ ОБЕСПЕЧЕНИЕ РЕАЛИЗАЦИИ МУНИЦИПАЛЬНОЙ ПРОГРАММЫ «ЭКОЛОГИЯ И ОКРУЖАЮЩАЯ СРЕДА БАЙКАЛЬС</w:t>
      </w:r>
      <w:r w:rsidR="003C183B">
        <w:rPr>
          <w:rFonts w:ascii="Arial" w:hAnsi="Arial" w:cs="Arial"/>
          <w:sz w:val="24"/>
          <w:szCs w:val="24"/>
        </w:rPr>
        <w:t>КОГО МУНИЦИПАЛЬНОГО ОБРАЗОВАНИЯ»</w:t>
      </w:r>
    </w:p>
    <w:p w:rsidR="003C183B" w:rsidRPr="003C183B" w:rsidRDefault="003C183B" w:rsidP="003C183B">
      <w:pPr>
        <w:spacing w:after="0" w:line="240" w:lineRule="auto"/>
        <w:jc w:val="both"/>
        <w:rPr>
          <w:rFonts w:ascii="Arial" w:hAnsi="Arial" w:cs="Arial"/>
          <w:sz w:val="24"/>
          <w:szCs w:val="24"/>
        </w:rPr>
      </w:pPr>
    </w:p>
    <w:tbl>
      <w:tblPr>
        <w:tblStyle w:val="a3"/>
        <w:tblW w:w="5000" w:type="pct"/>
        <w:tblLayout w:type="fixed"/>
        <w:tblLook w:val="04A0" w:firstRow="1" w:lastRow="0" w:firstColumn="1" w:lastColumn="0" w:noHBand="0" w:noVBand="1"/>
      </w:tblPr>
      <w:tblGrid>
        <w:gridCol w:w="537"/>
        <w:gridCol w:w="2139"/>
        <w:gridCol w:w="1713"/>
        <w:gridCol w:w="1662"/>
        <w:gridCol w:w="1696"/>
        <w:gridCol w:w="1925"/>
        <w:gridCol w:w="1925"/>
        <w:gridCol w:w="645"/>
        <w:gridCol w:w="645"/>
        <w:gridCol w:w="645"/>
        <w:gridCol w:w="745"/>
      </w:tblGrid>
      <w:tr w:rsidR="005C1D6E" w:rsidRPr="003C183B" w:rsidTr="003C183B">
        <w:tc>
          <w:tcPr>
            <w:tcW w:w="188" w:type="pct"/>
            <w:vMerge w:val="restart"/>
          </w:tcPr>
          <w:p w:rsidR="005C1D6E" w:rsidRPr="003C183B" w:rsidRDefault="005C1D6E" w:rsidP="00E740AD">
            <w:pPr>
              <w:jc w:val="center"/>
              <w:rPr>
                <w:rFonts w:ascii="Courier New" w:hAnsi="Courier New" w:cs="Courier New"/>
              </w:rPr>
            </w:pPr>
            <w:r w:rsidRPr="003C183B">
              <w:rPr>
                <w:rFonts w:ascii="Courier New" w:hAnsi="Courier New" w:cs="Courier New"/>
              </w:rPr>
              <w:t>№ п/п</w:t>
            </w:r>
          </w:p>
        </w:tc>
        <w:tc>
          <w:tcPr>
            <w:tcW w:w="749" w:type="pct"/>
            <w:vMerge w:val="restart"/>
          </w:tcPr>
          <w:p w:rsidR="005C1D6E" w:rsidRPr="003C183B" w:rsidRDefault="005C1D6E" w:rsidP="003C183B">
            <w:pPr>
              <w:jc w:val="center"/>
              <w:rPr>
                <w:rFonts w:ascii="Courier New" w:hAnsi="Courier New" w:cs="Courier New"/>
              </w:rPr>
            </w:pPr>
            <w:r w:rsidRPr="003C183B">
              <w:rPr>
                <w:rFonts w:ascii="Courier New" w:hAnsi="Courier New" w:cs="Courier New"/>
              </w:rPr>
              <w:t>Наименование МП, СЭ</w:t>
            </w:r>
          </w:p>
        </w:tc>
        <w:tc>
          <w:tcPr>
            <w:tcW w:w="600" w:type="pct"/>
            <w:vMerge w:val="restart"/>
          </w:tcPr>
          <w:p w:rsidR="005C1D6E" w:rsidRPr="003C183B" w:rsidRDefault="005C1D6E" w:rsidP="00E740AD">
            <w:pPr>
              <w:jc w:val="center"/>
              <w:rPr>
                <w:rFonts w:ascii="Courier New" w:hAnsi="Courier New" w:cs="Courier New"/>
              </w:rPr>
            </w:pPr>
            <w:r w:rsidRPr="003C183B">
              <w:rPr>
                <w:rFonts w:ascii="Courier New" w:hAnsi="Courier New" w:cs="Courier New"/>
              </w:rPr>
              <w:t>ОИ, ОСО, СО, Уч</w:t>
            </w:r>
          </w:p>
        </w:tc>
        <w:tc>
          <w:tcPr>
            <w:tcW w:w="582" w:type="pct"/>
            <w:vMerge w:val="restart"/>
          </w:tcPr>
          <w:p w:rsidR="005C1D6E" w:rsidRPr="003C183B" w:rsidRDefault="005C1D6E" w:rsidP="00E740AD">
            <w:pPr>
              <w:jc w:val="center"/>
              <w:rPr>
                <w:rFonts w:ascii="Courier New" w:hAnsi="Courier New" w:cs="Courier New"/>
              </w:rPr>
            </w:pPr>
            <w:r w:rsidRPr="003C183B">
              <w:rPr>
                <w:rFonts w:ascii="Courier New" w:hAnsi="Courier New" w:cs="Courier New"/>
              </w:rPr>
              <w:t>Источники финансирования</w:t>
            </w:r>
          </w:p>
        </w:tc>
        <w:tc>
          <w:tcPr>
            <w:tcW w:w="2882" w:type="pct"/>
            <w:gridSpan w:val="7"/>
          </w:tcPr>
          <w:p w:rsidR="005C1D6E" w:rsidRPr="003C183B" w:rsidRDefault="005C1D6E" w:rsidP="00E740AD">
            <w:pPr>
              <w:tabs>
                <w:tab w:val="left" w:pos="1722"/>
              </w:tabs>
              <w:jc w:val="center"/>
              <w:rPr>
                <w:rFonts w:ascii="Courier New" w:hAnsi="Courier New" w:cs="Courier New"/>
              </w:rPr>
            </w:pPr>
            <w:r w:rsidRPr="003C183B">
              <w:rPr>
                <w:rFonts w:ascii="Courier New" w:hAnsi="Courier New" w:cs="Courier New"/>
              </w:rPr>
              <w:t>Финансовое обеспечение, тыс. рублей</w:t>
            </w:r>
          </w:p>
        </w:tc>
      </w:tr>
      <w:tr w:rsidR="005C1D6E" w:rsidRPr="003C183B" w:rsidTr="003C183B">
        <w:trPr>
          <w:trHeight w:val="1123"/>
        </w:trPr>
        <w:tc>
          <w:tcPr>
            <w:tcW w:w="188" w:type="pct"/>
            <w:vMerge/>
          </w:tcPr>
          <w:p w:rsidR="005C1D6E" w:rsidRPr="003C183B" w:rsidRDefault="005C1D6E" w:rsidP="00E740AD">
            <w:pPr>
              <w:jc w:val="center"/>
              <w:rPr>
                <w:rFonts w:ascii="Courier New" w:hAnsi="Courier New" w:cs="Courier New"/>
              </w:rPr>
            </w:pPr>
          </w:p>
        </w:tc>
        <w:tc>
          <w:tcPr>
            <w:tcW w:w="749" w:type="pct"/>
            <w:vMerge/>
          </w:tcPr>
          <w:p w:rsidR="005C1D6E" w:rsidRPr="003C183B" w:rsidRDefault="005C1D6E" w:rsidP="00E740AD">
            <w:pPr>
              <w:jc w:val="center"/>
              <w:rPr>
                <w:rFonts w:ascii="Courier New" w:hAnsi="Courier New" w:cs="Courier New"/>
              </w:rPr>
            </w:pPr>
          </w:p>
        </w:tc>
        <w:tc>
          <w:tcPr>
            <w:tcW w:w="600" w:type="pct"/>
            <w:vMerge/>
          </w:tcPr>
          <w:p w:rsidR="005C1D6E" w:rsidRPr="003C183B" w:rsidRDefault="005C1D6E" w:rsidP="00E740AD">
            <w:pPr>
              <w:jc w:val="center"/>
              <w:rPr>
                <w:rFonts w:ascii="Courier New" w:hAnsi="Courier New" w:cs="Courier New"/>
              </w:rPr>
            </w:pPr>
          </w:p>
        </w:tc>
        <w:tc>
          <w:tcPr>
            <w:tcW w:w="582" w:type="pct"/>
            <w:vMerge/>
          </w:tcPr>
          <w:p w:rsidR="005C1D6E" w:rsidRPr="003C183B" w:rsidRDefault="005C1D6E" w:rsidP="00E740AD">
            <w:pPr>
              <w:jc w:val="center"/>
              <w:rPr>
                <w:rFonts w:ascii="Courier New" w:hAnsi="Courier New" w:cs="Courier New"/>
              </w:rPr>
            </w:pPr>
          </w:p>
        </w:tc>
        <w:tc>
          <w:tcPr>
            <w:tcW w:w="594" w:type="pct"/>
          </w:tcPr>
          <w:p w:rsidR="005C1D6E" w:rsidRPr="003C183B" w:rsidRDefault="005C1D6E" w:rsidP="00E740AD">
            <w:pPr>
              <w:jc w:val="center"/>
              <w:rPr>
                <w:rFonts w:ascii="Courier New" w:hAnsi="Courier New" w:cs="Courier New"/>
              </w:rPr>
            </w:pPr>
            <w:r w:rsidRPr="003C183B">
              <w:rPr>
                <w:rFonts w:ascii="Courier New" w:hAnsi="Courier New" w:cs="Courier New"/>
              </w:rPr>
              <w:t>2026</w:t>
            </w:r>
          </w:p>
        </w:tc>
        <w:tc>
          <w:tcPr>
            <w:tcW w:w="674" w:type="pct"/>
          </w:tcPr>
          <w:p w:rsidR="005C1D6E" w:rsidRPr="003C183B" w:rsidRDefault="005C1D6E" w:rsidP="00E740AD">
            <w:pPr>
              <w:jc w:val="center"/>
              <w:rPr>
                <w:rFonts w:ascii="Courier New" w:hAnsi="Courier New" w:cs="Courier New"/>
              </w:rPr>
            </w:pPr>
            <w:r w:rsidRPr="003C183B">
              <w:rPr>
                <w:rFonts w:ascii="Courier New" w:hAnsi="Courier New" w:cs="Courier New"/>
              </w:rPr>
              <w:t>2027</w:t>
            </w:r>
          </w:p>
        </w:tc>
        <w:tc>
          <w:tcPr>
            <w:tcW w:w="674" w:type="pct"/>
          </w:tcPr>
          <w:p w:rsidR="005C1D6E" w:rsidRPr="003C183B" w:rsidRDefault="005C1D6E" w:rsidP="00E740AD">
            <w:pPr>
              <w:ind w:right="-239"/>
              <w:jc w:val="center"/>
              <w:rPr>
                <w:rFonts w:ascii="Courier New" w:hAnsi="Courier New" w:cs="Courier New"/>
              </w:rPr>
            </w:pPr>
            <w:r w:rsidRPr="003C183B">
              <w:rPr>
                <w:rFonts w:ascii="Courier New" w:hAnsi="Courier New" w:cs="Courier New"/>
              </w:rPr>
              <w:t>2028</w:t>
            </w:r>
          </w:p>
        </w:tc>
        <w:tc>
          <w:tcPr>
            <w:tcW w:w="226" w:type="pct"/>
          </w:tcPr>
          <w:p w:rsidR="005C1D6E" w:rsidRPr="003C183B" w:rsidRDefault="005C1D6E" w:rsidP="003C183B">
            <w:pPr>
              <w:jc w:val="center"/>
              <w:rPr>
                <w:rFonts w:ascii="Courier New" w:hAnsi="Courier New" w:cs="Courier New"/>
              </w:rPr>
            </w:pPr>
            <w:r w:rsidRPr="003C183B">
              <w:rPr>
                <w:rFonts w:ascii="Courier New" w:hAnsi="Courier New" w:cs="Courier New"/>
              </w:rPr>
              <w:t>2029</w:t>
            </w:r>
          </w:p>
        </w:tc>
        <w:tc>
          <w:tcPr>
            <w:tcW w:w="226" w:type="pct"/>
          </w:tcPr>
          <w:p w:rsidR="005C1D6E" w:rsidRPr="003C183B" w:rsidRDefault="005C1D6E" w:rsidP="00E740AD">
            <w:pPr>
              <w:jc w:val="center"/>
              <w:rPr>
                <w:rFonts w:ascii="Courier New" w:hAnsi="Courier New" w:cs="Courier New"/>
              </w:rPr>
            </w:pPr>
            <w:r w:rsidRPr="003C183B">
              <w:rPr>
                <w:rFonts w:ascii="Courier New" w:hAnsi="Courier New" w:cs="Courier New"/>
              </w:rPr>
              <w:t>2030</w:t>
            </w:r>
          </w:p>
        </w:tc>
        <w:tc>
          <w:tcPr>
            <w:tcW w:w="226" w:type="pct"/>
          </w:tcPr>
          <w:p w:rsidR="005C1D6E" w:rsidRPr="003C183B" w:rsidRDefault="005C1D6E" w:rsidP="003C183B">
            <w:pPr>
              <w:jc w:val="center"/>
              <w:rPr>
                <w:rFonts w:ascii="Courier New" w:hAnsi="Courier New" w:cs="Courier New"/>
              </w:rPr>
            </w:pPr>
            <w:r w:rsidRPr="003C183B">
              <w:rPr>
                <w:rFonts w:ascii="Courier New" w:hAnsi="Courier New" w:cs="Courier New"/>
              </w:rPr>
              <w:t>2031</w:t>
            </w:r>
          </w:p>
        </w:tc>
        <w:tc>
          <w:tcPr>
            <w:tcW w:w="263" w:type="pct"/>
          </w:tcPr>
          <w:p w:rsidR="005C1D6E" w:rsidRPr="003C183B" w:rsidRDefault="005C1D6E" w:rsidP="00E740AD">
            <w:pPr>
              <w:ind w:right="-108"/>
              <w:jc w:val="center"/>
              <w:rPr>
                <w:rFonts w:ascii="Courier New" w:hAnsi="Courier New" w:cs="Courier New"/>
              </w:rPr>
            </w:pPr>
            <w:r w:rsidRPr="003C183B">
              <w:rPr>
                <w:rFonts w:ascii="Courier New" w:hAnsi="Courier New" w:cs="Courier New"/>
              </w:rPr>
              <w:t>Всего по годам</w:t>
            </w:r>
          </w:p>
        </w:tc>
      </w:tr>
      <w:tr w:rsidR="005C1D6E" w:rsidRPr="003C183B" w:rsidTr="003C183B">
        <w:tc>
          <w:tcPr>
            <w:tcW w:w="936" w:type="pct"/>
            <w:gridSpan w:val="2"/>
            <w:vMerge w:val="restart"/>
          </w:tcPr>
          <w:p w:rsidR="005C1D6E" w:rsidRPr="003C183B" w:rsidRDefault="005C1D6E" w:rsidP="00E740AD">
            <w:pPr>
              <w:rPr>
                <w:rFonts w:ascii="Courier New" w:hAnsi="Courier New" w:cs="Courier New"/>
              </w:rPr>
            </w:pPr>
            <w:r w:rsidRPr="003C183B">
              <w:rPr>
                <w:rFonts w:ascii="Courier New" w:hAnsi="Courier New" w:cs="Courier New"/>
              </w:rPr>
              <w:t>Муниципальная программа « Экология и окружающая среда Байкальского муниципального образования»</w:t>
            </w:r>
          </w:p>
        </w:tc>
        <w:tc>
          <w:tcPr>
            <w:tcW w:w="600" w:type="pct"/>
            <w:vMerge w:val="restart"/>
          </w:tcPr>
          <w:p w:rsidR="005C1D6E" w:rsidRPr="003C183B" w:rsidRDefault="005C1D6E" w:rsidP="00E740AD">
            <w:pPr>
              <w:rPr>
                <w:rFonts w:ascii="Courier New" w:hAnsi="Courier New" w:cs="Courier New"/>
              </w:rPr>
            </w:pPr>
            <w:r w:rsidRPr="003C183B">
              <w:rPr>
                <w:rFonts w:ascii="Courier New" w:hAnsi="Courier New" w:cs="Courier New"/>
              </w:rPr>
              <w:t>Всего</w:t>
            </w: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t>Всего, в том числе:</w:t>
            </w:r>
          </w:p>
        </w:tc>
        <w:tc>
          <w:tcPr>
            <w:tcW w:w="594" w:type="pct"/>
          </w:tcPr>
          <w:p w:rsidR="005C1D6E" w:rsidRPr="003C183B" w:rsidRDefault="007C75CC" w:rsidP="003C183B">
            <w:pPr>
              <w:rPr>
                <w:rFonts w:ascii="Courier New" w:hAnsi="Courier New" w:cs="Courier New"/>
              </w:rPr>
            </w:pPr>
            <w:r w:rsidRPr="003C183B">
              <w:rPr>
                <w:rFonts w:ascii="Courier New" w:hAnsi="Courier New" w:cs="Courier New"/>
              </w:rPr>
              <w:t>440</w:t>
            </w:r>
            <w:r w:rsidR="005C1D6E" w:rsidRPr="003C183B">
              <w:rPr>
                <w:rFonts w:ascii="Courier New" w:hAnsi="Courier New" w:cs="Courier New"/>
              </w:rPr>
              <w:t>03600,00</w:t>
            </w:r>
          </w:p>
        </w:tc>
        <w:tc>
          <w:tcPr>
            <w:tcW w:w="674" w:type="pct"/>
          </w:tcPr>
          <w:p w:rsidR="005C1D6E" w:rsidRPr="003C183B" w:rsidRDefault="00F574FD" w:rsidP="003C183B">
            <w:pPr>
              <w:rPr>
                <w:rFonts w:ascii="Courier New" w:hAnsi="Courier New" w:cs="Courier New"/>
              </w:rPr>
            </w:pPr>
            <w:r w:rsidRPr="003C183B">
              <w:rPr>
                <w:rFonts w:ascii="Courier New" w:hAnsi="Courier New" w:cs="Courier New"/>
              </w:rPr>
              <w:t>1</w:t>
            </w:r>
            <w:r w:rsidR="00082F5E" w:rsidRPr="003C183B">
              <w:rPr>
                <w:rFonts w:ascii="Courier New" w:hAnsi="Courier New" w:cs="Courier New"/>
              </w:rPr>
              <w:t>940169</w:t>
            </w:r>
            <w:r w:rsidR="00877AEE" w:rsidRPr="003C183B">
              <w:rPr>
                <w:rFonts w:ascii="Courier New" w:hAnsi="Courier New" w:cs="Courier New"/>
              </w:rPr>
              <w:t>900</w:t>
            </w:r>
            <w:r w:rsidR="005C1D6E" w:rsidRPr="003C183B">
              <w:rPr>
                <w:rFonts w:ascii="Courier New" w:hAnsi="Courier New" w:cs="Courier New"/>
              </w:rPr>
              <w:t>,00</w:t>
            </w:r>
          </w:p>
        </w:tc>
        <w:tc>
          <w:tcPr>
            <w:tcW w:w="674" w:type="pct"/>
          </w:tcPr>
          <w:p w:rsidR="005C1D6E" w:rsidRPr="003C183B" w:rsidRDefault="00F6687C" w:rsidP="003C183B">
            <w:pPr>
              <w:rPr>
                <w:rFonts w:ascii="Courier New" w:hAnsi="Courier New" w:cs="Courier New"/>
              </w:rPr>
            </w:pPr>
            <w:r w:rsidRPr="003C183B">
              <w:rPr>
                <w:rFonts w:ascii="Courier New" w:hAnsi="Courier New" w:cs="Courier New"/>
              </w:rPr>
              <w:t>11071</w:t>
            </w:r>
            <w:r w:rsidR="005C1D6E" w:rsidRPr="003C183B">
              <w:rPr>
                <w:rFonts w:ascii="Courier New" w:hAnsi="Courier New" w:cs="Courier New"/>
              </w:rPr>
              <w:t>09900,00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r w:rsidR="005C1D6E" w:rsidRPr="003C183B" w:rsidTr="003C183B">
        <w:tc>
          <w:tcPr>
            <w:tcW w:w="936" w:type="pct"/>
            <w:gridSpan w:val="2"/>
            <w:vMerge/>
          </w:tcPr>
          <w:p w:rsidR="005C1D6E" w:rsidRPr="003C183B" w:rsidRDefault="005C1D6E" w:rsidP="00E740AD">
            <w:pPr>
              <w:rPr>
                <w:rFonts w:ascii="Courier New" w:hAnsi="Courier New" w:cs="Courier New"/>
              </w:rPr>
            </w:pPr>
          </w:p>
        </w:tc>
        <w:tc>
          <w:tcPr>
            <w:tcW w:w="600" w:type="pct"/>
            <w:vMerge/>
          </w:tcPr>
          <w:p w:rsidR="005C1D6E" w:rsidRPr="003C183B" w:rsidRDefault="005C1D6E" w:rsidP="00E740AD">
            <w:pPr>
              <w:rPr>
                <w:rFonts w:ascii="Courier New" w:hAnsi="Courier New" w:cs="Courier New"/>
              </w:rPr>
            </w:pP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t>Федеральный бюджет(ФБ)</w:t>
            </w:r>
          </w:p>
        </w:tc>
        <w:tc>
          <w:tcPr>
            <w:tcW w:w="59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674" w:type="pct"/>
          </w:tcPr>
          <w:p w:rsidR="005C1D6E" w:rsidRPr="003C183B" w:rsidRDefault="00877AEE" w:rsidP="003C183B">
            <w:pPr>
              <w:rPr>
                <w:rFonts w:ascii="Courier New" w:hAnsi="Courier New" w:cs="Courier New"/>
              </w:rPr>
            </w:pPr>
            <w:r w:rsidRPr="003C183B">
              <w:rPr>
                <w:rFonts w:ascii="Courier New" w:hAnsi="Courier New" w:cs="Courier New"/>
              </w:rPr>
              <w:t>1718120500,00</w:t>
            </w:r>
          </w:p>
        </w:tc>
        <w:tc>
          <w:tcPr>
            <w:tcW w:w="674" w:type="pct"/>
          </w:tcPr>
          <w:p w:rsidR="005C1D6E" w:rsidRPr="003C183B" w:rsidRDefault="005C1D6E" w:rsidP="003C183B">
            <w:pPr>
              <w:rPr>
                <w:rFonts w:ascii="Courier New" w:hAnsi="Courier New" w:cs="Courier New"/>
              </w:rPr>
            </w:pPr>
            <w:r w:rsidRPr="003C183B">
              <w:rPr>
                <w:rFonts w:ascii="Courier New" w:hAnsi="Courier New" w:cs="Courier New"/>
              </w:rPr>
              <w:t>1018522500,00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r w:rsidR="005C1D6E" w:rsidRPr="003C183B" w:rsidTr="003C183B">
        <w:tc>
          <w:tcPr>
            <w:tcW w:w="936" w:type="pct"/>
            <w:gridSpan w:val="2"/>
            <w:vMerge/>
          </w:tcPr>
          <w:p w:rsidR="005C1D6E" w:rsidRPr="003C183B" w:rsidRDefault="005C1D6E" w:rsidP="00E740AD">
            <w:pPr>
              <w:rPr>
                <w:rFonts w:ascii="Courier New" w:hAnsi="Courier New" w:cs="Courier New"/>
              </w:rPr>
            </w:pPr>
          </w:p>
        </w:tc>
        <w:tc>
          <w:tcPr>
            <w:tcW w:w="600" w:type="pct"/>
            <w:vMerge/>
          </w:tcPr>
          <w:p w:rsidR="005C1D6E" w:rsidRPr="003C183B" w:rsidRDefault="005C1D6E" w:rsidP="00E740AD">
            <w:pPr>
              <w:rPr>
                <w:rFonts w:ascii="Courier New" w:hAnsi="Courier New" w:cs="Courier New"/>
              </w:rPr>
            </w:pP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t>Областной бюджет (ОБ)</w:t>
            </w:r>
          </w:p>
        </w:tc>
        <w:tc>
          <w:tcPr>
            <w:tcW w:w="594" w:type="pct"/>
          </w:tcPr>
          <w:p w:rsidR="005C1D6E" w:rsidRPr="003C183B" w:rsidRDefault="005C1D6E" w:rsidP="003C183B">
            <w:pPr>
              <w:rPr>
                <w:rFonts w:ascii="Courier New" w:hAnsi="Courier New" w:cs="Courier New"/>
              </w:rPr>
            </w:pPr>
            <w:r w:rsidRPr="003C183B">
              <w:rPr>
                <w:rFonts w:ascii="Courier New" w:hAnsi="Courier New" w:cs="Courier New"/>
              </w:rPr>
              <w:t>42146600,00</w:t>
            </w:r>
          </w:p>
        </w:tc>
        <w:tc>
          <w:tcPr>
            <w:tcW w:w="674" w:type="pct"/>
          </w:tcPr>
          <w:p w:rsidR="005C1D6E" w:rsidRPr="003C183B" w:rsidRDefault="005C1D6E" w:rsidP="003C183B">
            <w:pPr>
              <w:rPr>
                <w:rFonts w:ascii="Courier New" w:hAnsi="Courier New" w:cs="Courier New"/>
              </w:rPr>
            </w:pPr>
            <w:r w:rsidRPr="003C183B">
              <w:rPr>
                <w:rFonts w:ascii="Courier New" w:hAnsi="Courier New" w:cs="Courier New"/>
              </w:rPr>
              <w:t>215420800,00</w:t>
            </w:r>
          </w:p>
        </w:tc>
        <w:tc>
          <w:tcPr>
            <w:tcW w:w="674" w:type="pct"/>
          </w:tcPr>
          <w:p w:rsidR="005C1D6E" w:rsidRPr="003C183B" w:rsidRDefault="005C1D6E" w:rsidP="003C183B">
            <w:pPr>
              <w:rPr>
                <w:rFonts w:ascii="Courier New" w:hAnsi="Courier New" w:cs="Courier New"/>
              </w:rPr>
            </w:pPr>
            <w:r w:rsidRPr="003C183B">
              <w:rPr>
                <w:rFonts w:ascii="Courier New" w:hAnsi="Courier New" w:cs="Courier New"/>
              </w:rPr>
              <w:t>85910100,00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r w:rsidR="005C1D6E" w:rsidRPr="003C183B" w:rsidTr="003C183B">
        <w:tc>
          <w:tcPr>
            <w:tcW w:w="936" w:type="pct"/>
            <w:gridSpan w:val="2"/>
            <w:vMerge/>
          </w:tcPr>
          <w:p w:rsidR="005C1D6E" w:rsidRPr="003C183B" w:rsidRDefault="005C1D6E" w:rsidP="00E740AD">
            <w:pPr>
              <w:rPr>
                <w:rFonts w:ascii="Courier New" w:hAnsi="Courier New" w:cs="Courier New"/>
              </w:rPr>
            </w:pPr>
          </w:p>
        </w:tc>
        <w:tc>
          <w:tcPr>
            <w:tcW w:w="600" w:type="pct"/>
            <w:vMerge/>
          </w:tcPr>
          <w:p w:rsidR="005C1D6E" w:rsidRPr="003C183B" w:rsidRDefault="005C1D6E" w:rsidP="00E740AD">
            <w:pPr>
              <w:rPr>
                <w:rFonts w:ascii="Courier New" w:hAnsi="Courier New" w:cs="Courier New"/>
              </w:rPr>
            </w:pP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t>Местный бюджет(МБ)</w:t>
            </w:r>
          </w:p>
        </w:tc>
        <w:tc>
          <w:tcPr>
            <w:tcW w:w="594" w:type="pct"/>
          </w:tcPr>
          <w:p w:rsidR="005C1D6E" w:rsidRPr="003C183B" w:rsidRDefault="005C1D6E" w:rsidP="003C183B">
            <w:pPr>
              <w:rPr>
                <w:rFonts w:ascii="Courier New" w:hAnsi="Courier New" w:cs="Courier New"/>
              </w:rPr>
            </w:pPr>
            <w:r w:rsidRPr="003C183B">
              <w:rPr>
                <w:rFonts w:ascii="Courier New" w:hAnsi="Courier New" w:cs="Courier New"/>
              </w:rPr>
              <w:t>1</w:t>
            </w:r>
            <w:r w:rsidR="007C75CC" w:rsidRPr="003C183B">
              <w:rPr>
                <w:rFonts w:ascii="Courier New" w:hAnsi="Courier New" w:cs="Courier New"/>
              </w:rPr>
              <w:t>8</w:t>
            </w:r>
            <w:r w:rsidRPr="003C183B">
              <w:rPr>
                <w:rFonts w:ascii="Courier New" w:hAnsi="Courier New" w:cs="Courier New"/>
              </w:rPr>
              <w:t>57000,00</w:t>
            </w:r>
          </w:p>
        </w:tc>
        <w:tc>
          <w:tcPr>
            <w:tcW w:w="674" w:type="pct"/>
          </w:tcPr>
          <w:p w:rsidR="005C1D6E" w:rsidRPr="003C183B" w:rsidRDefault="00F574FD" w:rsidP="003C183B">
            <w:pPr>
              <w:rPr>
                <w:rFonts w:ascii="Courier New" w:hAnsi="Courier New" w:cs="Courier New"/>
              </w:rPr>
            </w:pPr>
            <w:r w:rsidRPr="003C183B">
              <w:rPr>
                <w:rFonts w:ascii="Courier New" w:hAnsi="Courier New" w:cs="Courier New"/>
              </w:rPr>
              <w:t>66</w:t>
            </w:r>
            <w:r w:rsidR="005C1D6E" w:rsidRPr="003C183B">
              <w:rPr>
                <w:rFonts w:ascii="Courier New" w:hAnsi="Courier New" w:cs="Courier New"/>
              </w:rPr>
              <w:t>28600,00</w:t>
            </w:r>
          </w:p>
        </w:tc>
        <w:tc>
          <w:tcPr>
            <w:tcW w:w="674" w:type="pct"/>
          </w:tcPr>
          <w:p w:rsidR="005C1D6E" w:rsidRPr="003C183B" w:rsidRDefault="00F6687C" w:rsidP="003C183B">
            <w:pPr>
              <w:rPr>
                <w:rFonts w:ascii="Courier New" w:hAnsi="Courier New" w:cs="Courier New"/>
              </w:rPr>
            </w:pPr>
            <w:r w:rsidRPr="003C183B">
              <w:rPr>
                <w:rFonts w:ascii="Courier New" w:hAnsi="Courier New" w:cs="Courier New"/>
              </w:rPr>
              <w:t>26</w:t>
            </w:r>
            <w:r w:rsidR="005C1D6E" w:rsidRPr="003C183B">
              <w:rPr>
                <w:rFonts w:ascii="Courier New" w:hAnsi="Courier New" w:cs="Courier New"/>
              </w:rPr>
              <w:t>77300,00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r w:rsidR="005C1D6E" w:rsidRPr="003C183B" w:rsidTr="003C183B">
        <w:tc>
          <w:tcPr>
            <w:tcW w:w="936" w:type="pct"/>
            <w:gridSpan w:val="2"/>
            <w:vMerge/>
          </w:tcPr>
          <w:p w:rsidR="005C1D6E" w:rsidRPr="003C183B" w:rsidRDefault="005C1D6E" w:rsidP="00E740AD">
            <w:pPr>
              <w:rPr>
                <w:rFonts w:ascii="Courier New" w:hAnsi="Courier New" w:cs="Courier New"/>
              </w:rPr>
            </w:pPr>
          </w:p>
        </w:tc>
        <w:tc>
          <w:tcPr>
            <w:tcW w:w="600" w:type="pct"/>
            <w:vMerge/>
          </w:tcPr>
          <w:p w:rsidR="005C1D6E" w:rsidRPr="003C183B" w:rsidRDefault="005C1D6E" w:rsidP="00E740AD">
            <w:pPr>
              <w:rPr>
                <w:rFonts w:ascii="Courier New" w:hAnsi="Courier New" w:cs="Courier New"/>
              </w:rPr>
            </w:pP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t>Иные источники ( при наличии)</w:t>
            </w:r>
          </w:p>
        </w:tc>
        <w:tc>
          <w:tcPr>
            <w:tcW w:w="59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67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674" w:type="pct"/>
          </w:tcPr>
          <w:p w:rsidR="005C1D6E" w:rsidRPr="003C183B" w:rsidRDefault="005C1D6E" w:rsidP="00E740AD">
            <w:pPr>
              <w:rPr>
                <w:rFonts w:ascii="Courier New" w:hAnsi="Courier New" w:cs="Courier New"/>
              </w:rPr>
            </w:pPr>
            <w:r w:rsidRPr="003C183B">
              <w:rPr>
                <w:rFonts w:ascii="Courier New" w:hAnsi="Courier New" w:cs="Courier New"/>
              </w:rPr>
              <w:t>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r w:rsidR="005C1D6E" w:rsidRPr="003C183B" w:rsidTr="003C183B">
        <w:tc>
          <w:tcPr>
            <w:tcW w:w="188" w:type="pct"/>
            <w:vMerge w:val="restart"/>
          </w:tcPr>
          <w:p w:rsidR="005C1D6E" w:rsidRPr="003C183B" w:rsidRDefault="005C1D6E" w:rsidP="00E740AD">
            <w:pPr>
              <w:rPr>
                <w:rFonts w:ascii="Courier New" w:hAnsi="Courier New" w:cs="Courier New"/>
              </w:rPr>
            </w:pPr>
            <w:r w:rsidRPr="003C183B">
              <w:rPr>
                <w:rFonts w:ascii="Courier New" w:hAnsi="Courier New" w:cs="Courier New"/>
              </w:rPr>
              <w:t>1.</w:t>
            </w:r>
          </w:p>
        </w:tc>
        <w:tc>
          <w:tcPr>
            <w:tcW w:w="749" w:type="pct"/>
            <w:vMerge w:val="restart"/>
          </w:tcPr>
          <w:p w:rsidR="005C1D6E" w:rsidRPr="003C183B" w:rsidRDefault="005C1D6E" w:rsidP="00E740AD">
            <w:pPr>
              <w:rPr>
                <w:rFonts w:ascii="Courier New" w:hAnsi="Courier New" w:cs="Courier New"/>
              </w:rPr>
            </w:pPr>
            <w:r w:rsidRPr="003C183B">
              <w:rPr>
                <w:rFonts w:ascii="Courier New" w:hAnsi="Courier New" w:cs="Courier New"/>
              </w:rPr>
              <w:t xml:space="preserve">Комплекс процессных </w:t>
            </w:r>
            <w:r w:rsidRPr="003C183B">
              <w:rPr>
                <w:rFonts w:ascii="Courier New" w:hAnsi="Courier New" w:cs="Courier New"/>
              </w:rPr>
              <w:lastRenderedPageBreak/>
              <w:t>мероприятий «Обращение с отходами в Байкальском муниципальном образовании .»</w:t>
            </w:r>
          </w:p>
        </w:tc>
        <w:tc>
          <w:tcPr>
            <w:tcW w:w="600" w:type="pct"/>
            <w:vMerge w:val="restart"/>
          </w:tcPr>
          <w:p w:rsidR="005C1D6E" w:rsidRPr="003C183B" w:rsidRDefault="005C1D6E" w:rsidP="00E740AD">
            <w:pPr>
              <w:rPr>
                <w:rFonts w:ascii="Courier New" w:hAnsi="Courier New" w:cs="Courier New"/>
              </w:rPr>
            </w:pPr>
            <w:r w:rsidRPr="003C183B">
              <w:rPr>
                <w:rFonts w:ascii="Courier New" w:hAnsi="Courier New" w:cs="Courier New"/>
              </w:rPr>
              <w:lastRenderedPageBreak/>
              <w:t xml:space="preserve">Администрация </w:t>
            </w:r>
            <w:r w:rsidRPr="003C183B">
              <w:rPr>
                <w:rFonts w:ascii="Courier New" w:hAnsi="Courier New" w:cs="Courier New"/>
              </w:rPr>
              <w:lastRenderedPageBreak/>
              <w:t xml:space="preserve">Байкальского муниципального образования, Отдел по ведению городского хозяйства </w:t>
            </w: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lastRenderedPageBreak/>
              <w:t>Всего, в том числе:</w:t>
            </w:r>
          </w:p>
        </w:tc>
        <w:tc>
          <w:tcPr>
            <w:tcW w:w="594" w:type="pct"/>
          </w:tcPr>
          <w:p w:rsidR="005C1D6E" w:rsidRPr="003C183B" w:rsidRDefault="007C75CC" w:rsidP="003C183B">
            <w:pPr>
              <w:rPr>
                <w:rFonts w:ascii="Courier New" w:hAnsi="Courier New" w:cs="Courier New"/>
              </w:rPr>
            </w:pPr>
            <w:r w:rsidRPr="003C183B">
              <w:rPr>
                <w:rFonts w:ascii="Courier New" w:hAnsi="Courier New" w:cs="Courier New"/>
              </w:rPr>
              <w:t>100000,00</w:t>
            </w:r>
          </w:p>
        </w:tc>
        <w:tc>
          <w:tcPr>
            <w:tcW w:w="674" w:type="pct"/>
          </w:tcPr>
          <w:p w:rsidR="005C1D6E" w:rsidRPr="003C183B" w:rsidRDefault="007C75CC" w:rsidP="003C183B">
            <w:pPr>
              <w:rPr>
                <w:rFonts w:ascii="Courier New" w:hAnsi="Courier New" w:cs="Courier New"/>
              </w:rPr>
            </w:pPr>
            <w:r w:rsidRPr="003C183B">
              <w:rPr>
                <w:rFonts w:ascii="Courier New" w:hAnsi="Courier New" w:cs="Courier New"/>
              </w:rPr>
              <w:t>100000</w:t>
            </w:r>
            <w:r w:rsidR="005C1D6E" w:rsidRPr="003C183B">
              <w:rPr>
                <w:rFonts w:ascii="Courier New" w:hAnsi="Courier New" w:cs="Courier New"/>
              </w:rPr>
              <w:t>,00</w:t>
            </w:r>
          </w:p>
        </w:tc>
        <w:tc>
          <w:tcPr>
            <w:tcW w:w="674" w:type="pct"/>
          </w:tcPr>
          <w:p w:rsidR="005C1D6E" w:rsidRPr="003C183B" w:rsidRDefault="007C75CC" w:rsidP="003C183B">
            <w:pPr>
              <w:rPr>
                <w:rFonts w:ascii="Courier New" w:hAnsi="Courier New" w:cs="Courier New"/>
              </w:rPr>
            </w:pPr>
            <w:r w:rsidRPr="003C183B">
              <w:rPr>
                <w:rFonts w:ascii="Courier New" w:hAnsi="Courier New" w:cs="Courier New"/>
              </w:rPr>
              <w:t>100000</w:t>
            </w:r>
            <w:r w:rsidR="005C1D6E" w:rsidRPr="003C183B">
              <w:rPr>
                <w:rFonts w:ascii="Courier New" w:hAnsi="Courier New" w:cs="Courier New"/>
              </w:rPr>
              <w:t>,00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r w:rsidR="005C1D6E" w:rsidRPr="003C183B" w:rsidTr="003C183B">
        <w:tc>
          <w:tcPr>
            <w:tcW w:w="188" w:type="pct"/>
            <w:vMerge/>
          </w:tcPr>
          <w:p w:rsidR="005C1D6E" w:rsidRPr="003C183B" w:rsidRDefault="005C1D6E" w:rsidP="00E740AD">
            <w:pPr>
              <w:rPr>
                <w:rFonts w:ascii="Courier New" w:hAnsi="Courier New" w:cs="Courier New"/>
              </w:rPr>
            </w:pPr>
          </w:p>
        </w:tc>
        <w:tc>
          <w:tcPr>
            <w:tcW w:w="749" w:type="pct"/>
            <w:vMerge/>
          </w:tcPr>
          <w:p w:rsidR="005C1D6E" w:rsidRPr="003C183B" w:rsidRDefault="005C1D6E" w:rsidP="00E740AD">
            <w:pPr>
              <w:rPr>
                <w:rFonts w:ascii="Courier New" w:hAnsi="Courier New" w:cs="Courier New"/>
              </w:rPr>
            </w:pPr>
          </w:p>
        </w:tc>
        <w:tc>
          <w:tcPr>
            <w:tcW w:w="600" w:type="pct"/>
            <w:vMerge/>
          </w:tcPr>
          <w:p w:rsidR="005C1D6E" w:rsidRPr="003C183B" w:rsidRDefault="005C1D6E" w:rsidP="00E740AD">
            <w:pPr>
              <w:rPr>
                <w:rFonts w:ascii="Courier New" w:hAnsi="Courier New" w:cs="Courier New"/>
              </w:rPr>
            </w:pP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t>Федеральный бюджет(ФБ)</w:t>
            </w:r>
          </w:p>
        </w:tc>
        <w:tc>
          <w:tcPr>
            <w:tcW w:w="59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67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67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r w:rsidR="005C1D6E" w:rsidRPr="003C183B" w:rsidTr="003C183B">
        <w:tc>
          <w:tcPr>
            <w:tcW w:w="188" w:type="pct"/>
            <w:vMerge/>
          </w:tcPr>
          <w:p w:rsidR="005C1D6E" w:rsidRPr="003C183B" w:rsidRDefault="005C1D6E" w:rsidP="00E740AD">
            <w:pPr>
              <w:rPr>
                <w:rFonts w:ascii="Courier New" w:hAnsi="Courier New" w:cs="Courier New"/>
              </w:rPr>
            </w:pPr>
          </w:p>
        </w:tc>
        <w:tc>
          <w:tcPr>
            <w:tcW w:w="749" w:type="pct"/>
            <w:vMerge/>
          </w:tcPr>
          <w:p w:rsidR="005C1D6E" w:rsidRPr="003C183B" w:rsidRDefault="005C1D6E" w:rsidP="00E740AD">
            <w:pPr>
              <w:rPr>
                <w:rFonts w:ascii="Courier New" w:hAnsi="Courier New" w:cs="Courier New"/>
              </w:rPr>
            </w:pPr>
          </w:p>
        </w:tc>
        <w:tc>
          <w:tcPr>
            <w:tcW w:w="600" w:type="pct"/>
            <w:vMerge/>
          </w:tcPr>
          <w:p w:rsidR="005C1D6E" w:rsidRPr="003C183B" w:rsidRDefault="005C1D6E" w:rsidP="00E740AD">
            <w:pPr>
              <w:rPr>
                <w:rFonts w:ascii="Courier New" w:hAnsi="Courier New" w:cs="Courier New"/>
              </w:rPr>
            </w:pP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t>Областной бюджет (ОБ)</w:t>
            </w:r>
          </w:p>
        </w:tc>
        <w:tc>
          <w:tcPr>
            <w:tcW w:w="594" w:type="pct"/>
          </w:tcPr>
          <w:p w:rsidR="005C1D6E" w:rsidRPr="003C183B" w:rsidRDefault="007C75CC" w:rsidP="00E740AD">
            <w:pPr>
              <w:rPr>
                <w:rFonts w:ascii="Courier New" w:hAnsi="Courier New" w:cs="Courier New"/>
              </w:rPr>
            </w:pPr>
            <w:r w:rsidRPr="003C183B">
              <w:rPr>
                <w:rFonts w:ascii="Courier New" w:hAnsi="Courier New" w:cs="Courier New"/>
              </w:rPr>
              <w:t>0,00</w:t>
            </w:r>
          </w:p>
        </w:tc>
        <w:tc>
          <w:tcPr>
            <w:tcW w:w="67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67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r w:rsidR="005C1D6E" w:rsidRPr="003C183B" w:rsidTr="003C183B">
        <w:tc>
          <w:tcPr>
            <w:tcW w:w="188" w:type="pct"/>
            <w:vMerge/>
          </w:tcPr>
          <w:p w:rsidR="005C1D6E" w:rsidRPr="003C183B" w:rsidRDefault="005C1D6E" w:rsidP="00E740AD">
            <w:pPr>
              <w:rPr>
                <w:rFonts w:ascii="Courier New" w:hAnsi="Courier New" w:cs="Courier New"/>
              </w:rPr>
            </w:pPr>
          </w:p>
        </w:tc>
        <w:tc>
          <w:tcPr>
            <w:tcW w:w="749" w:type="pct"/>
            <w:vMerge/>
          </w:tcPr>
          <w:p w:rsidR="005C1D6E" w:rsidRPr="003C183B" w:rsidRDefault="005C1D6E" w:rsidP="00E740AD">
            <w:pPr>
              <w:rPr>
                <w:rFonts w:ascii="Courier New" w:hAnsi="Courier New" w:cs="Courier New"/>
              </w:rPr>
            </w:pPr>
          </w:p>
        </w:tc>
        <w:tc>
          <w:tcPr>
            <w:tcW w:w="600" w:type="pct"/>
            <w:vMerge/>
          </w:tcPr>
          <w:p w:rsidR="005C1D6E" w:rsidRPr="003C183B" w:rsidRDefault="005C1D6E" w:rsidP="00E740AD">
            <w:pPr>
              <w:rPr>
                <w:rFonts w:ascii="Courier New" w:hAnsi="Courier New" w:cs="Courier New"/>
              </w:rPr>
            </w:pP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t>Местный бюджет(МБ)</w:t>
            </w:r>
          </w:p>
        </w:tc>
        <w:tc>
          <w:tcPr>
            <w:tcW w:w="594" w:type="pct"/>
          </w:tcPr>
          <w:p w:rsidR="005C1D6E" w:rsidRPr="003C183B" w:rsidRDefault="007C75CC" w:rsidP="003C183B">
            <w:pPr>
              <w:rPr>
                <w:rFonts w:ascii="Courier New" w:hAnsi="Courier New" w:cs="Courier New"/>
              </w:rPr>
            </w:pPr>
            <w:r w:rsidRPr="003C183B">
              <w:rPr>
                <w:rFonts w:ascii="Courier New" w:hAnsi="Courier New" w:cs="Courier New"/>
              </w:rPr>
              <w:t>100000,00</w:t>
            </w:r>
          </w:p>
        </w:tc>
        <w:tc>
          <w:tcPr>
            <w:tcW w:w="674" w:type="pct"/>
          </w:tcPr>
          <w:p w:rsidR="005C1D6E" w:rsidRPr="003C183B" w:rsidRDefault="007C75CC" w:rsidP="003C183B">
            <w:pPr>
              <w:rPr>
                <w:rFonts w:ascii="Courier New" w:hAnsi="Courier New" w:cs="Courier New"/>
              </w:rPr>
            </w:pPr>
            <w:r w:rsidRPr="003C183B">
              <w:rPr>
                <w:rFonts w:ascii="Courier New" w:hAnsi="Courier New" w:cs="Courier New"/>
              </w:rPr>
              <w:t>100000</w:t>
            </w:r>
            <w:r w:rsidR="005C1D6E" w:rsidRPr="003C183B">
              <w:rPr>
                <w:rFonts w:ascii="Courier New" w:hAnsi="Courier New" w:cs="Courier New"/>
              </w:rPr>
              <w:t>,00</w:t>
            </w:r>
          </w:p>
        </w:tc>
        <w:tc>
          <w:tcPr>
            <w:tcW w:w="674" w:type="pct"/>
          </w:tcPr>
          <w:p w:rsidR="005C1D6E" w:rsidRPr="003C183B" w:rsidRDefault="003C183B" w:rsidP="00E740AD">
            <w:pPr>
              <w:rPr>
                <w:rFonts w:ascii="Courier New" w:hAnsi="Courier New" w:cs="Courier New"/>
              </w:rPr>
            </w:pPr>
            <w:r>
              <w:rPr>
                <w:rFonts w:ascii="Courier New" w:hAnsi="Courier New" w:cs="Courier New"/>
              </w:rPr>
              <w:t>100</w:t>
            </w:r>
            <w:r w:rsidR="007C75CC" w:rsidRPr="003C183B">
              <w:rPr>
                <w:rFonts w:ascii="Courier New" w:hAnsi="Courier New" w:cs="Courier New"/>
              </w:rPr>
              <w:t>000</w:t>
            </w:r>
            <w:r w:rsidR="005C1D6E" w:rsidRPr="003C183B">
              <w:rPr>
                <w:rFonts w:ascii="Courier New" w:hAnsi="Courier New" w:cs="Courier New"/>
              </w:rPr>
              <w:t>,00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r w:rsidR="005C1D6E" w:rsidRPr="003C183B" w:rsidTr="003C183B">
        <w:tc>
          <w:tcPr>
            <w:tcW w:w="188" w:type="pct"/>
            <w:vMerge/>
          </w:tcPr>
          <w:p w:rsidR="005C1D6E" w:rsidRPr="003C183B" w:rsidRDefault="005C1D6E" w:rsidP="00E740AD">
            <w:pPr>
              <w:rPr>
                <w:rFonts w:ascii="Courier New" w:hAnsi="Courier New" w:cs="Courier New"/>
              </w:rPr>
            </w:pPr>
          </w:p>
        </w:tc>
        <w:tc>
          <w:tcPr>
            <w:tcW w:w="749" w:type="pct"/>
            <w:vMerge/>
          </w:tcPr>
          <w:p w:rsidR="005C1D6E" w:rsidRPr="003C183B" w:rsidRDefault="005C1D6E" w:rsidP="00E740AD">
            <w:pPr>
              <w:rPr>
                <w:rFonts w:ascii="Courier New" w:hAnsi="Courier New" w:cs="Courier New"/>
              </w:rPr>
            </w:pPr>
          </w:p>
        </w:tc>
        <w:tc>
          <w:tcPr>
            <w:tcW w:w="600" w:type="pct"/>
            <w:vMerge/>
          </w:tcPr>
          <w:p w:rsidR="005C1D6E" w:rsidRPr="003C183B" w:rsidRDefault="005C1D6E" w:rsidP="00E740AD">
            <w:pPr>
              <w:rPr>
                <w:rFonts w:ascii="Courier New" w:hAnsi="Courier New" w:cs="Courier New"/>
              </w:rPr>
            </w:pP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t>Иные источники ( при наличии)</w:t>
            </w:r>
          </w:p>
        </w:tc>
        <w:tc>
          <w:tcPr>
            <w:tcW w:w="594" w:type="pct"/>
          </w:tcPr>
          <w:p w:rsidR="005C1D6E" w:rsidRPr="003C183B" w:rsidRDefault="005C1D6E" w:rsidP="00E740AD">
            <w:pPr>
              <w:rPr>
                <w:rFonts w:ascii="Courier New" w:hAnsi="Courier New" w:cs="Courier New"/>
              </w:rPr>
            </w:pPr>
            <w:r w:rsidRPr="003C183B">
              <w:rPr>
                <w:rFonts w:ascii="Courier New" w:hAnsi="Courier New" w:cs="Courier New"/>
              </w:rPr>
              <w:t>0,0</w:t>
            </w:r>
          </w:p>
        </w:tc>
        <w:tc>
          <w:tcPr>
            <w:tcW w:w="67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674" w:type="pct"/>
          </w:tcPr>
          <w:p w:rsidR="005C1D6E" w:rsidRPr="003C183B" w:rsidRDefault="007C75CC" w:rsidP="00E740AD">
            <w:pPr>
              <w:rPr>
                <w:rFonts w:ascii="Courier New" w:hAnsi="Courier New" w:cs="Courier New"/>
              </w:rPr>
            </w:pPr>
            <w:r w:rsidRPr="003C183B">
              <w:rPr>
                <w:rFonts w:ascii="Courier New" w:hAnsi="Courier New" w:cs="Courier New"/>
              </w:rPr>
              <w:t>0</w:t>
            </w:r>
            <w:r w:rsidR="005C1D6E" w:rsidRPr="003C183B">
              <w:rPr>
                <w:rFonts w:ascii="Courier New" w:hAnsi="Courier New" w:cs="Courier New"/>
              </w:rPr>
              <w:t>,00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r w:rsidR="005C1D6E" w:rsidRPr="003C183B" w:rsidTr="003C183B">
        <w:tc>
          <w:tcPr>
            <w:tcW w:w="188" w:type="pct"/>
            <w:vMerge w:val="restart"/>
          </w:tcPr>
          <w:p w:rsidR="005C1D6E" w:rsidRPr="003C183B" w:rsidRDefault="005C1D6E" w:rsidP="00E740AD">
            <w:pPr>
              <w:rPr>
                <w:rFonts w:ascii="Courier New" w:hAnsi="Courier New" w:cs="Courier New"/>
              </w:rPr>
            </w:pPr>
            <w:r w:rsidRPr="003C183B">
              <w:rPr>
                <w:rFonts w:ascii="Courier New" w:hAnsi="Courier New" w:cs="Courier New"/>
              </w:rPr>
              <w:t>2.</w:t>
            </w:r>
          </w:p>
        </w:tc>
        <w:tc>
          <w:tcPr>
            <w:tcW w:w="749" w:type="pct"/>
            <w:vMerge w:val="restart"/>
          </w:tcPr>
          <w:p w:rsidR="005C1D6E" w:rsidRPr="003C183B" w:rsidRDefault="005C1D6E" w:rsidP="00E740AD">
            <w:pPr>
              <w:rPr>
                <w:rFonts w:ascii="Courier New" w:hAnsi="Courier New" w:cs="Courier New"/>
              </w:rPr>
            </w:pPr>
            <w:r w:rsidRPr="003C183B">
              <w:rPr>
                <w:rFonts w:ascii="Courier New" w:hAnsi="Courier New" w:cs="Courier New"/>
              </w:rPr>
              <w:t>Муниципальный проект «Вода России»</w:t>
            </w:r>
          </w:p>
        </w:tc>
        <w:tc>
          <w:tcPr>
            <w:tcW w:w="600" w:type="pct"/>
            <w:vMerge w:val="restart"/>
          </w:tcPr>
          <w:p w:rsidR="005C1D6E" w:rsidRPr="003C183B" w:rsidRDefault="005C1D6E" w:rsidP="00E740AD">
            <w:pPr>
              <w:rPr>
                <w:rFonts w:ascii="Courier New" w:hAnsi="Courier New" w:cs="Courier New"/>
              </w:rPr>
            </w:pPr>
            <w:r w:rsidRPr="003C183B">
              <w:rPr>
                <w:rFonts w:ascii="Courier New" w:hAnsi="Courier New" w:cs="Courier New"/>
              </w:rPr>
              <w:t xml:space="preserve">Администрация Байкальского муниципального образования, Отдел по ведению городского хозяйства </w:t>
            </w: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t>Всего, в том числе:</w:t>
            </w:r>
          </w:p>
        </w:tc>
        <w:tc>
          <w:tcPr>
            <w:tcW w:w="59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674" w:type="pct"/>
          </w:tcPr>
          <w:p w:rsidR="005C1D6E" w:rsidRPr="003C183B" w:rsidRDefault="005C1D6E" w:rsidP="003C183B">
            <w:pPr>
              <w:rPr>
                <w:rFonts w:ascii="Courier New" w:hAnsi="Courier New" w:cs="Courier New"/>
              </w:rPr>
            </w:pPr>
            <w:r w:rsidRPr="003C183B">
              <w:rPr>
                <w:rFonts w:ascii="Courier New" w:hAnsi="Courier New" w:cs="Courier New"/>
              </w:rPr>
              <w:t>1867387900,00</w:t>
            </w:r>
          </w:p>
        </w:tc>
        <w:tc>
          <w:tcPr>
            <w:tcW w:w="674" w:type="pct"/>
          </w:tcPr>
          <w:p w:rsidR="005C1D6E" w:rsidRPr="003C183B" w:rsidRDefault="005C1D6E" w:rsidP="003C183B">
            <w:pPr>
              <w:rPr>
                <w:rFonts w:ascii="Courier New" w:hAnsi="Courier New" w:cs="Courier New"/>
              </w:rPr>
            </w:pPr>
            <w:r w:rsidRPr="003C183B">
              <w:rPr>
                <w:rFonts w:ascii="Courier New" w:hAnsi="Courier New" w:cs="Courier New"/>
              </w:rPr>
              <w:t>1107009900,00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r w:rsidR="00082F5E" w:rsidRPr="003C183B" w:rsidTr="003C183B">
        <w:tc>
          <w:tcPr>
            <w:tcW w:w="188" w:type="pct"/>
            <w:vMerge/>
          </w:tcPr>
          <w:p w:rsidR="00082F5E" w:rsidRPr="003C183B" w:rsidRDefault="00082F5E" w:rsidP="00082F5E">
            <w:pPr>
              <w:rPr>
                <w:rFonts w:ascii="Courier New" w:hAnsi="Courier New" w:cs="Courier New"/>
              </w:rPr>
            </w:pPr>
          </w:p>
        </w:tc>
        <w:tc>
          <w:tcPr>
            <w:tcW w:w="749" w:type="pct"/>
            <w:vMerge/>
          </w:tcPr>
          <w:p w:rsidR="00082F5E" w:rsidRPr="003C183B" w:rsidRDefault="00082F5E" w:rsidP="00082F5E">
            <w:pPr>
              <w:rPr>
                <w:rFonts w:ascii="Courier New" w:hAnsi="Courier New" w:cs="Courier New"/>
              </w:rPr>
            </w:pPr>
          </w:p>
        </w:tc>
        <w:tc>
          <w:tcPr>
            <w:tcW w:w="600" w:type="pct"/>
            <w:vMerge/>
          </w:tcPr>
          <w:p w:rsidR="00082F5E" w:rsidRPr="003C183B" w:rsidRDefault="00082F5E" w:rsidP="00082F5E">
            <w:pPr>
              <w:rPr>
                <w:rFonts w:ascii="Courier New" w:hAnsi="Courier New" w:cs="Courier New"/>
              </w:rPr>
            </w:pPr>
          </w:p>
        </w:tc>
        <w:tc>
          <w:tcPr>
            <w:tcW w:w="582" w:type="pct"/>
          </w:tcPr>
          <w:p w:rsidR="00082F5E" w:rsidRPr="003C183B" w:rsidRDefault="00082F5E" w:rsidP="00082F5E">
            <w:pPr>
              <w:rPr>
                <w:rFonts w:ascii="Courier New" w:hAnsi="Courier New" w:cs="Courier New"/>
              </w:rPr>
            </w:pPr>
            <w:r w:rsidRPr="003C183B">
              <w:rPr>
                <w:rFonts w:ascii="Courier New" w:hAnsi="Courier New" w:cs="Courier New"/>
              </w:rPr>
              <w:t>Федеральный бюджет(ФБ)</w:t>
            </w:r>
          </w:p>
        </w:tc>
        <w:tc>
          <w:tcPr>
            <w:tcW w:w="594" w:type="pct"/>
          </w:tcPr>
          <w:p w:rsidR="00082F5E" w:rsidRPr="003C183B" w:rsidRDefault="00082F5E" w:rsidP="00082F5E">
            <w:pPr>
              <w:rPr>
                <w:rFonts w:ascii="Courier New" w:hAnsi="Courier New" w:cs="Courier New"/>
              </w:rPr>
            </w:pPr>
            <w:r w:rsidRPr="003C183B">
              <w:rPr>
                <w:rFonts w:ascii="Courier New" w:hAnsi="Courier New" w:cs="Courier New"/>
              </w:rPr>
              <w:t>0,00</w:t>
            </w:r>
          </w:p>
        </w:tc>
        <w:tc>
          <w:tcPr>
            <w:tcW w:w="674" w:type="pct"/>
          </w:tcPr>
          <w:p w:rsidR="00082F5E" w:rsidRPr="003C183B" w:rsidRDefault="00082F5E" w:rsidP="003C183B">
            <w:pPr>
              <w:rPr>
                <w:rFonts w:ascii="Courier New" w:hAnsi="Courier New" w:cs="Courier New"/>
              </w:rPr>
            </w:pPr>
            <w:r w:rsidRPr="003C183B">
              <w:rPr>
                <w:rFonts w:ascii="Courier New" w:hAnsi="Courier New" w:cs="Courier New"/>
              </w:rPr>
              <w:t>1718120500,00</w:t>
            </w:r>
          </w:p>
        </w:tc>
        <w:tc>
          <w:tcPr>
            <w:tcW w:w="674" w:type="pct"/>
          </w:tcPr>
          <w:p w:rsidR="00082F5E" w:rsidRPr="003C183B" w:rsidRDefault="00082F5E" w:rsidP="003C183B">
            <w:pPr>
              <w:rPr>
                <w:rFonts w:ascii="Courier New" w:hAnsi="Courier New" w:cs="Courier New"/>
              </w:rPr>
            </w:pPr>
            <w:r w:rsidRPr="003C183B">
              <w:rPr>
                <w:rFonts w:ascii="Courier New" w:hAnsi="Courier New" w:cs="Courier New"/>
              </w:rPr>
              <w:t>1018522500,00</w:t>
            </w:r>
          </w:p>
        </w:tc>
        <w:tc>
          <w:tcPr>
            <w:tcW w:w="226" w:type="pct"/>
          </w:tcPr>
          <w:p w:rsidR="00082F5E" w:rsidRPr="003C183B" w:rsidRDefault="00082F5E" w:rsidP="00082F5E">
            <w:pPr>
              <w:rPr>
                <w:rFonts w:ascii="Courier New" w:hAnsi="Courier New" w:cs="Courier New"/>
              </w:rPr>
            </w:pPr>
          </w:p>
        </w:tc>
        <w:tc>
          <w:tcPr>
            <w:tcW w:w="226" w:type="pct"/>
          </w:tcPr>
          <w:p w:rsidR="00082F5E" w:rsidRPr="003C183B" w:rsidRDefault="00082F5E" w:rsidP="00082F5E">
            <w:pPr>
              <w:rPr>
                <w:rFonts w:ascii="Courier New" w:hAnsi="Courier New" w:cs="Courier New"/>
              </w:rPr>
            </w:pPr>
          </w:p>
        </w:tc>
        <w:tc>
          <w:tcPr>
            <w:tcW w:w="226" w:type="pct"/>
          </w:tcPr>
          <w:p w:rsidR="00082F5E" w:rsidRPr="003C183B" w:rsidRDefault="00082F5E" w:rsidP="00082F5E">
            <w:pPr>
              <w:rPr>
                <w:rFonts w:ascii="Courier New" w:hAnsi="Courier New" w:cs="Courier New"/>
              </w:rPr>
            </w:pPr>
          </w:p>
        </w:tc>
        <w:tc>
          <w:tcPr>
            <w:tcW w:w="263" w:type="pct"/>
          </w:tcPr>
          <w:p w:rsidR="00082F5E" w:rsidRPr="003C183B" w:rsidRDefault="00082F5E" w:rsidP="00082F5E">
            <w:pPr>
              <w:rPr>
                <w:rFonts w:ascii="Courier New" w:hAnsi="Courier New" w:cs="Courier New"/>
              </w:rPr>
            </w:pPr>
          </w:p>
        </w:tc>
      </w:tr>
      <w:tr w:rsidR="00082F5E" w:rsidRPr="003C183B" w:rsidTr="003C183B">
        <w:tc>
          <w:tcPr>
            <w:tcW w:w="188" w:type="pct"/>
            <w:vMerge/>
          </w:tcPr>
          <w:p w:rsidR="00082F5E" w:rsidRPr="003C183B" w:rsidRDefault="00082F5E" w:rsidP="00082F5E">
            <w:pPr>
              <w:rPr>
                <w:rFonts w:ascii="Courier New" w:hAnsi="Courier New" w:cs="Courier New"/>
              </w:rPr>
            </w:pPr>
          </w:p>
        </w:tc>
        <w:tc>
          <w:tcPr>
            <w:tcW w:w="749" w:type="pct"/>
            <w:vMerge/>
          </w:tcPr>
          <w:p w:rsidR="00082F5E" w:rsidRPr="003C183B" w:rsidRDefault="00082F5E" w:rsidP="00082F5E">
            <w:pPr>
              <w:rPr>
                <w:rFonts w:ascii="Courier New" w:hAnsi="Courier New" w:cs="Courier New"/>
              </w:rPr>
            </w:pPr>
          </w:p>
        </w:tc>
        <w:tc>
          <w:tcPr>
            <w:tcW w:w="600" w:type="pct"/>
            <w:vMerge/>
          </w:tcPr>
          <w:p w:rsidR="00082F5E" w:rsidRPr="003C183B" w:rsidRDefault="00082F5E" w:rsidP="00082F5E">
            <w:pPr>
              <w:rPr>
                <w:rFonts w:ascii="Courier New" w:hAnsi="Courier New" w:cs="Courier New"/>
              </w:rPr>
            </w:pPr>
          </w:p>
        </w:tc>
        <w:tc>
          <w:tcPr>
            <w:tcW w:w="582" w:type="pct"/>
          </w:tcPr>
          <w:p w:rsidR="00082F5E" w:rsidRPr="003C183B" w:rsidRDefault="00082F5E" w:rsidP="00082F5E">
            <w:pPr>
              <w:rPr>
                <w:rFonts w:ascii="Courier New" w:hAnsi="Courier New" w:cs="Courier New"/>
              </w:rPr>
            </w:pPr>
            <w:r w:rsidRPr="003C183B">
              <w:rPr>
                <w:rFonts w:ascii="Courier New" w:hAnsi="Courier New" w:cs="Courier New"/>
              </w:rPr>
              <w:t>Областной бюджет(ОБ)</w:t>
            </w:r>
          </w:p>
        </w:tc>
        <w:tc>
          <w:tcPr>
            <w:tcW w:w="594" w:type="pct"/>
          </w:tcPr>
          <w:p w:rsidR="00082F5E" w:rsidRPr="003C183B" w:rsidRDefault="00082F5E" w:rsidP="00082F5E">
            <w:pPr>
              <w:rPr>
                <w:rFonts w:ascii="Courier New" w:hAnsi="Courier New" w:cs="Courier New"/>
              </w:rPr>
            </w:pPr>
            <w:r w:rsidRPr="003C183B">
              <w:rPr>
                <w:rFonts w:ascii="Courier New" w:hAnsi="Courier New" w:cs="Courier New"/>
              </w:rPr>
              <w:t>0,00</w:t>
            </w:r>
          </w:p>
        </w:tc>
        <w:tc>
          <w:tcPr>
            <w:tcW w:w="674" w:type="pct"/>
          </w:tcPr>
          <w:p w:rsidR="00082F5E" w:rsidRPr="003C183B" w:rsidRDefault="00082F5E" w:rsidP="003C183B">
            <w:pPr>
              <w:rPr>
                <w:rFonts w:ascii="Courier New" w:hAnsi="Courier New" w:cs="Courier New"/>
              </w:rPr>
            </w:pPr>
            <w:r w:rsidRPr="003C183B">
              <w:rPr>
                <w:rFonts w:ascii="Courier New" w:hAnsi="Courier New" w:cs="Courier New"/>
              </w:rPr>
              <w:t>144919800,00</w:t>
            </w:r>
          </w:p>
        </w:tc>
        <w:tc>
          <w:tcPr>
            <w:tcW w:w="674" w:type="pct"/>
          </w:tcPr>
          <w:p w:rsidR="00082F5E" w:rsidRPr="003C183B" w:rsidRDefault="00082F5E" w:rsidP="003C183B">
            <w:pPr>
              <w:rPr>
                <w:rFonts w:ascii="Courier New" w:hAnsi="Courier New" w:cs="Courier New"/>
              </w:rPr>
            </w:pPr>
            <w:r w:rsidRPr="003C183B">
              <w:rPr>
                <w:rFonts w:ascii="Courier New" w:hAnsi="Courier New" w:cs="Courier New"/>
              </w:rPr>
              <w:t>85910100,00</w:t>
            </w:r>
          </w:p>
        </w:tc>
        <w:tc>
          <w:tcPr>
            <w:tcW w:w="226" w:type="pct"/>
          </w:tcPr>
          <w:p w:rsidR="00082F5E" w:rsidRPr="003C183B" w:rsidRDefault="00082F5E" w:rsidP="00082F5E">
            <w:pPr>
              <w:rPr>
                <w:rFonts w:ascii="Courier New" w:hAnsi="Courier New" w:cs="Courier New"/>
              </w:rPr>
            </w:pPr>
          </w:p>
        </w:tc>
        <w:tc>
          <w:tcPr>
            <w:tcW w:w="226" w:type="pct"/>
          </w:tcPr>
          <w:p w:rsidR="00082F5E" w:rsidRPr="003C183B" w:rsidRDefault="00082F5E" w:rsidP="00082F5E">
            <w:pPr>
              <w:rPr>
                <w:rFonts w:ascii="Courier New" w:hAnsi="Courier New" w:cs="Courier New"/>
              </w:rPr>
            </w:pPr>
          </w:p>
        </w:tc>
        <w:tc>
          <w:tcPr>
            <w:tcW w:w="226" w:type="pct"/>
          </w:tcPr>
          <w:p w:rsidR="00082F5E" w:rsidRPr="003C183B" w:rsidRDefault="00082F5E" w:rsidP="00082F5E">
            <w:pPr>
              <w:rPr>
                <w:rFonts w:ascii="Courier New" w:hAnsi="Courier New" w:cs="Courier New"/>
              </w:rPr>
            </w:pPr>
          </w:p>
        </w:tc>
        <w:tc>
          <w:tcPr>
            <w:tcW w:w="263" w:type="pct"/>
          </w:tcPr>
          <w:p w:rsidR="00082F5E" w:rsidRPr="003C183B" w:rsidRDefault="00082F5E" w:rsidP="00082F5E">
            <w:pPr>
              <w:rPr>
                <w:rFonts w:ascii="Courier New" w:hAnsi="Courier New" w:cs="Courier New"/>
              </w:rPr>
            </w:pPr>
          </w:p>
        </w:tc>
      </w:tr>
      <w:tr w:rsidR="00082F5E" w:rsidRPr="003C183B" w:rsidTr="003C183B">
        <w:tc>
          <w:tcPr>
            <w:tcW w:w="188" w:type="pct"/>
            <w:vMerge/>
          </w:tcPr>
          <w:p w:rsidR="00082F5E" w:rsidRPr="003C183B" w:rsidRDefault="00082F5E" w:rsidP="00082F5E">
            <w:pPr>
              <w:rPr>
                <w:rFonts w:ascii="Courier New" w:hAnsi="Courier New" w:cs="Courier New"/>
              </w:rPr>
            </w:pPr>
          </w:p>
        </w:tc>
        <w:tc>
          <w:tcPr>
            <w:tcW w:w="749" w:type="pct"/>
            <w:vMerge/>
          </w:tcPr>
          <w:p w:rsidR="00082F5E" w:rsidRPr="003C183B" w:rsidRDefault="00082F5E" w:rsidP="00082F5E">
            <w:pPr>
              <w:rPr>
                <w:rFonts w:ascii="Courier New" w:hAnsi="Courier New" w:cs="Courier New"/>
              </w:rPr>
            </w:pPr>
          </w:p>
        </w:tc>
        <w:tc>
          <w:tcPr>
            <w:tcW w:w="600" w:type="pct"/>
            <w:vMerge/>
          </w:tcPr>
          <w:p w:rsidR="00082F5E" w:rsidRPr="003C183B" w:rsidRDefault="00082F5E" w:rsidP="00082F5E">
            <w:pPr>
              <w:rPr>
                <w:rFonts w:ascii="Courier New" w:hAnsi="Courier New" w:cs="Courier New"/>
              </w:rPr>
            </w:pPr>
          </w:p>
        </w:tc>
        <w:tc>
          <w:tcPr>
            <w:tcW w:w="582" w:type="pct"/>
          </w:tcPr>
          <w:p w:rsidR="00082F5E" w:rsidRPr="003C183B" w:rsidRDefault="00082F5E" w:rsidP="00082F5E">
            <w:pPr>
              <w:rPr>
                <w:rFonts w:ascii="Courier New" w:hAnsi="Courier New" w:cs="Courier New"/>
              </w:rPr>
            </w:pPr>
            <w:r w:rsidRPr="003C183B">
              <w:rPr>
                <w:rFonts w:ascii="Courier New" w:hAnsi="Courier New" w:cs="Courier New"/>
              </w:rPr>
              <w:t>Местный бюджет(МБ)</w:t>
            </w:r>
          </w:p>
        </w:tc>
        <w:tc>
          <w:tcPr>
            <w:tcW w:w="594" w:type="pct"/>
          </w:tcPr>
          <w:p w:rsidR="00082F5E" w:rsidRPr="003C183B" w:rsidRDefault="00082F5E" w:rsidP="00082F5E">
            <w:pPr>
              <w:rPr>
                <w:rFonts w:ascii="Courier New" w:hAnsi="Courier New" w:cs="Courier New"/>
              </w:rPr>
            </w:pPr>
            <w:r w:rsidRPr="003C183B">
              <w:rPr>
                <w:rFonts w:ascii="Courier New" w:hAnsi="Courier New" w:cs="Courier New"/>
              </w:rPr>
              <w:t>0,00</w:t>
            </w:r>
          </w:p>
        </w:tc>
        <w:tc>
          <w:tcPr>
            <w:tcW w:w="674" w:type="pct"/>
          </w:tcPr>
          <w:p w:rsidR="00082F5E" w:rsidRPr="003C183B" w:rsidRDefault="00082F5E" w:rsidP="003C183B">
            <w:pPr>
              <w:rPr>
                <w:rFonts w:ascii="Courier New" w:hAnsi="Courier New" w:cs="Courier New"/>
              </w:rPr>
            </w:pPr>
            <w:r w:rsidRPr="003C183B">
              <w:rPr>
                <w:rFonts w:ascii="Courier New" w:hAnsi="Courier New" w:cs="Courier New"/>
              </w:rPr>
              <w:t>4347600,00</w:t>
            </w:r>
          </w:p>
        </w:tc>
        <w:tc>
          <w:tcPr>
            <w:tcW w:w="674" w:type="pct"/>
          </w:tcPr>
          <w:p w:rsidR="00082F5E" w:rsidRPr="003C183B" w:rsidRDefault="00082F5E" w:rsidP="003C183B">
            <w:pPr>
              <w:rPr>
                <w:rFonts w:ascii="Courier New" w:hAnsi="Courier New" w:cs="Courier New"/>
              </w:rPr>
            </w:pPr>
            <w:r w:rsidRPr="003C183B">
              <w:rPr>
                <w:rFonts w:ascii="Courier New" w:hAnsi="Courier New" w:cs="Courier New"/>
              </w:rPr>
              <w:t>2577300,00</w:t>
            </w:r>
          </w:p>
        </w:tc>
        <w:tc>
          <w:tcPr>
            <w:tcW w:w="226" w:type="pct"/>
          </w:tcPr>
          <w:p w:rsidR="00082F5E" w:rsidRPr="003C183B" w:rsidRDefault="00082F5E" w:rsidP="00082F5E">
            <w:pPr>
              <w:rPr>
                <w:rFonts w:ascii="Courier New" w:hAnsi="Courier New" w:cs="Courier New"/>
              </w:rPr>
            </w:pPr>
          </w:p>
        </w:tc>
        <w:tc>
          <w:tcPr>
            <w:tcW w:w="226" w:type="pct"/>
          </w:tcPr>
          <w:p w:rsidR="00082F5E" w:rsidRPr="003C183B" w:rsidRDefault="00082F5E" w:rsidP="00082F5E">
            <w:pPr>
              <w:rPr>
                <w:rFonts w:ascii="Courier New" w:hAnsi="Courier New" w:cs="Courier New"/>
              </w:rPr>
            </w:pPr>
          </w:p>
        </w:tc>
        <w:tc>
          <w:tcPr>
            <w:tcW w:w="226" w:type="pct"/>
          </w:tcPr>
          <w:p w:rsidR="00082F5E" w:rsidRPr="003C183B" w:rsidRDefault="00082F5E" w:rsidP="00082F5E">
            <w:pPr>
              <w:rPr>
                <w:rFonts w:ascii="Courier New" w:hAnsi="Courier New" w:cs="Courier New"/>
              </w:rPr>
            </w:pPr>
          </w:p>
        </w:tc>
        <w:tc>
          <w:tcPr>
            <w:tcW w:w="263" w:type="pct"/>
          </w:tcPr>
          <w:p w:rsidR="00082F5E" w:rsidRPr="003C183B" w:rsidRDefault="00082F5E" w:rsidP="00082F5E">
            <w:pPr>
              <w:rPr>
                <w:rFonts w:ascii="Courier New" w:hAnsi="Courier New" w:cs="Courier New"/>
              </w:rPr>
            </w:pPr>
          </w:p>
        </w:tc>
      </w:tr>
      <w:tr w:rsidR="00082F5E" w:rsidRPr="003C183B" w:rsidTr="003C183B">
        <w:tc>
          <w:tcPr>
            <w:tcW w:w="188" w:type="pct"/>
            <w:vMerge/>
          </w:tcPr>
          <w:p w:rsidR="00082F5E" w:rsidRPr="003C183B" w:rsidRDefault="00082F5E" w:rsidP="00082F5E">
            <w:pPr>
              <w:rPr>
                <w:rFonts w:ascii="Courier New" w:hAnsi="Courier New" w:cs="Courier New"/>
              </w:rPr>
            </w:pPr>
          </w:p>
        </w:tc>
        <w:tc>
          <w:tcPr>
            <w:tcW w:w="749" w:type="pct"/>
            <w:vMerge/>
          </w:tcPr>
          <w:p w:rsidR="00082F5E" w:rsidRPr="003C183B" w:rsidRDefault="00082F5E" w:rsidP="00082F5E">
            <w:pPr>
              <w:rPr>
                <w:rFonts w:ascii="Courier New" w:hAnsi="Courier New" w:cs="Courier New"/>
              </w:rPr>
            </w:pPr>
          </w:p>
        </w:tc>
        <w:tc>
          <w:tcPr>
            <w:tcW w:w="600" w:type="pct"/>
            <w:vMerge/>
          </w:tcPr>
          <w:p w:rsidR="00082F5E" w:rsidRPr="003C183B" w:rsidRDefault="00082F5E" w:rsidP="00082F5E">
            <w:pPr>
              <w:rPr>
                <w:rFonts w:ascii="Courier New" w:hAnsi="Courier New" w:cs="Courier New"/>
              </w:rPr>
            </w:pPr>
          </w:p>
        </w:tc>
        <w:tc>
          <w:tcPr>
            <w:tcW w:w="582" w:type="pct"/>
          </w:tcPr>
          <w:p w:rsidR="00082F5E" w:rsidRPr="003C183B" w:rsidRDefault="00082F5E" w:rsidP="00082F5E">
            <w:pPr>
              <w:rPr>
                <w:rFonts w:ascii="Courier New" w:hAnsi="Courier New" w:cs="Courier New"/>
              </w:rPr>
            </w:pPr>
            <w:r w:rsidRPr="003C183B">
              <w:rPr>
                <w:rFonts w:ascii="Courier New" w:hAnsi="Courier New" w:cs="Courier New"/>
              </w:rPr>
              <w:t>Иные источники ( при наличии)</w:t>
            </w:r>
          </w:p>
        </w:tc>
        <w:tc>
          <w:tcPr>
            <w:tcW w:w="594" w:type="pct"/>
          </w:tcPr>
          <w:p w:rsidR="00082F5E" w:rsidRPr="003C183B" w:rsidRDefault="00082F5E" w:rsidP="00082F5E">
            <w:pPr>
              <w:rPr>
                <w:rFonts w:ascii="Courier New" w:hAnsi="Courier New" w:cs="Courier New"/>
              </w:rPr>
            </w:pPr>
            <w:r w:rsidRPr="003C183B">
              <w:rPr>
                <w:rFonts w:ascii="Courier New" w:hAnsi="Courier New" w:cs="Courier New"/>
              </w:rPr>
              <w:t>0,00</w:t>
            </w:r>
          </w:p>
        </w:tc>
        <w:tc>
          <w:tcPr>
            <w:tcW w:w="674" w:type="pct"/>
          </w:tcPr>
          <w:p w:rsidR="00082F5E" w:rsidRPr="003C183B" w:rsidRDefault="00082F5E" w:rsidP="00082F5E">
            <w:pPr>
              <w:rPr>
                <w:rFonts w:ascii="Courier New" w:hAnsi="Courier New" w:cs="Courier New"/>
              </w:rPr>
            </w:pPr>
            <w:r w:rsidRPr="003C183B">
              <w:rPr>
                <w:rFonts w:ascii="Courier New" w:hAnsi="Courier New" w:cs="Courier New"/>
              </w:rPr>
              <w:t>0,00</w:t>
            </w:r>
          </w:p>
        </w:tc>
        <w:tc>
          <w:tcPr>
            <w:tcW w:w="674" w:type="pct"/>
          </w:tcPr>
          <w:p w:rsidR="00082F5E" w:rsidRPr="003C183B" w:rsidRDefault="00082F5E" w:rsidP="00082F5E">
            <w:pPr>
              <w:rPr>
                <w:rFonts w:ascii="Courier New" w:hAnsi="Courier New" w:cs="Courier New"/>
              </w:rPr>
            </w:pPr>
            <w:r w:rsidRPr="003C183B">
              <w:rPr>
                <w:rFonts w:ascii="Courier New" w:hAnsi="Courier New" w:cs="Courier New"/>
              </w:rPr>
              <w:t>0,00</w:t>
            </w:r>
          </w:p>
        </w:tc>
        <w:tc>
          <w:tcPr>
            <w:tcW w:w="226" w:type="pct"/>
          </w:tcPr>
          <w:p w:rsidR="00082F5E" w:rsidRPr="003C183B" w:rsidRDefault="00082F5E" w:rsidP="00082F5E">
            <w:pPr>
              <w:rPr>
                <w:rFonts w:ascii="Courier New" w:hAnsi="Courier New" w:cs="Courier New"/>
              </w:rPr>
            </w:pPr>
          </w:p>
        </w:tc>
        <w:tc>
          <w:tcPr>
            <w:tcW w:w="226" w:type="pct"/>
          </w:tcPr>
          <w:p w:rsidR="00082F5E" w:rsidRPr="003C183B" w:rsidRDefault="00082F5E" w:rsidP="00082F5E">
            <w:pPr>
              <w:rPr>
                <w:rFonts w:ascii="Courier New" w:hAnsi="Courier New" w:cs="Courier New"/>
              </w:rPr>
            </w:pPr>
          </w:p>
        </w:tc>
        <w:tc>
          <w:tcPr>
            <w:tcW w:w="226" w:type="pct"/>
          </w:tcPr>
          <w:p w:rsidR="00082F5E" w:rsidRPr="003C183B" w:rsidRDefault="00082F5E" w:rsidP="00082F5E">
            <w:pPr>
              <w:rPr>
                <w:rFonts w:ascii="Courier New" w:hAnsi="Courier New" w:cs="Courier New"/>
              </w:rPr>
            </w:pPr>
          </w:p>
        </w:tc>
        <w:tc>
          <w:tcPr>
            <w:tcW w:w="263" w:type="pct"/>
          </w:tcPr>
          <w:p w:rsidR="00082F5E" w:rsidRPr="003C183B" w:rsidRDefault="00082F5E" w:rsidP="00082F5E">
            <w:pPr>
              <w:rPr>
                <w:rFonts w:ascii="Courier New" w:hAnsi="Courier New" w:cs="Courier New"/>
              </w:rPr>
            </w:pPr>
          </w:p>
        </w:tc>
      </w:tr>
      <w:tr w:rsidR="005C1D6E" w:rsidRPr="003C183B" w:rsidTr="003C183B">
        <w:trPr>
          <w:trHeight w:val="69"/>
        </w:trPr>
        <w:tc>
          <w:tcPr>
            <w:tcW w:w="188" w:type="pct"/>
            <w:vMerge w:val="restart"/>
          </w:tcPr>
          <w:p w:rsidR="005C1D6E" w:rsidRPr="003C183B" w:rsidRDefault="005C1D6E" w:rsidP="00E740AD">
            <w:pPr>
              <w:rPr>
                <w:rFonts w:ascii="Courier New" w:hAnsi="Courier New" w:cs="Courier New"/>
              </w:rPr>
            </w:pPr>
            <w:r w:rsidRPr="003C183B">
              <w:rPr>
                <w:rFonts w:ascii="Courier New" w:hAnsi="Courier New" w:cs="Courier New"/>
              </w:rPr>
              <w:t>3.</w:t>
            </w:r>
          </w:p>
        </w:tc>
        <w:tc>
          <w:tcPr>
            <w:tcW w:w="749" w:type="pct"/>
            <w:vMerge w:val="restart"/>
          </w:tcPr>
          <w:p w:rsidR="005C1D6E" w:rsidRPr="003C183B" w:rsidRDefault="005C1D6E" w:rsidP="00E740AD">
            <w:pPr>
              <w:rPr>
                <w:rFonts w:ascii="Courier New" w:hAnsi="Courier New" w:cs="Courier New"/>
              </w:rPr>
            </w:pPr>
            <w:r w:rsidRPr="003C183B">
              <w:rPr>
                <w:rFonts w:ascii="Courier New" w:hAnsi="Courier New" w:cs="Courier New"/>
              </w:rPr>
              <w:t xml:space="preserve">Муниципальный проект «Берегоукрепление. Инженерная защита города Байкальска от негативного воздействия р. Солзан, р. Харлахта, оз. Байкал ( </w:t>
            </w:r>
            <w:r w:rsidRPr="003C183B">
              <w:rPr>
                <w:rFonts w:ascii="Courier New" w:hAnsi="Courier New" w:cs="Courier New"/>
              </w:rPr>
              <w:lastRenderedPageBreak/>
              <w:t xml:space="preserve">протяженность 2600 м)» </w:t>
            </w:r>
          </w:p>
        </w:tc>
        <w:tc>
          <w:tcPr>
            <w:tcW w:w="600" w:type="pct"/>
            <w:vMerge w:val="restart"/>
          </w:tcPr>
          <w:p w:rsidR="005C1D6E" w:rsidRPr="003C183B" w:rsidRDefault="005C1D6E" w:rsidP="00E740AD">
            <w:pPr>
              <w:rPr>
                <w:rFonts w:ascii="Courier New" w:hAnsi="Courier New" w:cs="Courier New"/>
              </w:rPr>
            </w:pPr>
            <w:r w:rsidRPr="003C183B">
              <w:rPr>
                <w:rFonts w:ascii="Courier New" w:hAnsi="Courier New" w:cs="Courier New"/>
              </w:rPr>
              <w:lastRenderedPageBreak/>
              <w:t>Администрация Байкальского муниципального образования, Отдел архитектуры, капитального строительст</w:t>
            </w:r>
            <w:r w:rsidRPr="003C183B">
              <w:rPr>
                <w:rFonts w:ascii="Courier New" w:hAnsi="Courier New" w:cs="Courier New"/>
              </w:rPr>
              <w:lastRenderedPageBreak/>
              <w:t>ва и земельных отношений</w:t>
            </w: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lastRenderedPageBreak/>
              <w:t>Всего, в том числе:</w:t>
            </w:r>
          </w:p>
        </w:tc>
        <w:tc>
          <w:tcPr>
            <w:tcW w:w="594" w:type="pct"/>
          </w:tcPr>
          <w:p w:rsidR="005C1D6E" w:rsidRPr="003C183B" w:rsidRDefault="00082F5E" w:rsidP="003C183B">
            <w:pPr>
              <w:rPr>
                <w:rFonts w:ascii="Courier New" w:hAnsi="Courier New" w:cs="Courier New"/>
              </w:rPr>
            </w:pPr>
            <w:r w:rsidRPr="003C183B">
              <w:rPr>
                <w:rFonts w:ascii="Courier New" w:hAnsi="Courier New" w:cs="Courier New"/>
              </w:rPr>
              <w:t>43903600,</w:t>
            </w:r>
            <w:r w:rsidR="005C1D6E" w:rsidRPr="003C183B">
              <w:rPr>
                <w:rFonts w:ascii="Courier New" w:hAnsi="Courier New" w:cs="Courier New"/>
              </w:rPr>
              <w:t>00</w:t>
            </w:r>
          </w:p>
        </w:tc>
        <w:tc>
          <w:tcPr>
            <w:tcW w:w="674" w:type="pct"/>
          </w:tcPr>
          <w:p w:rsidR="005C1D6E" w:rsidRPr="003C183B" w:rsidRDefault="005C1D6E" w:rsidP="003C183B">
            <w:pPr>
              <w:rPr>
                <w:rFonts w:ascii="Courier New" w:hAnsi="Courier New" w:cs="Courier New"/>
              </w:rPr>
            </w:pPr>
            <w:r w:rsidRPr="003C183B">
              <w:rPr>
                <w:rFonts w:ascii="Courier New" w:hAnsi="Courier New" w:cs="Courier New"/>
              </w:rPr>
              <w:t>72682000,00</w:t>
            </w:r>
          </w:p>
        </w:tc>
        <w:tc>
          <w:tcPr>
            <w:tcW w:w="67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r w:rsidR="005C1D6E" w:rsidRPr="003C183B" w:rsidTr="003C183B">
        <w:trPr>
          <w:trHeight w:val="69"/>
        </w:trPr>
        <w:tc>
          <w:tcPr>
            <w:tcW w:w="188" w:type="pct"/>
            <w:vMerge/>
          </w:tcPr>
          <w:p w:rsidR="005C1D6E" w:rsidRPr="003C183B" w:rsidRDefault="005C1D6E" w:rsidP="00E740AD">
            <w:pPr>
              <w:rPr>
                <w:rFonts w:ascii="Courier New" w:hAnsi="Courier New" w:cs="Courier New"/>
              </w:rPr>
            </w:pPr>
          </w:p>
        </w:tc>
        <w:tc>
          <w:tcPr>
            <w:tcW w:w="749" w:type="pct"/>
            <w:vMerge/>
          </w:tcPr>
          <w:p w:rsidR="005C1D6E" w:rsidRPr="003C183B" w:rsidRDefault="005C1D6E" w:rsidP="00E740AD">
            <w:pPr>
              <w:rPr>
                <w:rFonts w:ascii="Courier New" w:hAnsi="Courier New" w:cs="Courier New"/>
              </w:rPr>
            </w:pPr>
          </w:p>
        </w:tc>
        <w:tc>
          <w:tcPr>
            <w:tcW w:w="600" w:type="pct"/>
            <w:vMerge/>
          </w:tcPr>
          <w:p w:rsidR="005C1D6E" w:rsidRPr="003C183B" w:rsidRDefault="005C1D6E" w:rsidP="00E740AD">
            <w:pPr>
              <w:rPr>
                <w:rFonts w:ascii="Courier New" w:hAnsi="Courier New" w:cs="Courier New"/>
              </w:rPr>
            </w:pP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t>Федеральный бюджет(ФБ)</w:t>
            </w:r>
          </w:p>
        </w:tc>
        <w:tc>
          <w:tcPr>
            <w:tcW w:w="59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67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67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r w:rsidR="005C1D6E" w:rsidRPr="003C183B" w:rsidTr="003C183B">
        <w:trPr>
          <w:trHeight w:val="69"/>
        </w:trPr>
        <w:tc>
          <w:tcPr>
            <w:tcW w:w="188" w:type="pct"/>
            <w:vMerge/>
          </w:tcPr>
          <w:p w:rsidR="005C1D6E" w:rsidRPr="003C183B" w:rsidRDefault="005C1D6E" w:rsidP="00E740AD">
            <w:pPr>
              <w:rPr>
                <w:rFonts w:ascii="Courier New" w:hAnsi="Courier New" w:cs="Courier New"/>
              </w:rPr>
            </w:pPr>
          </w:p>
        </w:tc>
        <w:tc>
          <w:tcPr>
            <w:tcW w:w="749" w:type="pct"/>
            <w:vMerge/>
          </w:tcPr>
          <w:p w:rsidR="005C1D6E" w:rsidRPr="003C183B" w:rsidRDefault="005C1D6E" w:rsidP="00E740AD">
            <w:pPr>
              <w:rPr>
                <w:rFonts w:ascii="Courier New" w:hAnsi="Courier New" w:cs="Courier New"/>
              </w:rPr>
            </w:pPr>
          </w:p>
        </w:tc>
        <w:tc>
          <w:tcPr>
            <w:tcW w:w="600" w:type="pct"/>
            <w:vMerge/>
          </w:tcPr>
          <w:p w:rsidR="005C1D6E" w:rsidRPr="003C183B" w:rsidRDefault="005C1D6E" w:rsidP="00E740AD">
            <w:pPr>
              <w:rPr>
                <w:rFonts w:ascii="Courier New" w:hAnsi="Courier New" w:cs="Courier New"/>
              </w:rPr>
            </w:pP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t>Областной бюджет(ОБ)</w:t>
            </w:r>
          </w:p>
        </w:tc>
        <w:tc>
          <w:tcPr>
            <w:tcW w:w="594" w:type="pct"/>
          </w:tcPr>
          <w:p w:rsidR="005C1D6E" w:rsidRPr="003C183B" w:rsidRDefault="005C1D6E" w:rsidP="003C183B">
            <w:pPr>
              <w:rPr>
                <w:rFonts w:ascii="Courier New" w:hAnsi="Courier New" w:cs="Courier New"/>
              </w:rPr>
            </w:pPr>
            <w:r w:rsidRPr="003C183B">
              <w:rPr>
                <w:rFonts w:ascii="Courier New" w:hAnsi="Courier New" w:cs="Courier New"/>
              </w:rPr>
              <w:t>42146600,00</w:t>
            </w:r>
          </w:p>
        </w:tc>
        <w:tc>
          <w:tcPr>
            <w:tcW w:w="674" w:type="pct"/>
          </w:tcPr>
          <w:p w:rsidR="005C1D6E" w:rsidRPr="003C183B" w:rsidRDefault="005C1D6E" w:rsidP="003C183B">
            <w:pPr>
              <w:rPr>
                <w:rFonts w:ascii="Courier New" w:hAnsi="Courier New" w:cs="Courier New"/>
              </w:rPr>
            </w:pPr>
            <w:r w:rsidRPr="003C183B">
              <w:rPr>
                <w:rFonts w:ascii="Courier New" w:hAnsi="Courier New" w:cs="Courier New"/>
              </w:rPr>
              <w:t>70501000,00</w:t>
            </w:r>
          </w:p>
        </w:tc>
        <w:tc>
          <w:tcPr>
            <w:tcW w:w="67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r w:rsidR="005C1D6E" w:rsidRPr="003C183B" w:rsidTr="003C183B">
        <w:trPr>
          <w:trHeight w:val="69"/>
        </w:trPr>
        <w:tc>
          <w:tcPr>
            <w:tcW w:w="188" w:type="pct"/>
            <w:vMerge/>
          </w:tcPr>
          <w:p w:rsidR="005C1D6E" w:rsidRPr="003C183B" w:rsidRDefault="005C1D6E" w:rsidP="00E740AD">
            <w:pPr>
              <w:rPr>
                <w:rFonts w:ascii="Courier New" w:hAnsi="Courier New" w:cs="Courier New"/>
              </w:rPr>
            </w:pPr>
          </w:p>
        </w:tc>
        <w:tc>
          <w:tcPr>
            <w:tcW w:w="749" w:type="pct"/>
            <w:vMerge/>
          </w:tcPr>
          <w:p w:rsidR="005C1D6E" w:rsidRPr="003C183B" w:rsidRDefault="005C1D6E" w:rsidP="00E740AD">
            <w:pPr>
              <w:rPr>
                <w:rFonts w:ascii="Courier New" w:hAnsi="Courier New" w:cs="Courier New"/>
              </w:rPr>
            </w:pPr>
          </w:p>
        </w:tc>
        <w:tc>
          <w:tcPr>
            <w:tcW w:w="600" w:type="pct"/>
            <w:vMerge/>
          </w:tcPr>
          <w:p w:rsidR="005C1D6E" w:rsidRPr="003C183B" w:rsidRDefault="005C1D6E" w:rsidP="00E740AD">
            <w:pPr>
              <w:rPr>
                <w:rFonts w:ascii="Courier New" w:hAnsi="Courier New" w:cs="Courier New"/>
              </w:rPr>
            </w:pP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t>Местный бюджет(МБ)</w:t>
            </w:r>
          </w:p>
        </w:tc>
        <w:tc>
          <w:tcPr>
            <w:tcW w:w="594" w:type="pct"/>
          </w:tcPr>
          <w:p w:rsidR="005C1D6E" w:rsidRPr="003C183B" w:rsidRDefault="005C1D6E" w:rsidP="003C183B">
            <w:pPr>
              <w:rPr>
                <w:rFonts w:ascii="Courier New" w:hAnsi="Courier New" w:cs="Courier New"/>
              </w:rPr>
            </w:pPr>
            <w:r w:rsidRPr="003C183B">
              <w:rPr>
                <w:rFonts w:ascii="Courier New" w:hAnsi="Courier New" w:cs="Courier New"/>
              </w:rPr>
              <w:t>1757000,00</w:t>
            </w:r>
          </w:p>
        </w:tc>
        <w:tc>
          <w:tcPr>
            <w:tcW w:w="674" w:type="pct"/>
          </w:tcPr>
          <w:p w:rsidR="005C1D6E" w:rsidRPr="003C183B" w:rsidRDefault="005C1D6E" w:rsidP="003C183B">
            <w:pPr>
              <w:rPr>
                <w:rFonts w:ascii="Courier New" w:hAnsi="Courier New" w:cs="Courier New"/>
              </w:rPr>
            </w:pPr>
            <w:r w:rsidRPr="003C183B">
              <w:rPr>
                <w:rFonts w:ascii="Courier New" w:hAnsi="Courier New" w:cs="Courier New"/>
              </w:rPr>
              <w:t>2181000,00</w:t>
            </w:r>
          </w:p>
        </w:tc>
        <w:tc>
          <w:tcPr>
            <w:tcW w:w="67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r w:rsidR="005C1D6E" w:rsidRPr="003C183B" w:rsidTr="003C183B">
        <w:trPr>
          <w:trHeight w:val="69"/>
        </w:trPr>
        <w:tc>
          <w:tcPr>
            <w:tcW w:w="188" w:type="pct"/>
            <w:vMerge/>
          </w:tcPr>
          <w:p w:rsidR="005C1D6E" w:rsidRPr="003C183B" w:rsidRDefault="005C1D6E" w:rsidP="00E740AD">
            <w:pPr>
              <w:rPr>
                <w:rFonts w:ascii="Courier New" w:hAnsi="Courier New" w:cs="Courier New"/>
              </w:rPr>
            </w:pPr>
          </w:p>
        </w:tc>
        <w:tc>
          <w:tcPr>
            <w:tcW w:w="749" w:type="pct"/>
            <w:vMerge/>
          </w:tcPr>
          <w:p w:rsidR="005C1D6E" w:rsidRPr="003C183B" w:rsidRDefault="005C1D6E" w:rsidP="00E740AD">
            <w:pPr>
              <w:rPr>
                <w:rFonts w:ascii="Courier New" w:hAnsi="Courier New" w:cs="Courier New"/>
              </w:rPr>
            </w:pPr>
          </w:p>
        </w:tc>
        <w:tc>
          <w:tcPr>
            <w:tcW w:w="600" w:type="pct"/>
            <w:vMerge/>
          </w:tcPr>
          <w:p w:rsidR="005C1D6E" w:rsidRPr="003C183B" w:rsidRDefault="005C1D6E" w:rsidP="00E740AD">
            <w:pPr>
              <w:rPr>
                <w:rFonts w:ascii="Courier New" w:hAnsi="Courier New" w:cs="Courier New"/>
              </w:rPr>
            </w:pPr>
          </w:p>
        </w:tc>
        <w:tc>
          <w:tcPr>
            <w:tcW w:w="582" w:type="pct"/>
          </w:tcPr>
          <w:p w:rsidR="005C1D6E" w:rsidRPr="003C183B" w:rsidRDefault="005C1D6E" w:rsidP="00E740AD">
            <w:pPr>
              <w:rPr>
                <w:rFonts w:ascii="Courier New" w:hAnsi="Courier New" w:cs="Courier New"/>
              </w:rPr>
            </w:pPr>
            <w:r w:rsidRPr="003C183B">
              <w:rPr>
                <w:rFonts w:ascii="Courier New" w:hAnsi="Courier New" w:cs="Courier New"/>
              </w:rPr>
              <w:t>Иные источники ( при наличии)</w:t>
            </w:r>
          </w:p>
        </w:tc>
        <w:tc>
          <w:tcPr>
            <w:tcW w:w="594" w:type="pct"/>
          </w:tcPr>
          <w:p w:rsidR="005C1D6E" w:rsidRPr="003C183B" w:rsidRDefault="00F574FD" w:rsidP="00E740AD">
            <w:pPr>
              <w:rPr>
                <w:rFonts w:ascii="Courier New" w:hAnsi="Courier New" w:cs="Courier New"/>
              </w:rPr>
            </w:pPr>
            <w:r w:rsidRPr="003C183B">
              <w:rPr>
                <w:rFonts w:ascii="Courier New" w:hAnsi="Courier New" w:cs="Courier New"/>
              </w:rPr>
              <w:t>0,00</w:t>
            </w:r>
          </w:p>
        </w:tc>
        <w:tc>
          <w:tcPr>
            <w:tcW w:w="67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674" w:type="pct"/>
          </w:tcPr>
          <w:p w:rsidR="005C1D6E" w:rsidRPr="003C183B" w:rsidRDefault="005C1D6E" w:rsidP="00E740AD">
            <w:pPr>
              <w:rPr>
                <w:rFonts w:ascii="Courier New" w:hAnsi="Courier New" w:cs="Courier New"/>
              </w:rPr>
            </w:pPr>
            <w:r w:rsidRPr="003C183B">
              <w:rPr>
                <w:rFonts w:ascii="Courier New" w:hAnsi="Courier New" w:cs="Courier New"/>
              </w:rPr>
              <w:t>0,00</w:t>
            </w: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26" w:type="pct"/>
          </w:tcPr>
          <w:p w:rsidR="005C1D6E" w:rsidRPr="003C183B" w:rsidRDefault="005C1D6E" w:rsidP="00E740AD">
            <w:pPr>
              <w:rPr>
                <w:rFonts w:ascii="Courier New" w:hAnsi="Courier New" w:cs="Courier New"/>
              </w:rPr>
            </w:pPr>
          </w:p>
        </w:tc>
        <w:tc>
          <w:tcPr>
            <w:tcW w:w="263" w:type="pct"/>
          </w:tcPr>
          <w:p w:rsidR="005C1D6E" w:rsidRPr="003C183B" w:rsidRDefault="005C1D6E" w:rsidP="00E740AD">
            <w:pPr>
              <w:rPr>
                <w:rFonts w:ascii="Courier New" w:hAnsi="Courier New" w:cs="Courier New"/>
              </w:rPr>
            </w:pPr>
          </w:p>
        </w:tc>
      </w:tr>
    </w:tbl>
    <w:p w:rsidR="00A8398F" w:rsidRDefault="00A8398F" w:rsidP="00082F5E">
      <w:pPr>
        <w:rPr>
          <w:rFonts w:ascii="Times New Roman" w:hAnsi="Times New Roman" w:cs="Times New Roman"/>
          <w:b/>
          <w:sz w:val="16"/>
          <w:szCs w:val="16"/>
        </w:rPr>
        <w:sectPr w:rsidR="00A8398F" w:rsidSect="004E088B">
          <w:pgSz w:w="16838" w:h="11906" w:orient="landscape"/>
          <w:pgMar w:top="1134" w:right="850" w:bottom="1134" w:left="1701" w:header="709" w:footer="709" w:gutter="0"/>
          <w:cols w:space="708"/>
          <w:docGrid w:linePitch="360"/>
        </w:sectPr>
      </w:pPr>
    </w:p>
    <w:p w:rsidR="005C1D6E" w:rsidRPr="003C183B" w:rsidRDefault="005C1D6E" w:rsidP="00D57979">
      <w:pPr>
        <w:tabs>
          <w:tab w:val="left" w:pos="1232"/>
        </w:tabs>
        <w:spacing w:after="0"/>
        <w:jc w:val="right"/>
        <w:rPr>
          <w:rFonts w:ascii="Courier New" w:hAnsi="Courier New" w:cs="Courier New"/>
        </w:rPr>
      </w:pPr>
      <w:r w:rsidRPr="003C183B">
        <w:rPr>
          <w:rFonts w:ascii="Courier New" w:hAnsi="Courier New" w:cs="Courier New"/>
        </w:rPr>
        <w:lastRenderedPageBreak/>
        <w:t>Приложение № 1</w:t>
      </w:r>
    </w:p>
    <w:p w:rsidR="00A8398F" w:rsidRPr="003C183B" w:rsidRDefault="00A8398F" w:rsidP="00D57979">
      <w:pPr>
        <w:tabs>
          <w:tab w:val="left" w:pos="1232"/>
        </w:tabs>
        <w:spacing w:after="0"/>
        <w:jc w:val="right"/>
        <w:rPr>
          <w:rFonts w:ascii="Courier New" w:hAnsi="Courier New" w:cs="Courier New"/>
        </w:rPr>
      </w:pPr>
      <w:r w:rsidRPr="003C183B">
        <w:rPr>
          <w:rFonts w:ascii="Courier New" w:hAnsi="Courier New" w:cs="Courier New"/>
        </w:rPr>
        <w:t>к</w:t>
      </w:r>
      <w:r w:rsidR="003C183B">
        <w:rPr>
          <w:rFonts w:ascii="Courier New" w:hAnsi="Courier New" w:cs="Courier New"/>
        </w:rPr>
        <w:t xml:space="preserve"> муниципальной программе</w:t>
      </w:r>
    </w:p>
    <w:p w:rsidR="005C1D6E" w:rsidRPr="003C183B" w:rsidRDefault="005C1D6E" w:rsidP="00D57979">
      <w:pPr>
        <w:tabs>
          <w:tab w:val="left" w:pos="1232"/>
        </w:tabs>
        <w:spacing w:after="0"/>
        <w:jc w:val="right"/>
        <w:rPr>
          <w:rFonts w:ascii="Courier New" w:hAnsi="Courier New" w:cs="Courier New"/>
        </w:rPr>
      </w:pPr>
      <w:r w:rsidRPr="003C183B">
        <w:rPr>
          <w:rFonts w:ascii="Courier New" w:hAnsi="Courier New" w:cs="Courier New"/>
        </w:rPr>
        <w:t>«Экология и окружающая среда</w:t>
      </w:r>
    </w:p>
    <w:p w:rsidR="005C1D6E" w:rsidRPr="003C183B" w:rsidRDefault="005C1D6E" w:rsidP="00D57979">
      <w:pPr>
        <w:tabs>
          <w:tab w:val="left" w:pos="1232"/>
        </w:tabs>
        <w:spacing w:after="0"/>
        <w:jc w:val="right"/>
        <w:rPr>
          <w:rFonts w:ascii="Courier New" w:hAnsi="Courier New" w:cs="Courier New"/>
        </w:rPr>
      </w:pPr>
      <w:r w:rsidRPr="003C183B">
        <w:rPr>
          <w:rFonts w:ascii="Courier New" w:hAnsi="Courier New" w:cs="Courier New"/>
        </w:rPr>
        <w:t>Байкальского муниципального образования»</w:t>
      </w:r>
    </w:p>
    <w:p w:rsidR="005C1D6E" w:rsidRPr="003C183B" w:rsidRDefault="005C1D6E" w:rsidP="00D57979">
      <w:pPr>
        <w:tabs>
          <w:tab w:val="left" w:pos="1232"/>
        </w:tabs>
        <w:spacing w:after="0"/>
        <w:jc w:val="right"/>
        <w:rPr>
          <w:rFonts w:ascii="Courier New" w:hAnsi="Courier New" w:cs="Courier New"/>
        </w:rPr>
      </w:pPr>
      <w:r w:rsidRPr="003C183B">
        <w:rPr>
          <w:rFonts w:ascii="Courier New" w:hAnsi="Courier New" w:cs="Courier New"/>
        </w:rPr>
        <w:t xml:space="preserve">От </w:t>
      </w:r>
      <w:r w:rsidR="003C183B">
        <w:rPr>
          <w:rFonts w:ascii="Courier New" w:hAnsi="Courier New" w:cs="Courier New"/>
        </w:rPr>
        <w:t>14.01.2026г</w:t>
      </w:r>
      <w:r w:rsidRPr="003C183B">
        <w:rPr>
          <w:rFonts w:ascii="Courier New" w:hAnsi="Courier New" w:cs="Courier New"/>
        </w:rPr>
        <w:t xml:space="preserve">. № </w:t>
      </w:r>
      <w:r w:rsidR="003C183B">
        <w:rPr>
          <w:rFonts w:ascii="Courier New" w:hAnsi="Courier New" w:cs="Courier New"/>
        </w:rPr>
        <w:t>13</w:t>
      </w:r>
      <w:r w:rsidRPr="003C183B">
        <w:rPr>
          <w:rFonts w:ascii="Courier New" w:hAnsi="Courier New" w:cs="Courier New"/>
        </w:rPr>
        <w:t>-п</w:t>
      </w:r>
    </w:p>
    <w:p w:rsidR="005C1D6E" w:rsidRPr="003C183B" w:rsidRDefault="005C1D6E" w:rsidP="003C183B">
      <w:pPr>
        <w:tabs>
          <w:tab w:val="left" w:pos="1232"/>
        </w:tabs>
        <w:spacing w:after="0" w:line="240" w:lineRule="auto"/>
        <w:jc w:val="center"/>
        <w:rPr>
          <w:rFonts w:ascii="Arial" w:hAnsi="Arial" w:cs="Arial"/>
          <w:sz w:val="24"/>
          <w:szCs w:val="24"/>
        </w:rPr>
      </w:pPr>
    </w:p>
    <w:p w:rsidR="005C1D6E" w:rsidRPr="003C183B" w:rsidRDefault="003C183B" w:rsidP="003C183B">
      <w:pPr>
        <w:tabs>
          <w:tab w:val="left" w:pos="1232"/>
        </w:tabs>
        <w:spacing w:after="0" w:line="240" w:lineRule="auto"/>
        <w:jc w:val="center"/>
        <w:rPr>
          <w:rFonts w:ascii="Arial" w:hAnsi="Arial" w:cs="Arial"/>
          <w:b/>
          <w:sz w:val="30"/>
          <w:szCs w:val="30"/>
        </w:rPr>
      </w:pPr>
      <w:r w:rsidRPr="003C183B">
        <w:rPr>
          <w:rFonts w:ascii="Arial" w:hAnsi="Arial" w:cs="Arial"/>
          <w:b/>
          <w:sz w:val="30"/>
          <w:szCs w:val="30"/>
        </w:rPr>
        <w:t>ПАСПОРТ</w:t>
      </w:r>
    </w:p>
    <w:p w:rsidR="005C1D6E" w:rsidRPr="003C183B" w:rsidRDefault="003C183B" w:rsidP="003C183B">
      <w:pPr>
        <w:tabs>
          <w:tab w:val="left" w:pos="1232"/>
        </w:tabs>
        <w:spacing w:after="0" w:line="240" w:lineRule="auto"/>
        <w:jc w:val="center"/>
        <w:rPr>
          <w:rFonts w:ascii="Arial" w:hAnsi="Arial" w:cs="Arial"/>
          <w:b/>
          <w:sz w:val="30"/>
          <w:szCs w:val="30"/>
        </w:rPr>
      </w:pPr>
      <w:r w:rsidRPr="003C183B">
        <w:rPr>
          <w:rFonts w:ascii="Arial" w:hAnsi="Arial" w:cs="Arial"/>
          <w:b/>
          <w:sz w:val="30"/>
          <w:szCs w:val="30"/>
        </w:rPr>
        <w:t>КОМПЛЕКС ПРОЦЕССНЫХ МЕРОПРИЯТИЙ «ОБРАЩЕНИЕ С ОТХОДАМИ В БАЙКАЛЬСКОМ МУНИЦИПАЛЬНОМ ОБРАЗОВАНИИ»</w:t>
      </w:r>
    </w:p>
    <w:p w:rsidR="003C183B" w:rsidRPr="003C183B" w:rsidRDefault="003C183B" w:rsidP="003C183B">
      <w:pPr>
        <w:tabs>
          <w:tab w:val="left" w:pos="1232"/>
        </w:tabs>
        <w:spacing w:after="0" w:line="240" w:lineRule="auto"/>
        <w:jc w:val="center"/>
        <w:rPr>
          <w:rFonts w:ascii="Arial" w:hAnsi="Arial" w:cs="Arial"/>
          <w:sz w:val="24"/>
          <w:szCs w:val="24"/>
        </w:rPr>
      </w:pPr>
    </w:p>
    <w:p w:rsidR="005C1D6E" w:rsidRPr="003C183B" w:rsidRDefault="00A8398F" w:rsidP="003C183B">
      <w:pPr>
        <w:tabs>
          <w:tab w:val="left" w:pos="1232"/>
        </w:tabs>
        <w:spacing w:after="0" w:line="240" w:lineRule="auto"/>
        <w:jc w:val="right"/>
        <w:rPr>
          <w:rFonts w:ascii="Courier New" w:hAnsi="Courier New" w:cs="Courier New"/>
        </w:rPr>
      </w:pPr>
      <w:r w:rsidRPr="003C183B">
        <w:rPr>
          <w:rFonts w:ascii="Courier New" w:hAnsi="Courier New" w:cs="Courier New"/>
        </w:rPr>
        <w:t>Таблица 1</w:t>
      </w:r>
    </w:p>
    <w:p w:rsidR="003C183B" w:rsidRPr="003C183B" w:rsidRDefault="003C183B" w:rsidP="003C183B">
      <w:pPr>
        <w:tabs>
          <w:tab w:val="left" w:pos="1232"/>
        </w:tabs>
        <w:spacing w:after="0" w:line="240" w:lineRule="auto"/>
        <w:jc w:val="center"/>
        <w:rPr>
          <w:rFonts w:ascii="Arial" w:hAnsi="Arial" w:cs="Arial"/>
          <w:sz w:val="24"/>
          <w:szCs w:val="24"/>
        </w:rPr>
      </w:pPr>
    </w:p>
    <w:tbl>
      <w:tblPr>
        <w:tblStyle w:val="a3"/>
        <w:tblW w:w="5000" w:type="pct"/>
        <w:tblLook w:val="04A0" w:firstRow="1" w:lastRow="0" w:firstColumn="1" w:lastColumn="0" w:noHBand="0" w:noVBand="1"/>
      </w:tblPr>
      <w:tblGrid>
        <w:gridCol w:w="4656"/>
        <w:gridCol w:w="4689"/>
      </w:tblGrid>
      <w:tr w:rsidR="005C1D6E" w:rsidRPr="003C183B" w:rsidTr="003C183B">
        <w:tc>
          <w:tcPr>
            <w:tcW w:w="2491" w:type="pct"/>
          </w:tcPr>
          <w:p w:rsidR="005C1D6E" w:rsidRPr="003C183B" w:rsidRDefault="005C1D6E" w:rsidP="003C183B">
            <w:pPr>
              <w:tabs>
                <w:tab w:val="left" w:pos="1232"/>
              </w:tabs>
              <w:jc w:val="center"/>
              <w:rPr>
                <w:rFonts w:ascii="Courier New" w:hAnsi="Courier New" w:cs="Courier New"/>
              </w:rPr>
            </w:pPr>
            <w:r w:rsidRPr="003C183B">
              <w:rPr>
                <w:rFonts w:ascii="Courier New" w:hAnsi="Courier New" w:cs="Courier New"/>
              </w:rPr>
              <w:t>Наименование муниципальной программы</w:t>
            </w:r>
          </w:p>
        </w:tc>
        <w:tc>
          <w:tcPr>
            <w:tcW w:w="2509" w:type="pct"/>
          </w:tcPr>
          <w:p w:rsidR="005C1D6E" w:rsidRPr="003C183B" w:rsidRDefault="005C1D6E" w:rsidP="003C183B">
            <w:pPr>
              <w:tabs>
                <w:tab w:val="left" w:pos="1232"/>
              </w:tabs>
              <w:jc w:val="center"/>
              <w:rPr>
                <w:rFonts w:ascii="Courier New" w:hAnsi="Courier New" w:cs="Courier New"/>
              </w:rPr>
            </w:pPr>
            <w:r w:rsidRPr="003C183B">
              <w:rPr>
                <w:rFonts w:ascii="Courier New" w:hAnsi="Courier New" w:cs="Courier New"/>
              </w:rPr>
              <w:t>«Экология и окружающая среда на территории Байкальского муниципального образования»</w:t>
            </w:r>
          </w:p>
        </w:tc>
      </w:tr>
      <w:tr w:rsidR="005C1D6E" w:rsidRPr="003C183B" w:rsidTr="003C183B">
        <w:tc>
          <w:tcPr>
            <w:tcW w:w="2491" w:type="pct"/>
          </w:tcPr>
          <w:p w:rsidR="005C1D6E" w:rsidRPr="003C183B" w:rsidRDefault="005C1D6E" w:rsidP="003C183B">
            <w:pPr>
              <w:tabs>
                <w:tab w:val="left" w:pos="1232"/>
              </w:tabs>
              <w:jc w:val="center"/>
              <w:rPr>
                <w:rFonts w:ascii="Courier New" w:hAnsi="Courier New" w:cs="Courier New"/>
              </w:rPr>
            </w:pPr>
            <w:r w:rsidRPr="003C183B">
              <w:rPr>
                <w:rFonts w:ascii="Courier New" w:hAnsi="Courier New" w:cs="Courier New"/>
              </w:rPr>
              <w:t>Основной исполнитель КПМ</w:t>
            </w:r>
          </w:p>
        </w:tc>
        <w:tc>
          <w:tcPr>
            <w:tcW w:w="2509" w:type="pct"/>
          </w:tcPr>
          <w:p w:rsidR="005C1D6E" w:rsidRPr="003C183B" w:rsidRDefault="00D57979" w:rsidP="00E740AD">
            <w:pPr>
              <w:tabs>
                <w:tab w:val="left" w:pos="1232"/>
              </w:tabs>
              <w:jc w:val="center"/>
              <w:rPr>
                <w:rFonts w:ascii="Courier New" w:hAnsi="Courier New" w:cs="Courier New"/>
              </w:rPr>
            </w:pPr>
            <w:r w:rsidRPr="003C183B">
              <w:rPr>
                <w:rFonts w:ascii="Courier New" w:hAnsi="Courier New" w:cs="Courier New"/>
              </w:rPr>
              <w:t>Администрация Байкальского городского поселения</w:t>
            </w:r>
          </w:p>
        </w:tc>
      </w:tr>
      <w:tr w:rsidR="005C1D6E" w:rsidRPr="003C183B" w:rsidTr="003C183B">
        <w:tc>
          <w:tcPr>
            <w:tcW w:w="2491" w:type="pct"/>
          </w:tcPr>
          <w:p w:rsidR="005C1D6E" w:rsidRPr="003C183B" w:rsidRDefault="005C1D6E" w:rsidP="003C183B">
            <w:pPr>
              <w:tabs>
                <w:tab w:val="left" w:pos="1232"/>
              </w:tabs>
              <w:jc w:val="center"/>
              <w:rPr>
                <w:rFonts w:ascii="Courier New" w:hAnsi="Courier New" w:cs="Courier New"/>
              </w:rPr>
            </w:pPr>
            <w:r w:rsidRPr="003C183B">
              <w:rPr>
                <w:rFonts w:ascii="Courier New" w:hAnsi="Courier New" w:cs="Courier New"/>
              </w:rPr>
              <w:t>Соисполнитель КПМ</w:t>
            </w:r>
          </w:p>
        </w:tc>
        <w:tc>
          <w:tcPr>
            <w:tcW w:w="2509" w:type="pct"/>
          </w:tcPr>
          <w:p w:rsidR="005C1D6E" w:rsidRPr="003C183B" w:rsidRDefault="005C1D6E" w:rsidP="006F7C7B">
            <w:pPr>
              <w:tabs>
                <w:tab w:val="left" w:pos="1232"/>
              </w:tabs>
              <w:jc w:val="center"/>
              <w:rPr>
                <w:rFonts w:ascii="Courier New" w:hAnsi="Courier New" w:cs="Courier New"/>
              </w:rPr>
            </w:pPr>
            <w:r w:rsidRPr="003C183B">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r w:rsidR="006F7C7B" w:rsidRPr="003C183B">
              <w:rPr>
                <w:rFonts w:ascii="Courier New" w:hAnsi="Courier New" w:cs="Courier New"/>
              </w:rPr>
              <w:t xml:space="preserve"> </w:t>
            </w:r>
          </w:p>
        </w:tc>
      </w:tr>
      <w:tr w:rsidR="005C1D6E" w:rsidRPr="003C183B" w:rsidTr="003C183B">
        <w:tc>
          <w:tcPr>
            <w:tcW w:w="2491" w:type="pct"/>
          </w:tcPr>
          <w:p w:rsidR="005C1D6E" w:rsidRPr="003C183B" w:rsidRDefault="005C1D6E" w:rsidP="003C183B">
            <w:pPr>
              <w:tabs>
                <w:tab w:val="left" w:pos="1232"/>
              </w:tabs>
              <w:jc w:val="center"/>
              <w:rPr>
                <w:rFonts w:ascii="Courier New" w:hAnsi="Courier New" w:cs="Courier New"/>
              </w:rPr>
            </w:pPr>
            <w:r w:rsidRPr="003C183B">
              <w:rPr>
                <w:rFonts w:ascii="Courier New" w:hAnsi="Courier New" w:cs="Courier New"/>
              </w:rPr>
              <w:t>Участники КПМ</w:t>
            </w:r>
          </w:p>
        </w:tc>
        <w:tc>
          <w:tcPr>
            <w:tcW w:w="2509" w:type="pct"/>
          </w:tcPr>
          <w:p w:rsidR="005C1D6E" w:rsidRPr="003C183B" w:rsidRDefault="005C1D6E" w:rsidP="00E740AD">
            <w:pPr>
              <w:tabs>
                <w:tab w:val="left" w:pos="1232"/>
              </w:tabs>
              <w:jc w:val="center"/>
              <w:rPr>
                <w:rFonts w:ascii="Courier New" w:hAnsi="Courier New" w:cs="Courier New"/>
              </w:rPr>
            </w:pPr>
          </w:p>
        </w:tc>
      </w:tr>
      <w:tr w:rsidR="005C1D6E" w:rsidRPr="003C183B" w:rsidTr="003C183B">
        <w:tc>
          <w:tcPr>
            <w:tcW w:w="2491" w:type="pct"/>
          </w:tcPr>
          <w:p w:rsidR="005C1D6E" w:rsidRPr="003C183B" w:rsidRDefault="005C1D6E" w:rsidP="003C183B">
            <w:pPr>
              <w:tabs>
                <w:tab w:val="left" w:pos="1232"/>
              </w:tabs>
              <w:jc w:val="center"/>
              <w:rPr>
                <w:rFonts w:ascii="Courier New" w:hAnsi="Courier New" w:cs="Courier New"/>
              </w:rPr>
            </w:pPr>
            <w:r w:rsidRPr="003C183B">
              <w:rPr>
                <w:rFonts w:ascii="Courier New" w:hAnsi="Courier New" w:cs="Courier New"/>
              </w:rPr>
              <w:t>Период реализации КПМ</w:t>
            </w:r>
          </w:p>
        </w:tc>
        <w:tc>
          <w:tcPr>
            <w:tcW w:w="2509" w:type="pct"/>
          </w:tcPr>
          <w:p w:rsidR="005C1D6E" w:rsidRPr="003C183B" w:rsidRDefault="005C1D6E" w:rsidP="00E740AD">
            <w:pPr>
              <w:tabs>
                <w:tab w:val="left" w:pos="1232"/>
              </w:tabs>
              <w:jc w:val="center"/>
              <w:rPr>
                <w:rFonts w:ascii="Courier New" w:hAnsi="Courier New" w:cs="Courier New"/>
              </w:rPr>
            </w:pPr>
            <w:r w:rsidRPr="003C183B">
              <w:rPr>
                <w:rFonts w:ascii="Courier New" w:hAnsi="Courier New" w:cs="Courier New"/>
              </w:rPr>
              <w:t>2026-2031 годы</w:t>
            </w:r>
          </w:p>
        </w:tc>
      </w:tr>
    </w:tbl>
    <w:p w:rsidR="00A8398F" w:rsidRDefault="00A8398F" w:rsidP="00A8398F">
      <w:pPr>
        <w:tabs>
          <w:tab w:val="center" w:pos="7699"/>
          <w:tab w:val="left" w:pos="11609"/>
        </w:tabs>
        <w:rPr>
          <w:rFonts w:ascii="Times New Roman" w:hAnsi="Times New Roman" w:cs="Times New Roman"/>
          <w:b/>
          <w:sz w:val="24"/>
          <w:szCs w:val="28"/>
        </w:rPr>
        <w:sectPr w:rsidR="00A8398F" w:rsidSect="003C183B">
          <w:pgSz w:w="11906" w:h="16838"/>
          <w:pgMar w:top="1134" w:right="850" w:bottom="1134" w:left="1701" w:header="709" w:footer="709" w:gutter="0"/>
          <w:cols w:space="708"/>
          <w:docGrid w:linePitch="360"/>
        </w:sectPr>
      </w:pPr>
    </w:p>
    <w:p w:rsidR="00E740AD" w:rsidRPr="003C183B" w:rsidRDefault="00E740AD" w:rsidP="003C183B">
      <w:pPr>
        <w:tabs>
          <w:tab w:val="center" w:pos="7699"/>
          <w:tab w:val="left" w:pos="11609"/>
        </w:tabs>
        <w:spacing w:after="0" w:line="240" w:lineRule="auto"/>
        <w:jc w:val="right"/>
        <w:rPr>
          <w:rFonts w:ascii="Courier New" w:hAnsi="Courier New" w:cs="Courier New"/>
        </w:rPr>
      </w:pPr>
      <w:r w:rsidRPr="003C183B">
        <w:rPr>
          <w:rFonts w:ascii="Courier New" w:hAnsi="Courier New" w:cs="Courier New"/>
        </w:rPr>
        <w:lastRenderedPageBreak/>
        <w:t>Таблица 2</w:t>
      </w:r>
    </w:p>
    <w:p w:rsidR="003C183B" w:rsidRPr="003C183B" w:rsidRDefault="003C183B" w:rsidP="003C183B">
      <w:pPr>
        <w:tabs>
          <w:tab w:val="center" w:pos="7699"/>
          <w:tab w:val="left" w:pos="11609"/>
        </w:tabs>
        <w:spacing w:after="0" w:line="240" w:lineRule="auto"/>
        <w:jc w:val="center"/>
        <w:rPr>
          <w:rFonts w:ascii="Arial" w:hAnsi="Arial" w:cs="Arial"/>
          <w:sz w:val="24"/>
          <w:szCs w:val="24"/>
        </w:rPr>
      </w:pPr>
    </w:p>
    <w:p w:rsidR="00E740AD" w:rsidRPr="003C183B" w:rsidRDefault="00E740AD" w:rsidP="003C183B">
      <w:pPr>
        <w:tabs>
          <w:tab w:val="center" w:pos="7699"/>
          <w:tab w:val="left" w:pos="11609"/>
        </w:tabs>
        <w:spacing w:after="0" w:line="240" w:lineRule="auto"/>
        <w:jc w:val="center"/>
        <w:rPr>
          <w:rFonts w:ascii="Arial" w:hAnsi="Arial" w:cs="Arial"/>
          <w:sz w:val="24"/>
          <w:szCs w:val="24"/>
        </w:rPr>
      </w:pPr>
      <w:r w:rsidRPr="003C183B">
        <w:rPr>
          <w:rFonts w:ascii="Arial" w:hAnsi="Arial" w:cs="Arial"/>
          <w:sz w:val="24"/>
          <w:szCs w:val="24"/>
        </w:rPr>
        <w:t xml:space="preserve">ПОКАЗАТЕЛИ КПМ </w:t>
      </w:r>
      <w:r w:rsidR="006863C3" w:rsidRPr="003C183B">
        <w:rPr>
          <w:rFonts w:ascii="Arial" w:hAnsi="Arial" w:cs="Arial"/>
          <w:sz w:val="24"/>
          <w:szCs w:val="24"/>
        </w:rPr>
        <w:t>«ОБРАЩЕНИЕ С ОТХОДАМИ В БАЙКАЛЬСКОМ МУНИЦИПАЛЬНОМ ОБРАЗОВАНИИ»</w:t>
      </w:r>
    </w:p>
    <w:p w:rsidR="003C183B" w:rsidRPr="003C183B" w:rsidRDefault="003C183B" w:rsidP="003C183B">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0"/>
        <w:gridCol w:w="1414"/>
        <w:gridCol w:w="1046"/>
        <w:gridCol w:w="1230"/>
        <w:gridCol w:w="954"/>
        <w:gridCol w:w="861"/>
        <w:gridCol w:w="493"/>
        <w:gridCol w:w="493"/>
        <w:gridCol w:w="493"/>
        <w:gridCol w:w="493"/>
        <w:gridCol w:w="493"/>
        <w:gridCol w:w="493"/>
        <w:gridCol w:w="493"/>
        <w:gridCol w:w="861"/>
        <w:gridCol w:w="1322"/>
        <w:gridCol w:w="1414"/>
        <w:gridCol w:w="1414"/>
      </w:tblGrid>
      <w:tr w:rsidR="00E740AD" w:rsidRPr="003C183B" w:rsidTr="003C183B">
        <w:trPr>
          <w:trHeight w:val="828"/>
        </w:trPr>
        <w:tc>
          <w:tcPr>
            <w:tcW w:w="148" w:type="pct"/>
            <w:vMerge w:val="restar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val="en-US" w:eastAsia="ru-RU"/>
              </w:rPr>
              <w:t>N</w:t>
            </w:r>
          </w:p>
        </w:tc>
        <w:tc>
          <w:tcPr>
            <w:tcW w:w="610" w:type="pct"/>
            <w:vMerge w:val="restar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 xml:space="preserve">Наименование показателя </w:t>
            </w:r>
          </w:p>
        </w:tc>
        <w:tc>
          <w:tcPr>
            <w:tcW w:w="323" w:type="pct"/>
            <w:vMerge w:val="restar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Уровень показателя</w:t>
            </w:r>
          </w:p>
        </w:tc>
        <w:tc>
          <w:tcPr>
            <w:tcW w:w="276" w:type="pct"/>
            <w:vMerge w:val="restar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Тип показателя</w:t>
            </w:r>
          </w:p>
        </w:tc>
        <w:tc>
          <w:tcPr>
            <w:tcW w:w="231" w:type="pct"/>
            <w:vMerge w:val="restar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 xml:space="preserve">Единица измерения                   (по </w:t>
            </w:r>
            <w:hyperlink r:id="rId9">
              <w:r w:rsidRPr="003C183B">
                <w:rPr>
                  <w:rFonts w:ascii="Courier New" w:eastAsia="Times New Roman" w:hAnsi="Courier New" w:cs="Courier New"/>
                  <w:lang w:eastAsia="ru-RU"/>
                </w:rPr>
                <w:t>ОКЕИ</w:t>
              </w:r>
            </w:hyperlink>
            <w:r w:rsidRPr="003C183B">
              <w:rPr>
                <w:rFonts w:ascii="Courier New" w:eastAsia="Times New Roman" w:hAnsi="Courier New" w:cs="Courier New"/>
                <w:lang w:eastAsia="ru-RU"/>
              </w:rPr>
              <w:t>)</w:t>
            </w:r>
          </w:p>
        </w:tc>
        <w:tc>
          <w:tcPr>
            <w:tcW w:w="415" w:type="pct"/>
            <w:gridSpan w:val="2"/>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 xml:space="preserve">Базовое значение </w:t>
            </w:r>
          </w:p>
        </w:tc>
        <w:tc>
          <w:tcPr>
            <w:tcW w:w="1383" w:type="pct"/>
            <w:gridSpan w:val="6"/>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Значения показателя по годам</w:t>
            </w:r>
          </w:p>
        </w:tc>
        <w:tc>
          <w:tcPr>
            <w:tcW w:w="231"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 xml:space="preserve">Документ </w:t>
            </w:r>
          </w:p>
        </w:tc>
        <w:tc>
          <w:tcPr>
            <w:tcW w:w="439"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Ответственный за достижение показателя</w:t>
            </w:r>
          </w:p>
        </w:tc>
        <w:tc>
          <w:tcPr>
            <w:tcW w:w="575"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Связь с показателями национальных целей или ГП (при наличии)</w:t>
            </w:r>
          </w:p>
        </w:tc>
        <w:tc>
          <w:tcPr>
            <w:tcW w:w="369"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Информационная система (при наличии)</w:t>
            </w:r>
          </w:p>
        </w:tc>
      </w:tr>
      <w:tr w:rsidR="00E740AD" w:rsidRPr="003C183B" w:rsidTr="003C183B">
        <w:trPr>
          <w:trHeight w:val="828"/>
        </w:trPr>
        <w:tc>
          <w:tcPr>
            <w:tcW w:w="148" w:type="pct"/>
            <w:vMerge/>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p>
        </w:tc>
        <w:tc>
          <w:tcPr>
            <w:tcW w:w="610" w:type="pct"/>
            <w:vMerge/>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p>
        </w:tc>
        <w:tc>
          <w:tcPr>
            <w:tcW w:w="323" w:type="pct"/>
            <w:vMerge/>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p>
        </w:tc>
        <w:tc>
          <w:tcPr>
            <w:tcW w:w="276" w:type="pct"/>
            <w:vMerge/>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p>
        </w:tc>
        <w:tc>
          <w:tcPr>
            <w:tcW w:w="231" w:type="pct"/>
            <w:vMerge/>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p>
        </w:tc>
        <w:tc>
          <w:tcPr>
            <w:tcW w:w="231"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значение</w:t>
            </w:r>
          </w:p>
        </w:tc>
        <w:tc>
          <w:tcPr>
            <w:tcW w:w="184"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год</w:t>
            </w:r>
          </w:p>
        </w:tc>
        <w:tc>
          <w:tcPr>
            <w:tcW w:w="230"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2026</w:t>
            </w:r>
          </w:p>
        </w:tc>
        <w:tc>
          <w:tcPr>
            <w:tcW w:w="231"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2027</w:t>
            </w:r>
          </w:p>
        </w:tc>
        <w:tc>
          <w:tcPr>
            <w:tcW w:w="231"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2028</w:t>
            </w:r>
          </w:p>
        </w:tc>
        <w:tc>
          <w:tcPr>
            <w:tcW w:w="231"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2029</w:t>
            </w:r>
          </w:p>
        </w:tc>
        <w:tc>
          <w:tcPr>
            <w:tcW w:w="230"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2030</w:t>
            </w:r>
          </w:p>
        </w:tc>
        <w:tc>
          <w:tcPr>
            <w:tcW w:w="231"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2031</w:t>
            </w:r>
          </w:p>
        </w:tc>
        <w:tc>
          <w:tcPr>
            <w:tcW w:w="231"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p>
        </w:tc>
        <w:tc>
          <w:tcPr>
            <w:tcW w:w="439"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p>
        </w:tc>
        <w:tc>
          <w:tcPr>
            <w:tcW w:w="575"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p>
        </w:tc>
        <w:tc>
          <w:tcPr>
            <w:tcW w:w="369"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p>
        </w:tc>
      </w:tr>
      <w:tr w:rsidR="00E740AD" w:rsidRPr="003C183B" w:rsidTr="003C183B">
        <w:trPr>
          <w:trHeight w:val="259"/>
        </w:trPr>
        <w:tc>
          <w:tcPr>
            <w:tcW w:w="148"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w:t>
            </w:r>
          </w:p>
        </w:tc>
        <w:tc>
          <w:tcPr>
            <w:tcW w:w="610"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2</w:t>
            </w:r>
          </w:p>
        </w:tc>
        <w:tc>
          <w:tcPr>
            <w:tcW w:w="323"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3</w:t>
            </w:r>
          </w:p>
        </w:tc>
        <w:tc>
          <w:tcPr>
            <w:tcW w:w="276"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4</w:t>
            </w:r>
          </w:p>
        </w:tc>
        <w:tc>
          <w:tcPr>
            <w:tcW w:w="231"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5</w:t>
            </w:r>
          </w:p>
        </w:tc>
        <w:tc>
          <w:tcPr>
            <w:tcW w:w="231"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6</w:t>
            </w:r>
          </w:p>
        </w:tc>
        <w:tc>
          <w:tcPr>
            <w:tcW w:w="184"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7</w:t>
            </w:r>
          </w:p>
        </w:tc>
        <w:tc>
          <w:tcPr>
            <w:tcW w:w="230"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8</w:t>
            </w:r>
          </w:p>
        </w:tc>
        <w:tc>
          <w:tcPr>
            <w:tcW w:w="231"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9</w:t>
            </w:r>
          </w:p>
        </w:tc>
        <w:tc>
          <w:tcPr>
            <w:tcW w:w="231"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10</w:t>
            </w:r>
          </w:p>
        </w:tc>
        <w:tc>
          <w:tcPr>
            <w:tcW w:w="231"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11</w:t>
            </w:r>
          </w:p>
        </w:tc>
        <w:tc>
          <w:tcPr>
            <w:tcW w:w="230"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12</w:t>
            </w:r>
          </w:p>
        </w:tc>
        <w:tc>
          <w:tcPr>
            <w:tcW w:w="231"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13</w:t>
            </w:r>
          </w:p>
        </w:tc>
        <w:tc>
          <w:tcPr>
            <w:tcW w:w="231"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14</w:t>
            </w:r>
          </w:p>
        </w:tc>
        <w:tc>
          <w:tcPr>
            <w:tcW w:w="439"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15</w:t>
            </w:r>
          </w:p>
        </w:tc>
        <w:tc>
          <w:tcPr>
            <w:tcW w:w="575"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16</w:t>
            </w:r>
          </w:p>
        </w:tc>
        <w:tc>
          <w:tcPr>
            <w:tcW w:w="369" w:type="pct"/>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17</w:t>
            </w:r>
          </w:p>
        </w:tc>
      </w:tr>
      <w:tr w:rsidR="00E740AD" w:rsidRPr="003C183B" w:rsidTr="003C183B">
        <w:tc>
          <w:tcPr>
            <w:tcW w:w="5000" w:type="pct"/>
            <w:gridSpan w:val="17"/>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Комплекс процессных мероприятий «Обращение с отходами в Байкальском муниципальном образовании »</w:t>
            </w:r>
          </w:p>
        </w:tc>
      </w:tr>
      <w:tr w:rsidR="00E740AD" w:rsidRPr="003C183B" w:rsidTr="003C183B">
        <w:tc>
          <w:tcPr>
            <w:tcW w:w="148"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w:t>
            </w:r>
          </w:p>
        </w:tc>
        <w:tc>
          <w:tcPr>
            <w:tcW w:w="610" w:type="pct"/>
            <w:vAlign w:val="center"/>
          </w:tcPr>
          <w:p w:rsidR="00E740AD" w:rsidRPr="003C183B" w:rsidRDefault="00153F9B" w:rsidP="003C183B">
            <w:pPr>
              <w:autoSpaceDE w:val="0"/>
              <w:autoSpaceDN w:val="0"/>
              <w:adjustRightInd w:val="0"/>
              <w:spacing w:after="0" w:line="240" w:lineRule="auto"/>
              <w:jc w:val="both"/>
              <w:rPr>
                <w:rFonts w:ascii="Courier New" w:eastAsia="Calibri" w:hAnsi="Courier New" w:cs="Courier New"/>
              </w:rPr>
            </w:pPr>
            <w:r w:rsidRPr="003C183B">
              <w:rPr>
                <w:rFonts w:ascii="Courier New" w:eastAsia="Calibri" w:hAnsi="Courier New" w:cs="Courier New"/>
              </w:rPr>
              <w:t>Проведе</w:t>
            </w:r>
            <w:r w:rsidR="009E5FDF" w:rsidRPr="003C183B">
              <w:rPr>
                <w:rFonts w:ascii="Courier New" w:eastAsia="Calibri" w:hAnsi="Courier New" w:cs="Courier New"/>
              </w:rPr>
              <w:t>ние экологических мероприятий.(в т.</w:t>
            </w:r>
            <w:r w:rsidR="003C183B">
              <w:rPr>
                <w:rFonts w:ascii="Courier New" w:eastAsia="Calibri" w:hAnsi="Courier New" w:cs="Courier New"/>
              </w:rPr>
              <w:t xml:space="preserve"> </w:t>
            </w:r>
            <w:r w:rsidR="009E5FDF" w:rsidRPr="003C183B">
              <w:rPr>
                <w:rFonts w:ascii="Courier New" w:eastAsia="Calibri" w:hAnsi="Courier New" w:cs="Courier New"/>
              </w:rPr>
              <w:t>ч. з</w:t>
            </w:r>
            <w:r w:rsidRPr="003C183B">
              <w:rPr>
                <w:rFonts w:ascii="Courier New" w:eastAsia="Calibri" w:hAnsi="Courier New" w:cs="Courier New"/>
              </w:rPr>
              <w:t xml:space="preserve">аключение договоров с региональным оператором по обращению </w:t>
            </w:r>
            <w:r w:rsidRPr="003C183B">
              <w:rPr>
                <w:rFonts w:ascii="Courier New" w:eastAsia="Calibri" w:hAnsi="Courier New" w:cs="Courier New"/>
              </w:rPr>
              <w:lastRenderedPageBreak/>
              <w:t>с ТКО и операторами по вывозу вторичног</w:t>
            </w:r>
            <w:r w:rsidR="003C183B">
              <w:rPr>
                <w:rFonts w:ascii="Courier New" w:eastAsia="Calibri" w:hAnsi="Courier New" w:cs="Courier New"/>
              </w:rPr>
              <w:t>о сырья, специфического мусора)</w:t>
            </w:r>
          </w:p>
        </w:tc>
        <w:tc>
          <w:tcPr>
            <w:tcW w:w="323"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lastRenderedPageBreak/>
              <w:t>МП</w:t>
            </w:r>
          </w:p>
        </w:tc>
        <w:tc>
          <w:tcPr>
            <w:tcW w:w="276"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возрастающий</w:t>
            </w:r>
          </w:p>
        </w:tc>
        <w:tc>
          <w:tcPr>
            <w:tcW w:w="231" w:type="pct"/>
            <w:vAlign w:val="center"/>
          </w:tcPr>
          <w:p w:rsidR="00E740AD" w:rsidRPr="003C183B" w:rsidRDefault="00E740AD" w:rsidP="003C183B">
            <w:pPr>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w:t>
            </w:r>
          </w:p>
        </w:tc>
        <w:tc>
          <w:tcPr>
            <w:tcW w:w="231"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100</w:t>
            </w:r>
          </w:p>
        </w:tc>
        <w:tc>
          <w:tcPr>
            <w:tcW w:w="184"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2025</w:t>
            </w:r>
          </w:p>
        </w:tc>
        <w:tc>
          <w:tcPr>
            <w:tcW w:w="230"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100</w:t>
            </w:r>
          </w:p>
        </w:tc>
        <w:tc>
          <w:tcPr>
            <w:tcW w:w="231"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100</w:t>
            </w:r>
          </w:p>
        </w:tc>
        <w:tc>
          <w:tcPr>
            <w:tcW w:w="231"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100</w:t>
            </w:r>
          </w:p>
        </w:tc>
        <w:tc>
          <w:tcPr>
            <w:tcW w:w="231"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100</w:t>
            </w:r>
          </w:p>
        </w:tc>
        <w:tc>
          <w:tcPr>
            <w:tcW w:w="230"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100</w:t>
            </w:r>
          </w:p>
        </w:tc>
        <w:tc>
          <w:tcPr>
            <w:tcW w:w="231"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100</w:t>
            </w:r>
          </w:p>
        </w:tc>
        <w:tc>
          <w:tcPr>
            <w:tcW w:w="231"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х</w:t>
            </w:r>
          </w:p>
        </w:tc>
        <w:tc>
          <w:tcPr>
            <w:tcW w:w="439"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ОГХ и Б</w:t>
            </w:r>
          </w:p>
        </w:tc>
        <w:tc>
          <w:tcPr>
            <w:tcW w:w="575"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Национальный проект «Экологическое благополучие»</w:t>
            </w:r>
          </w:p>
        </w:tc>
        <w:tc>
          <w:tcPr>
            <w:tcW w:w="369"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х</w:t>
            </w:r>
          </w:p>
        </w:tc>
      </w:tr>
      <w:tr w:rsidR="00E740AD" w:rsidRPr="003C183B" w:rsidTr="003C183B">
        <w:tc>
          <w:tcPr>
            <w:tcW w:w="148"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lastRenderedPageBreak/>
              <w:t>2.</w:t>
            </w:r>
          </w:p>
        </w:tc>
        <w:tc>
          <w:tcPr>
            <w:tcW w:w="610" w:type="pct"/>
            <w:vAlign w:val="center"/>
          </w:tcPr>
          <w:p w:rsidR="00E740AD" w:rsidRPr="003C183B" w:rsidRDefault="00153F9B"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Расходы на очистку береговых зон. Проведение субботников и акций по санитарной очистке территорий общего пользования (парки, скверы, береговые линии)</w:t>
            </w:r>
          </w:p>
        </w:tc>
        <w:tc>
          <w:tcPr>
            <w:tcW w:w="323"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МП</w:t>
            </w:r>
          </w:p>
        </w:tc>
        <w:tc>
          <w:tcPr>
            <w:tcW w:w="276"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возрастающий</w:t>
            </w:r>
          </w:p>
        </w:tc>
        <w:tc>
          <w:tcPr>
            <w:tcW w:w="231" w:type="pct"/>
            <w:vAlign w:val="center"/>
          </w:tcPr>
          <w:p w:rsidR="00E740AD" w:rsidRPr="003C183B" w:rsidRDefault="00E740AD" w:rsidP="003C183B">
            <w:pPr>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га</w:t>
            </w:r>
          </w:p>
        </w:tc>
        <w:tc>
          <w:tcPr>
            <w:tcW w:w="231"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highlight w:val="yellow"/>
                <w:lang w:eastAsia="ru-RU"/>
              </w:rPr>
            </w:pPr>
            <w:r w:rsidRPr="003C183B">
              <w:rPr>
                <w:rFonts w:ascii="Courier New" w:eastAsia="Times New Roman" w:hAnsi="Courier New" w:cs="Courier New"/>
                <w:lang w:eastAsia="ru-RU"/>
              </w:rPr>
              <w:t>100</w:t>
            </w:r>
          </w:p>
        </w:tc>
        <w:tc>
          <w:tcPr>
            <w:tcW w:w="184"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2025</w:t>
            </w:r>
          </w:p>
        </w:tc>
        <w:tc>
          <w:tcPr>
            <w:tcW w:w="230"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p>
        </w:tc>
        <w:tc>
          <w:tcPr>
            <w:tcW w:w="230"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х</w:t>
            </w:r>
          </w:p>
        </w:tc>
        <w:tc>
          <w:tcPr>
            <w:tcW w:w="439"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ОГХ и Б</w:t>
            </w:r>
          </w:p>
        </w:tc>
        <w:tc>
          <w:tcPr>
            <w:tcW w:w="575"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Региональный проект «Комплексная система обращения с отходами»</w:t>
            </w:r>
          </w:p>
        </w:tc>
        <w:tc>
          <w:tcPr>
            <w:tcW w:w="369" w:type="pct"/>
            <w:vAlign w:val="center"/>
          </w:tcPr>
          <w:p w:rsidR="00E740AD" w:rsidRPr="003C183B" w:rsidRDefault="00E740AD" w:rsidP="003C183B">
            <w:pPr>
              <w:autoSpaceDE w:val="0"/>
              <w:autoSpaceDN w:val="0"/>
              <w:adjustRightInd w:val="0"/>
              <w:spacing w:after="0" w:line="240" w:lineRule="auto"/>
              <w:jc w:val="both"/>
              <w:rPr>
                <w:rFonts w:ascii="Courier New" w:eastAsia="Times New Roman" w:hAnsi="Courier New" w:cs="Courier New"/>
                <w:lang w:eastAsia="ru-RU"/>
              </w:rPr>
            </w:pPr>
            <w:r w:rsidRPr="003C183B">
              <w:rPr>
                <w:rFonts w:ascii="Courier New" w:eastAsia="Times New Roman" w:hAnsi="Courier New" w:cs="Courier New"/>
                <w:lang w:eastAsia="ru-RU"/>
              </w:rPr>
              <w:t>х</w:t>
            </w:r>
          </w:p>
        </w:tc>
      </w:tr>
    </w:tbl>
    <w:p w:rsidR="005C1D6E" w:rsidRPr="003C183B" w:rsidRDefault="005C1D6E" w:rsidP="003C183B">
      <w:pPr>
        <w:spacing w:after="0" w:line="240" w:lineRule="auto"/>
        <w:jc w:val="both"/>
        <w:rPr>
          <w:rFonts w:ascii="Arial" w:hAnsi="Arial" w:cs="Arial"/>
          <w:sz w:val="24"/>
          <w:szCs w:val="24"/>
        </w:rPr>
      </w:pPr>
    </w:p>
    <w:p w:rsidR="00294183" w:rsidRPr="003C183B" w:rsidRDefault="00A8398F" w:rsidP="003C183B">
      <w:pPr>
        <w:autoSpaceDE w:val="0"/>
        <w:autoSpaceDN w:val="0"/>
        <w:adjustRightInd w:val="0"/>
        <w:spacing w:after="0" w:line="240" w:lineRule="auto"/>
        <w:jc w:val="right"/>
        <w:rPr>
          <w:rFonts w:ascii="Courier New" w:hAnsi="Courier New" w:cs="Courier New"/>
        </w:rPr>
      </w:pPr>
      <w:r w:rsidRPr="003C183B">
        <w:rPr>
          <w:rFonts w:ascii="Courier New" w:hAnsi="Courier New" w:cs="Courier New"/>
        </w:rPr>
        <w:t>Таблица 3</w:t>
      </w:r>
    </w:p>
    <w:p w:rsidR="003C183B" w:rsidRPr="003C183B" w:rsidRDefault="003C183B" w:rsidP="003C183B">
      <w:pPr>
        <w:autoSpaceDE w:val="0"/>
        <w:autoSpaceDN w:val="0"/>
        <w:adjustRightInd w:val="0"/>
        <w:spacing w:after="0" w:line="240" w:lineRule="auto"/>
        <w:jc w:val="center"/>
        <w:rPr>
          <w:rFonts w:ascii="Arial" w:hAnsi="Arial" w:cs="Arial"/>
          <w:sz w:val="24"/>
          <w:szCs w:val="24"/>
        </w:rPr>
      </w:pPr>
    </w:p>
    <w:p w:rsidR="00294183" w:rsidRPr="003C183B" w:rsidRDefault="00294183" w:rsidP="003C183B">
      <w:pPr>
        <w:autoSpaceDE w:val="0"/>
        <w:autoSpaceDN w:val="0"/>
        <w:adjustRightInd w:val="0"/>
        <w:spacing w:after="0" w:line="240" w:lineRule="auto"/>
        <w:jc w:val="center"/>
        <w:rPr>
          <w:rFonts w:ascii="Arial" w:hAnsi="Arial" w:cs="Arial"/>
          <w:sz w:val="24"/>
          <w:szCs w:val="24"/>
        </w:rPr>
      </w:pPr>
      <w:r w:rsidRPr="003C183B">
        <w:rPr>
          <w:rFonts w:ascii="Arial" w:hAnsi="Arial" w:cs="Arial"/>
          <w:sz w:val="24"/>
          <w:szCs w:val="24"/>
        </w:rPr>
        <w:t xml:space="preserve">СТРУКТУРА </w:t>
      </w:r>
      <w:r w:rsidR="00E740AD" w:rsidRPr="003C183B">
        <w:rPr>
          <w:rFonts w:ascii="Arial" w:hAnsi="Arial" w:cs="Arial"/>
          <w:sz w:val="24"/>
          <w:szCs w:val="24"/>
        </w:rPr>
        <w:t>КПМ «ОБРАЩЕНИЕ С ОТХОДАМИ В БАЙКАЛЬСКОМ МУНИЦИПАЛЬНОМ ОБРАЗОВАНИИ»</w:t>
      </w:r>
    </w:p>
    <w:p w:rsidR="003C183B" w:rsidRPr="003C183B" w:rsidRDefault="003C183B" w:rsidP="003C183B">
      <w:pPr>
        <w:autoSpaceDE w:val="0"/>
        <w:autoSpaceDN w:val="0"/>
        <w:adjustRightInd w:val="0"/>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294183" w:rsidRPr="003C183B" w:rsidTr="003C183B">
        <w:trPr>
          <w:trHeight w:val="400"/>
        </w:trPr>
        <w:tc>
          <w:tcPr>
            <w:tcW w:w="360" w:type="pct"/>
          </w:tcPr>
          <w:p w:rsidR="00294183" w:rsidRPr="003C183B" w:rsidRDefault="00294183" w:rsidP="003C183B">
            <w:pPr>
              <w:pStyle w:val="7"/>
              <w:spacing w:before="0" w:after="0"/>
              <w:jc w:val="center"/>
              <w:rPr>
                <w:rFonts w:ascii="Courier New" w:hAnsi="Courier New" w:cs="Courier New"/>
                <w:sz w:val="22"/>
                <w:szCs w:val="22"/>
              </w:rPr>
            </w:pPr>
            <w:r w:rsidRPr="003C183B">
              <w:rPr>
                <w:rFonts w:ascii="Courier New" w:hAnsi="Courier New" w:cs="Courier New"/>
                <w:sz w:val="22"/>
                <w:szCs w:val="22"/>
              </w:rPr>
              <w:t>№</w:t>
            </w:r>
            <w:r w:rsidR="003C183B">
              <w:rPr>
                <w:rFonts w:ascii="Courier New" w:hAnsi="Courier New" w:cs="Courier New"/>
                <w:sz w:val="22"/>
                <w:szCs w:val="22"/>
              </w:rPr>
              <w:t xml:space="preserve"> </w:t>
            </w:r>
            <w:r w:rsidRPr="003C183B">
              <w:rPr>
                <w:rFonts w:ascii="Courier New" w:hAnsi="Courier New" w:cs="Courier New"/>
                <w:sz w:val="22"/>
                <w:szCs w:val="22"/>
              </w:rPr>
              <w:t>п/п</w:t>
            </w:r>
          </w:p>
        </w:tc>
        <w:tc>
          <w:tcPr>
            <w:tcW w:w="991" w:type="pct"/>
          </w:tcPr>
          <w:p w:rsidR="00294183" w:rsidRPr="003C183B" w:rsidRDefault="00294183" w:rsidP="00611A04">
            <w:pPr>
              <w:pStyle w:val="7"/>
              <w:spacing w:before="0" w:after="0"/>
              <w:jc w:val="center"/>
              <w:rPr>
                <w:rFonts w:ascii="Courier New" w:hAnsi="Courier New" w:cs="Courier New"/>
                <w:sz w:val="22"/>
                <w:szCs w:val="22"/>
              </w:rPr>
            </w:pPr>
            <w:r w:rsidRPr="003C183B">
              <w:rPr>
                <w:rFonts w:ascii="Courier New" w:hAnsi="Courier New" w:cs="Courier New"/>
                <w:sz w:val="22"/>
                <w:szCs w:val="22"/>
              </w:rPr>
              <w:t>Задачи структурного элемента</w:t>
            </w:r>
          </w:p>
        </w:tc>
        <w:tc>
          <w:tcPr>
            <w:tcW w:w="541" w:type="pct"/>
          </w:tcPr>
          <w:p w:rsidR="00294183" w:rsidRPr="003C183B" w:rsidRDefault="00294183" w:rsidP="00611A04">
            <w:pPr>
              <w:pStyle w:val="7"/>
              <w:spacing w:before="0" w:after="0"/>
              <w:jc w:val="center"/>
              <w:rPr>
                <w:rFonts w:ascii="Courier New" w:hAnsi="Courier New" w:cs="Courier New"/>
                <w:sz w:val="22"/>
                <w:szCs w:val="22"/>
              </w:rPr>
            </w:pPr>
            <w:r w:rsidRPr="003C183B">
              <w:rPr>
                <w:rFonts w:ascii="Courier New" w:hAnsi="Courier New" w:cs="Courier New"/>
                <w:sz w:val="22"/>
                <w:szCs w:val="22"/>
              </w:rPr>
              <w:t xml:space="preserve">Ответственный за реализацию </w:t>
            </w:r>
          </w:p>
        </w:tc>
        <w:tc>
          <w:tcPr>
            <w:tcW w:w="2297" w:type="pct"/>
          </w:tcPr>
          <w:p w:rsidR="00294183" w:rsidRPr="003C183B" w:rsidRDefault="00294183" w:rsidP="00611A04">
            <w:pPr>
              <w:pStyle w:val="7"/>
              <w:spacing w:before="0" w:after="0"/>
              <w:jc w:val="center"/>
              <w:rPr>
                <w:rFonts w:ascii="Courier New" w:hAnsi="Courier New" w:cs="Courier New"/>
                <w:sz w:val="22"/>
                <w:szCs w:val="22"/>
              </w:rPr>
            </w:pPr>
            <w:r w:rsidRPr="003C183B">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294183" w:rsidRPr="003C183B" w:rsidRDefault="00294183" w:rsidP="00611A04">
            <w:pPr>
              <w:pStyle w:val="7"/>
              <w:spacing w:before="0" w:after="0"/>
              <w:jc w:val="center"/>
              <w:rPr>
                <w:rFonts w:ascii="Courier New" w:hAnsi="Courier New" w:cs="Courier New"/>
                <w:sz w:val="22"/>
                <w:szCs w:val="22"/>
              </w:rPr>
            </w:pPr>
            <w:r w:rsidRPr="003C183B">
              <w:rPr>
                <w:rFonts w:ascii="Courier New" w:hAnsi="Courier New" w:cs="Courier New"/>
                <w:sz w:val="22"/>
                <w:szCs w:val="22"/>
              </w:rPr>
              <w:t>Связь с показателями МП</w:t>
            </w:r>
          </w:p>
        </w:tc>
      </w:tr>
      <w:tr w:rsidR="00294183" w:rsidRPr="003C183B" w:rsidTr="003C183B">
        <w:trPr>
          <w:trHeight w:val="350"/>
        </w:trPr>
        <w:tc>
          <w:tcPr>
            <w:tcW w:w="360" w:type="pct"/>
          </w:tcPr>
          <w:p w:rsidR="00294183" w:rsidRPr="003C183B" w:rsidRDefault="00294183" w:rsidP="00611A04">
            <w:pPr>
              <w:pStyle w:val="7"/>
              <w:spacing w:before="0" w:after="0"/>
              <w:jc w:val="center"/>
              <w:rPr>
                <w:rFonts w:ascii="Courier New" w:hAnsi="Courier New" w:cs="Courier New"/>
                <w:sz w:val="22"/>
                <w:szCs w:val="22"/>
              </w:rPr>
            </w:pPr>
            <w:r w:rsidRPr="003C183B">
              <w:rPr>
                <w:rFonts w:ascii="Courier New" w:hAnsi="Courier New" w:cs="Courier New"/>
                <w:sz w:val="22"/>
                <w:szCs w:val="22"/>
              </w:rPr>
              <w:t>1</w:t>
            </w:r>
          </w:p>
        </w:tc>
        <w:tc>
          <w:tcPr>
            <w:tcW w:w="991" w:type="pct"/>
          </w:tcPr>
          <w:p w:rsidR="00294183" w:rsidRPr="003C183B" w:rsidRDefault="00294183" w:rsidP="00611A04">
            <w:pPr>
              <w:pStyle w:val="7"/>
              <w:spacing w:before="0" w:after="0"/>
              <w:jc w:val="center"/>
              <w:rPr>
                <w:rFonts w:ascii="Courier New" w:hAnsi="Courier New" w:cs="Courier New"/>
                <w:sz w:val="22"/>
                <w:szCs w:val="22"/>
              </w:rPr>
            </w:pPr>
            <w:r w:rsidRPr="003C183B">
              <w:rPr>
                <w:rFonts w:ascii="Courier New" w:hAnsi="Courier New" w:cs="Courier New"/>
                <w:sz w:val="22"/>
                <w:szCs w:val="22"/>
              </w:rPr>
              <w:t>2</w:t>
            </w:r>
          </w:p>
        </w:tc>
        <w:tc>
          <w:tcPr>
            <w:tcW w:w="541" w:type="pct"/>
          </w:tcPr>
          <w:p w:rsidR="00294183" w:rsidRPr="003C183B" w:rsidRDefault="00294183" w:rsidP="00611A04">
            <w:pPr>
              <w:pStyle w:val="7"/>
              <w:spacing w:before="0" w:after="0"/>
              <w:jc w:val="center"/>
              <w:rPr>
                <w:rFonts w:ascii="Courier New" w:hAnsi="Courier New" w:cs="Courier New"/>
                <w:sz w:val="22"/>
                <w:szCs w:val="22"/>
              </w:rPr>
            </w:pPr>
            <w:r w:rsidRPr="003C183B">
              <w:rPr>
                <w:rFonts w:ascii="Courier New" w:hAnsi="Courier New" w:cs="Courier New"/>
                <w:sz w:val="22"/>
                <w:szCs w:val="22"/>
              </w:rPr>
              <w:t>3</w:t>
            </w:r>
          </w:p>
        </w:tc>
        <w:tc>
          <w:tcPr>
            <w:tcW w:w="2297" w:type="pct"/>
          </w:tcPr>
          <w:p w:rsidR="00294183" w:rsidRPr="003C183B" w:rsidRDefault="00294183" w:rsidP="00611A04">
            <w:pPr>
              <w:pStyle w:val="7"/>
              <w:spacing w:before="0" w:after="0"/>
              <w:jc w:val="center"/>
              <w:rPr>
                <w:rFonts w:ascii="Courier New" w:hAnsi="Courier New" w:cs="Courier New"/>
                <w:sz w:val="22"/>
                <w:szCs w:val="22"/>
              </w:rPr>
            </w:pPr>
            <w:r w:rsidRPr="003C183B">
              <w:rPr>
                <w:rFonts w:ascii="Courier New" w:hAnsi="Courier New" w:cs="Courier New"/>
                <w:sz w:val="22"/>
                <w:szCs w:val="22"/>
              </w:rPr>
              <w:t>4</w:t>
            </w:r>
          </w:p>
        </w:tc>
        <w:tc>
          <w:tcPr>
            <w:tcW w:w="811" w:type="pct"/>
          </w:tcPr>
          <w:p w:rsidR="00294183" w:rsidRPr="003C183B" w:rsidRDefault="00294183" w:rsidP="00611A04">
            <w:pPr>
              <w:pStyle w:val="7"/>
              <w:spacing w:before="0" w:after="0"/>
              <w:jc w:val="center"/>
              <w:rPr>
                <w:rFonts w:ascii="Courier New" w:hAnsi="Courier New" w:cs="Courier New"/>
                <w:sz w:val="22"/>
                <w:szCs w:val="22"/>
              </w:rPr>
            </w:pPr>
            <w:r w:rsidRPr="003C183B">
              <w:rPr>
                <w:rFonts w:ascii="Courier New" w:hAnsi="Courier New" w:cs="Courier New"/>
                <w:sz w:val="22"/>
                <w:szCs w:val="22"/>
              </w:rPr>
              <w:t>5</w:t>
            </w:r>
          </w:p>
        </w:tc>
      </w:tr>
      <w:tr w:rsidR="00294183" w:rsidRPr="003C183B" w:rsidTr="003C183B">
        <w:trPr>
          <w:trHeight w:val="400"/>
        </w:trPr>
        <w:tc>
          <w:tcPr>
            <w:tcW w:w="5000" w:type="pct"/>
            <w:gridSpan w:val="5"/>
          </w:tcPr>
          <w:p w:rsidR="00294183" w:rsidRPr="003C183B" w:rsidRDefault="00387EAC" w:rsidP="00387EAC">
            <w:pPr>
              <w:autoSpaceDE w:val="0"/>
              <w:autoSpaceDN w:val="0"/>
              <w:adjustRightInd w:val="0"/>
              <w:jc w:val="center"/>
              <w:outlineLvl w:val="1"/>
              <w:rPr>
                <w:rFonts w:ascii="Courier New" w:hAnsi="Courier New" w:cs="Courier New"/>
              </w:rPr>
            </w:pPr>
            <w:r w:rsidRPr="003C183B">
              <w:rPr>
                <w:rFonts w:ascii="Courier New" w:hAnsi="Courier New" w:cs="Courier New"/>
              </w:rPr>
              <w:lastRenderedPageBreak/>
              <w:t>Комплекс процессных мероприятий «Обращение с отходами в Байкальском муниципальном образовании»</w:t>
            </w:r>
          </w:p>
        </w:tc>
      </w:tr>
      <w:tr w:rsidR="00294183" w:rsidRPr="003C183B" w:rsidTr="003C183B">
        <w:trPr>
          <w:trHeight w:val="188"/>
        </w:trPr>
        <w:tc>
          <w:tcPr>
            <w:tcW w:w="360" w:type="pct"/>
          </w:tcPr>
          <w:p w:rsidR="00294183" w:rsidRPr="003C183B" w:rsidRDefault="00060A74" w:rsidP="00611A04">
            <w:pPr>
              <w:pStyle w:val="7"/>
              <w:spacing w:before="0" w:after="0"/>
              <w:jc w:val="center"/>
              <w:rPr>
                <w:rFonts w:ascii="Courier New" w:hAnsi="Courier New" w:cs="Courier New"/>
                <w:sz w:val="22"/>
                <w:szCs w:val="22"/>
              </w:rPr>
            </w:pPr>
            <w:r w:rsidRPr="003C183B">
              <w:rPr>
                <w:rFonts w:ascii="Courier New" w:hAnsi="Courier New" w:cs="Courier New"/>
                <w:sz w:val="22"/>
                <w:szCs w:val="22"/>
              </w:rPr>
              <w:t>1.</w:t>
            </w:r>
          </w:p>
        </w:tc>
        <w:tc>
          <w:tcPr>
            <w:tcW w:w="991" w:type="pct"/>
          </w:tcPr>
          <w:p w:rsidR="00294183" w:rsidRPr="003C183B" w:rsidRDefault="00060A74" w:rsidP="00611A04">
            <w:pPr>
              <w:pStyle w:val="7"/>
              <w:spacing w:before="0" w:after="0"/>
              <w:rPr>
                <w:rFonts w:ascii="Courier New" w:hAnsi="Courier New" w:cs="Courier New"/>
                <w:sz w:val="22"/>
                <w:szCs w:val="22"/>
              </w:rPr>
            </w:pPr>
            <w:r w:rsidRPr="003C183B">
              <w:rPr>
                <w:rFonts w:ascii="Courier New" w:hAnsi="Courier New" w:cs="Courier New"/>
                <w:sz w:val="22"/>
                <w:szCs w:val="22"/>
              </w:rPr>
              <w:t>" Обращение с отходами в Байкаль</w:t>
            </w:r>
            <w:r w:rsidR="003C183B">
              <w:rPr>
                <w:rFonts w:ascii="Courier New" w:hAnsi="Courier New" w:cs="Courier New"/>
                <w:sz w:val="22"/>
                <w:szCs w:val="22"/>
              </w:rPr>
              <w:t>ском муниципальном образовании</w:t>
            </w:r>
            <w:r w:rsidRPr="003C183B">
              <w:rPr>
                <w:rFonts w:ascii="Courier New" w:hAnsi="Courier New" w:cs="Courier New"/>
                <w:sz w:val="22"/>
                <w:szCs w:val="22"/>
              </w:rPr>
              <w:t>»</w:t>
            </w:r>
          </w:p>
        </w:tc>
        <w:tc>
          <w:tcPr>
            <w:tcW w:w="541" w:type="pct"/>
          </w:tcPr>
          <w:p w:rsidR="00294183" w:rsidRPr="003C183B" w:rsidRDefault="00942335" w:rsidP="00611A04">
            <w:pPr>
              <w:pStyle w:val="7"/>
              <w:spacing w:before="0" w:after="0"/>
              <w:rPr>
                <w:rFonts w:ascii="Courier New" w:hAnsi="Courier New" w:cs="Courier New"/>
                <w:sz w:val="22"/>
                <w:szCs w:val="22"/>
              </w:rPr>
            </w:pPr>
            <w:r w:rsidRPr="003C183B">
              <w:rPr>
                <w:rFonts w:ascii="Courier New" w:hAnsi="Courier New" w:cs="Courier New"/>
                <w:sz w:val="22"/>
                <w:szCs w:val="22"/>
              </w:rPr>
              <w:t>ОГХ и Б</w:t>
            </w:r>
          </w:p>
        </w:tc>
        <w:tc>
          <w:tcPr>
            <w:tcW w:w="2297" w:type="pct"/>
          </w:tcPr>
          <w:p w:rsidR="00060A74" w:rsidRPr="003C183B" w:rsidRDefault="00060A74" w:rsidP="00060A74">
            <w:pPr>
              <w:pStyle w:val="7"/>
              <w:spacing w:before="0" w:after="0"/>
              <w:rPr>
                <w:rFonts w:ascii="Courier New" w:hAnsi="Courier New" w:cs="Courier New"/>
                <w:sz w:val="22"/>
                <w:szCs w:val="22"/>
              </w:rPr>
            </w:pPr>
            <w:r w:rsidRPr="003C183B">
              <w:rPr>
                <w:rFonts w:ascii="Courier New" w:hAnsi="Courier New" w:cs="Courier New"/>
                <w:sz w:val="22"/>
                <w:szCs w:val="22"/>
              </w:rPr>
              <w:t>Снижение загрязнения окружающей среды, переработка и вывоз отходов позволяет предотвратить негативное воздействие на экосистемы и здоровье людей; снижение выбросов парниковых газов. Многие виды отходов при неправильной утилизации разлагаются, выделяя парниковые газы, которые являются главными причинами глобального потепления; сокращение потребления природных ресурсов. Переработка даёт возможность восстановить материалы и использовать их повторно, что сокращает потребность в новом сырье.</w:t>
            </w:r>
          </w:p>
        </w:tc>
        <w:tc>
          <w:tcPr>
            <w:tcW w:w="811" w:type="pct"/>
          </w:tcPr>
          <w:p w:rsidR="00294183" w:rsidRPr="003C183B" w:rsidRDefault="00735DAD" w:rsidP="00611A04">
            <w:pPr>
              <w:pStyle w:val="7"/>
              <w:spacing w:before="0" w:after="0"/>
              <w:jc w:val="center"/>
              <w:rPr>
                <w:rFonts w:ascii="Courier New" w:hAnsi="Courier New" w:cs="Courier New"/>
                <w:sz w:val="22"/>
                <w:szCs w:val="22"/>
              </w:rPr>
            </w:pPr>
            <w:r w:rsidRPr="003C183B">
              <w:rPr>
                <w:rFonts w:ascii="Courier New" w:hAnsi="Courier New" w:cs="Courier New"/>
                <w:sz w:val="22"/>
                <w:szCs w:val="22"/>
              </w:rPr>
              <w:t>1.1 и 1.</w:t>
            </w:r>
            <w:r w:rsidR="00294183" w:rsidRPr="003C183B">
              <w:rPr>
                <w:rFonts w:ascii="Courier New" w:hAnsi="Courier New" w:cs="Courier New"/>
                <w:sz w:val="22"/>
                <w:szCs w:val="22"/>
              </w:rPr>
              <w:t>2</w:t>
            </w:r>
          </w:p>
        </w:tc>
      </w:tr>
    </w:tbl>
    <w:p w:rsidR="003C183B" w:rsidRPr="003C183B" w:rsidRDefault="003C183B" w:rsidP="003C183B">
      <w:pPr>
        <w:spacing w:after="0" w:line="240" w:lineRule="auto"/>
        <w:jc w:val="center"/>
        <w:rPr>
          <w:rFonts w:ascii="Arial" w:hAnsi="Arial" w:cs="Arial"/>
          <w:sz w:val="24"/>
          <w:szCs w:val="24"/>
        </w:rPr>
      </w:pPr>
    </w:p>
    <w:p w:rsidR="00E740AD" w:rsidRPr="003C183B" w:rsidRDefault="00A8398F" w:rsidP="003C183B">
      <w:pPr>
        <w:spacing w:after="0" w:line="240" w:lineRule="auto"/>
        <w:jc w:val="right"/>
        <w:rPr>
          <w:rFonts w:ascii="Courier New" w:hAnsi="Courier New" w:cs="Courier New"/>
        </w:rPr>
      </w:pPr>
      <w:r w:rsidRPr="003C183B">
        <w:rPr>
          <w:rFonts w:ascii="Courier New" w:hAnsi="Courier New" w:cs="Courier New"/>
        </w:rPr>
        <w:t>Таблица 4</w:t>
      </w:r>
    </w:p>
    <w:p w:rsidR="003C183B" w:rsidRPr="003C183B" w:rsidRDefault="003C183B" w:rsidP="003C183B">
      <w:pPr>
        <w:spacing w:after="0" w:line="240" w:lineRule="auto"/>
        <w:jc w:val="center"/>
        <w:rPr>
          <w:rFonts w:ascii="Arial" w:hAnsi="Arial" w:cs="Arial"/>
          <w:sz w:val="24"/>
          <w:szCs w:val="24"/>
        </w:rPr>
      </w:pPr>
    </w:p>
    <w:p w:rsidR="00E740AD" w:rsidRPr="003C183B" w:rsidRDefault="00E740AD" w:rsidP="003C183B">
      <w:pPr>
        <w:spacing w:after="0" w:line="240" w:lineRule="auto"/>
        <w:jc w:val="center"/>
        <w:rPr>
          <w:rFonts w:ascii="Arial" w:hAnsi="Arial" w:cs="Arial"/>
          <w:sz w:val="24"/>
          <w:szCs w:val="24"/>
        </w:rPr>
      </w:pPr>
      <w:r w:rsidRPr="003C183B">
        <w:rPr>
          <w:rFonts w:ascii="Arial" w:hAnsi="Arial" w:cs="Arial"/>
          <w:sz w:val="24"/>
          <w:szCs w:val="24"/>
        </w:rPr>
        <w:t xml:space="preserve">ФИНАНСОВОЕ ОБЕСПЕЧЕНИЕ РЕАЛИЗАЦИИ </w:t>
      </w:r>
      <w:r w:rsidR="006863C3" w:rsidRPr="003C183B">
        <w:rPr>
          <w:rFonts w:ascii="Arial" w:hAnsi="Arial" w:cs="Arial"/>
          <w:sz w:val="24"/>
          <w:szCs w:val="24"/>
        </w:rPr>
        <w:t>КПМ «ОБРАЩЕНИЕ С ОТХОДАМИ В БАЙКАЛЬСКОМ МУНИЦИПАЛЬНОМ ОБРАЗОВАНИИ»</w:t>
      </w:r>
    </w:p>
    <w:p w:rsidR="003C183B" w:rsidRPr="003C183B" w:rsidRDefault="003C183B" w:rsidP="003C183B">
      <w:pPr>
        <w:spacing w:after="0" w:line="240" w:lineRule="auto"/>
        <w:jc w:val="center"/>
        <w:rPr>
          <w:rFonts w:ascii="Arial" w:hAnsi="Arial" w:cs="Arial"/>
          <w:sz w:val="24"/>
          <w:szCs w:val="24"/>
        </w:rPr>
      </w:pPr>
    </w:p>
    <w:tbl>
      <w:tblPr>
        <w:tblStyle w:val="a3"/>
        <w:tblW w:w="5000" w:type="pct"/>
        <w:tblLook w:val="04A0" w:firstRow="1" w:lastRow="0" w:firstColumn="1" w:lastColumn="0" w:noHBand="0" w:noVBand="1"/>
      </w:tblPr>
      <w:tblGrid>
        <w:gridCol w:w="613"/>
        <w:gridCol w:w="1933"/>
        <w:gridCol w:w="2065"/>
        <w:gridCol w:w="2065"/>
        <w:gridCol w:w="1405"/>
        <w:gridCol w:w="1405"/>
        <w:gridCol w:w="1405"/>
        <w:gridCol w:w="745"/>
        <w:gridCol w:w="745"/>
        <w:gridCol w:w="745"/>
        <w:gridCol w:w="1151"/>
      </w:tblGrid>
      <w:tr w:rsidR="00E740AD" w:rsidRPr="003C183B" w:rsidTr="003C183B">
        <w:tc>
          <w:tcPr>
            <w:tcW w:w="211" w:type="pct"/>
            <w:vMerge w:val="restart"/>
          </w:tcPr>
          <w:p w:rsidR="00E740AD" w:rsidRPr="003C183B" w:rsidRDefault="00E740AD" w:rsidP="00E740AD">
            <w:pPr>
              <w:jc w:val="center"/>
              <w:rPr>
                <w:rFonts w:ascii="Courier New" w:hAnsi="Courier New" w:cs="Courier New"/>
              </w:rPr>
            </w:pPr>
            <w:r w:rsidRPr="003C183B">
              <w:rPr>
                <w:rFonts w:ascii="Courier New" w:hAnsi="Courier New" w:cs="Courier New"/>
              </w:rPr>
              <w:t>№ п/п</w:t>
            </w:r>
          </w:p>
        </w:tc>
        <w:tc>
          <w:tcPr>
            <w:tcW w:w="606" w:type="pct"/>
            <w:vMerge w:val="restart"/>
          </w:tcPr>
          <w:p w:rsidR="00E740AD" w:rsidRPr="003C183B" w:rsidRDefault="00E740AD" w:rsidP="00E740AD">
            <w:pPr>
              <w:jc w:val="center"/>
              <w:rPr>
                <w:rFonts w:ascii="Courier New" w:hAnsi="Courier New" w:cs="Courier New"/>
              </w:rPr>
            </w:pPr>
            <w:r w:rsidRPr="003C183B">
              <w:rPr>
                <w:rFonts w:ascii="Courier New" w:hAnsi="Courier New" w:cs="Courier New"/>
              </w:rPr>
              <w:t xml:space="preserve">Наименование </w:t>
            </w:r>
          </w:p>
          <w:p w:rsidR="00E740AD" w:rsidRPr="003C183B" w:rsidRDefault="00E740AD" w:rsidP="00E740AD">
            <w:pPr>
              <w:jc w:val="center"/>
              <w:rPr>
                <w:rFonts w:ascii="Courier New" w:hAnsi="Courier New" w:cs="Courier New"/>
              </w:rPr>
            </w:pPr>
            <w:r w:rsidRPr="003C183B">
              <w:rPr>
                <w:rFonts w:ascii="Courier New" w:hAnsi="Courier New" w:cs="Courier New"/>
              </w:rPr>
              <w:t>МП, СЭ</w:t>
            </w:r>
          </w:p>
        </w:tc>
        <w:tc>
          <w:tcPr>
            <w:tcW w:w="455" w:type="pct"/>
            <w:vMerge w:val="restart"/>
          </w:tcPr>
          <w:p w:rsidR="00E740AD" w:rsidRPr="003C183B" w:rsidRDefault="00E740AD" w:rsidP="00E740AD">
            <w:pPr>
              <w:jc w:val="center"/>
              <w:rPr>
                <w:rFonts w:ascii="Courier New" w:hAnsi="Courier New" w:cs="Courier New"/>
              </w:rPr>
            </w:pPr>
            <w:r w:rsidRPr="003C183B">
              <w:rPr>
                <w:rFonts w:ascii="Courier New" w:hAnsi="Courier New" w:cs="Courier New"/>
              </w:rPr>
              <w:t>ОИ, ОСО, СО, Уч</w:t>
            </w:r>
          </w:p>
        </w:tc>
        <w:tc>
          <w:tcPr>
            <w:tcW w:w="635" w:type="pct"/>
            <w:vMerge w:val="restart"/>
          </w:tcPr>
          <w:p w:rsidR="00E740AD" w:rsidRPr="003C183B" w:rsidRDefault="00E740AD" w:rsidP="00E740AD">
            <w:pPr>
              <w:jc w:val="center"/>
              <w:rPr>
                <w:rFonts w:ascii="Courier New" w:hAnsi="Courier New" w:cs="Courier New"/>
              </w:rPr>
            </w:pPr>
            <w:r w:rsidRPr="003C183B">
              <w:rPr>
                <w:rFonts w:ascii="Courier New" w:hAnsi="Courier New" w:cs="Courier New"/>
              </w:rPr>
              <w:t>Источники финансирования</w:t>
            </w:r>
          </w:p>
        </w:tc>
        <w:tc>
          <w:tcPr>
            <w:tcW w:w="3093" w:type="pct"/>
            <w:gridSpan w:val="7"/>
          </w:tcPr>
          <w:p w:rsidR="00E740AD" w:rsidRPr="003C183B" w:rsidRDefault="00E740AD" w:rsidP="00E740AD">
            <w:pPr>
              <w:tabs>
                <w:tab w:val="left" w:pos="1722"/>
              </w:tabs>
              <w:jc w:val="center"/>
              <w:rPr>
                <w:rFonts w:ascii="Courier New" w:hAnsi="Courier New" w:cs="Courier New"/>
              </w:rPr>
            </w:pPr>
            <w:r w:rsidRPr="003C183B">
              <w:rPr>
                <w:rFonts w:ascii="Courier New" w:hAnsi="Courier New" w:cs="Courier New"/>
              </w:rPr>
              <w:t>Финансовое обеспечение, тыс. рублей</w:t>
            </w:r>
          </w:p>
        </w:tc>
      </w:tr>
      <w:tr w:rsidR="00E740AD" w:rsidRPr="003C183B" w:rsidTr="003C183B">
        <w:trPr>
          <w:trHeight w:val="475"/>
        </w:trPr>
        <w:tc>
          <w:tcPr>
            <w:tcW w:w="211" w:type="pct"/>
            <w:vMerge/>
          </w:tcPr>
          <w:p w:rsidR="00E740AD" w:rsidRPr="003C183B" w:rsidRDefault="00E740AD" w:rsidP="00E740AD">
            <w:pPr>
              <w:jc w:val="center"/>
              <w:rPr>
                <w:rFonts w:ascii="Courier New" w:hAnsi="Courier New" w:cs="Courier New"/>
              </w:rPr>
            </w:pPr>
          </w:p>
        </w:tc>
        <w:tc>
          <w:tcPr>
            <w:tcW w:w="606" w:type="pct"/>
            <w:vMerge/>
          </w:tcPr>
          <w:p w:rsidR="00E740AD" w:rsidRPr="003C183B" w:rsidRDefault="00E740AD" w:rsidP="00E740AD">
            <w:pPr>
              <w:jc w:val="center"/>
              <w:rPr>
                <w:rFonts w:ascii="Courier New" w:hAnsi="Courier New" w:cs="Courier New"/>
              </w:rPr>
            </w:pPr>
          </w:p>
        </w:tc>
        <w:tc>
          <w:tcPr>
            <w:tcW w:w="455" w:type="pct"/>
            <w:vMerge/>
          </w:tcPr>
          <w:p w:rsidR="00E740AD" w:rsidRPr="003C183B" w:rsidRDefault="00E740AD" w:rsidP="00E740AD">
            <w:pPr>
              <w:jc w:val="center"/>
              <w:rPr>
                <w:rFonts w:ascii="Courier New" w:hAnsi="Courier New" w:cs="Courier New"/>
              </w:rPr>
            </w:pPr>
          </w:p>
        </w:tc>
        <w:tc>
          <w:tcPr>
            <w:tcW w:w="635" w:type="pct"/>
            <w:vMerge/>
          </w:tcPr>
          <w:p w:rsidR="00E740AD" w:rsidRPr="003C183B" w:rsidRDefault="00E740AD" w:rsidP="00E740AD">
            <w:pPr>
              <w:jc w:val="center"/>
              <w:rPr>
                <w:rFonts w:ascii="Courier New" w:hAnsi="Courier New" w:cs="Courier New"/>
              </w:rPr>
            </w:pPr>
          </w:p>
        </w:tc>
        <w:tc>
          <w:tcPr>
            <w:tcW w:w="547" w:type="pct"/>
          </w:tcPr>
          <w:p w:rsidR="00E740AD" w:rsidRPr="003C183B" w:rsidRDefault="00E740AD" w:rsidP="00E740AD">
            <w:pPr>
              <w:jc w:val="center"/>
              <w:rPr>
                <w:rFonts w:ascii="Courier New" w:hAnsi="Courier New" w:cs="Courier New"/>
              </w:rPr>
            </w:pPr>
            <w:r w:rsidRPr="003C183B">
              <w:rPr>
                <w:rFonts w:ascii="Courier New" w:hAnsi="Courier New" w:cs="Courier New"/>
              </w:rPr>
              <w:t>2026</w:t>
            </w:r>
          </w:p>
        </w:tc>
        <w:tc>
          <w:tcPr>
            <w:tcW w:w="636" w:type="pct"/>
          </w:tcPr>
          <w:p w:rsidR="00E740AD" w:rsidRPr="003C183B" w:rsidRDefault="00E740AD" w:rsidP="00E740AD">
            <w:pPr>
              <w:jc w:val="center"/>
              <w:rPr>
                <w:rFonts w:ascii="Courier New" w:hAnsi="Courier New" w:cs="Courier New"/>
              </w:rPr>
            </w:pPr>
            <w:r w:rsidRPr="003C183B">
              <w:rPr>
                <w:rFonts w:ascii="Courier New" w:hAnsi="Courier New" w:cs="Courier New"/>
              </w:rPr>
              <w:t>2027</w:t>
            </w:r>
          </w:p>
        </w:tc>
        <w:tc>
          <w:tcPr>
            <w:tcW w:w="682" w:type="pct"/>
          </w:tcPr>
          <w:p w:rsidR="00E740AD" w:rsidRPr="003C183B" w:rsidRDefault="00E740AD" w:rsidP="00E740AD">
            <w:pPr>
              <w:ind w:right="-239"/>
              <w:jc w:val="center"/>
              <w:rPr>
                <w:rFonts w:ascii="Courier New" w:hAnsi="Courier New" w:cs="Courier New"/>
              </w:rPr>
            </w:pPr>
            <w:r w:rsidRPr="003C183B">
              <w:rPr>
                <w:rFonts w:ascii="Courier New" w:hAnsi="Courier New" w:cs="Courier New"/>
              </w:rPr>
              <w:t>2028</w:t>
            </w:r>
          </w:p>
        </w:tc>
        <w:tc>
          <w:tcPr>
            <w:tcW w:w="227" w:type="pct"/>
          </w:tcPr>
          <w:p w:rsidR="00E740AD" w:rsidRPr="003C183B" w:rsidRDefault="00E740AD" w:rsidP="003C183B">
            <w:pPr>
              <w:jc w:val="center"/>
              <w:rPr>
                <w:rFonts w:ascii="Courier New" w:hAnsi="Courier New" w:cs="Courier New"/>
              </w:rPr>
            </w:pPr>
            <w:r w:rsidRPr="003C183B">
              <w:rPr>
                <w:rFonts w:ascii="Courier New" w:hAnsi="Courier New" w:cs="Courier New"/>
              </w:rPr>
              <w:t>2029</w:t>
            </w:r>
          </w:p>
        </w:tc>
        <w:tc>
          <w:tcPr>
            <w:tcW w:w="227" w:type="pct"/>
          </w:tcPr>
          <w:p w:rsidR="00E740AD" w:rsidRPr="003C183B" w:rsidRDefault="00E740AD" w:rsidP="00E740AD">
            <w:pPr>
              <w:jc w:val="center"/>
              <w:rPr>
                <w:rFonts w:ascii="Courier New" w:hAnsi="Courier New" w:cs="Courier New"/>
              </w:rPr>
            </w:pPr>
            <w:r w:rsidRPr="003C183B">
              <w:rPr>
                <w:rFonts w:ascii="Courier New" w:hAnsi="Courier New" w:cs="Courier New"/>
              </w:rPr>
              <w:t>2030</w:t>
            </w:r>
          </w:p>
        </w:tc>
        <w:tc>
          <w:tcPr>
            <w:tcW w:w="227" w:type="pct"/>
          </w:tcPr>
          <w:p w:rsidR="00E740AD" w:rsidRPr="003C183B" w:rsidRDefault="00E740AD" w:rsidP="003C183B">
            <w:pPr>
              <w:jc w:val="center"/>
              <w:rPr>
                <w:rFonts w:ascii="Courier New" w:hAnsi="Courier New" w:cs="Courier New"/>
              </w:rPr>
            </w:pPr>
            <w:r w:rsidRPr="003C183B">
              <w:rPr>
                <w:rFonts w:ascii="Courier New" w:hAnsi="Courier New" w:cs="Courier New"/>
              </w:rPr>
              <w:t>2031</w:t>
            </w:r>
          </w:p>
        </w:tc>
        <w:tc>
          <w:tcPr>
            <w:tcW w:w="546" w:type="pct"/>
          </w:tcPr>
          <w:p w:rsidR="00E740AD" w:rsidRPr="003C183B" w:rsidRDefault="00E740AD" w:rsidP="00E740AD">
            <w:pPr>
              <w:ind w:right="-108"/>
              <w:jc w:val="center"/>
              <w:rPr>
                <w:rFonts w:ascii="Courier New" w:hAnsi="Courier New" w:cs="Courier New"/>
              </w:rPr>
            </w:pPr>
            <w:r w:rsidRPr="003C183B">
              <w:rPr>
                <w:rFonts w:ascii="Courier New" w:hAnsi="Courier New" w:cs="Courier New"/>
              </w:rPr>
              <w:t>Всего по годам</w:t>
            </w:r>
          </w:p>
        </w:tc>
      </w:tr>
      <w:tr w:rsidR="00E740AD" w:rsidRPr="003C183B" w:rsidTr="003C183B">
        <w:tc>
          <w:tcPr>
            <w:tcW w:w="211" w:type="pct"/>
            <w:vMerge w:val="restart"/>
          </w:tcPr>
          <w:p w:rsidR="00E740AD" w:rsidRPr="003C183B" w:rsidRDefault="00E740AD" w:rsidP="00E740AD">
            <w:pPr>
              <w:rPr>
                <w:rFonts w:ascii="Courier New" w:hAnsi="Courier New" w:cs="Courier New"/>
              </w:rPr>
            </w:pPr>
            <w:r w:rsidRPr="003C183B">
              <w:rPr>
                <w:rFonts w:ascii="Courier New" w:hAnsi="Courier New" w:cs="Courier New"/>
              </w:rPr>
              <w:t>1.</w:t>
            </w:r>
          </w:p>
        </w:tc>
        <w:tc>
          <w:tcPr>
            <w:tcW w:w="606" w:type="pct"/>
            <w:vMerge w:val="restart"/>
          </w:tcPr>
          <w:p w:rsidR="00E740AD" w:rsidRPr="003C183B" w:rsidRDefault="00E740AD" w:rsidP="00E740AD">
            <w:pPr>
              <w:rPr>
                <w:rFonts w:ascii="Courier New" w:hAnsi="Courier New" w:cs="Courier New"/>
              </w:rPr>
            </w:pPr>
            <w:r w:rsidRPr="003C183B">
              <w:rPr>
                <w:rFonts w:ascii="Courier New" w:hAnsi="Courier New" w:cs="Courier New"/>
              </w:rPr>
              <w:t>Комплекс процессных мероприятий «Обращение с отходами в Байкаль</w:t>
            </w:r>
            <w:r w:rsidR="003C183B">
              <w:rPr>
                <w:rFonts w:ascii="Courier New" w:hAnsi="Courier New" w:cs="Courier New"/>
              </w:rPr>
              <w:t>ском муниципальном образовании</w:t>
            </w:r>
            <w:r w:rsidRPr="003C183B">
              <w:rPr>
                <w:rFonts w:ascii="Courier New" w:hAnsi="Courier New" w:cs="Courier New"/>
              </w:rPr>
              <w:t>»</w:t>
            </w:r>
          </w:p>
        </w:tc>
        <w:tc>
          <w:tcPr>
            <w:tcW w:w="455" w:type="pct"/>
            <w:vMerge w:val="restart"/>
          </w:tcPr>
          <w:p w:rsidR="00E740AD" w:rsidRPr="003C183B" w:rsidRDefault="00E740AD" w:rsidP="00E740AD">
            <w:pPr>
              <w:rPr>
                <w:rFonts w:ascii="Courier New" w:hAnsi="Courier New" w:cs="Courier New"/>
              </w:rPr>
            </w:pPr>
            <w:r w:rsidRPr="003C183B">
              <w:rPr>
                <w:rFonts w:ascii="Courier New" w:hAnsi="Courier New" w:cs="Courier New"/>
              </w:rPr>
              <w:t xml:space="preserve">Администрация Байкальского муниципального образования, Отдел </w:t>
            </w:r>
            <w:r w:rsidR="003C183B">
              <w:rPr>
                <w:rFonts w:ascii="Courier New" w:hAnsi="Courier New" w:cs="Courier New"/>
              </w:rPr>
              <w:t>по ведению городского хозяйства</w:t>
            </w: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Всего, в том числе:</w:t>
            </w:r>
          </w:p>
        </w:tc>
        <w:tc>
          <w:tcPr>
            <w:tcW w:w="547" w:type="pct"/>
          </w:tcPr>
          <w:p w:rsidR="00E740AD" w:rsidRPr="003C183B" w:rsidRDefault="00153F9B" w:rsidP="003C183B">
            <w:pPr>
              <w:rPr>
                <w:rFonts w:ascii="Courier New" w:hAnsi="Courier New" w:cs="Courier New"/>
              </w:rPr>
            </w:pPr>
            <w:r w:rsidRPr="003C183B">
              <w:rPr>
                <w:rFonts w:ascii="Courier New" w:hAnsi="Courier New" w:cs="Courier New"/>
              </w:rPr>
              <w:t>100000</w:t>
            </w:r>
            <w:r w:rsidR="00E740AD" w:rsidRPr="003C183B">
              <w:rPr>
                <w:rFonts w:ascii="Courier New" w:hAnsi="Courier New" w:cs="Courier New"/>
              </w:rPr>
              <w:t>,00</w:t>
            </w:r>
          </w:p>
        </w:tc>
        <w:tc>
          <w:tcPr>
            <w:tcW w:w="636" w:type="pct"/>
          </w:tcPr>
          <w:p w:rsidR="00E740AD" w:rsidRPr="003C183B" w:rsidRDefault="00153F9B" w:rsidP="003C183B">
            <w:pPr>
              <w:rPr>
                <w:rFonts w:ascii="Courier New" w:hAnsi="Courier New" w:cs="Courier New"/>
              </w:rPr>
            </w:pPr>
            <w:r w:rsidRPr="003C183B">
              <w:rPr>
                <w:rFonts w:ascii="Courier New" w:hAnsi="Courier New" w:cs="Courier New"/>
              </w:rPr>
              <w:t>100000</w:t>
            </w:r>
            <w:r w:rsidR="00E740AD" w:rsidRPr="003C183B">
              <w:rPr>
                <w:rFonts w:ascii="Courier New" w:hAnsi="Courier New" w:cs="Courier New"/>
              </w:rPr>
              <w:t>,00</w:t>
            </w:r>
          </w:p>
        </w:tc>
        <w:tc>
          <w:tcPr>
            <w:tcW w:w="682" w:type="pct"/>
          </w:tcPr>
          <w:p w:rsidR="00E740AD" w:rsidRPr="003C183B" w:rsidRDefault="00153F9B" w:rsidP="003C183B">
            <w:pPr>
              <w:rPr>
                <w:rFonts w:ascii="Courier New" w:hAnsi="Courier New" w:cs="Courier New"/>
              </w:rPr>
            </w:pPr>
            <w:r w:rsidRPr="003C183B">
              <w:rPr>
                <w:rFonts w:ascii="Courier New" w:hAnsi="Courier New" w:cs="Courier New"/>
              </w:rPr>
              <w:t>100000</w:t>
            </w:r>
            <w:r w:rsidR="00E740AD" w:rsidRPr="003C183B">
              <w:rPr>
                <w:rFonts w:ascii="Courier New" w:hAnsi="Courier New" w:cs="Courier New"/>
              </w:rPr>
              <w:t>,00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c>
          <w:tcPr>
            <w:tcW w:w="211" w:type="pct"/>
            <w:vMerge/>
          </w:tcPr>
          <w:p w:rsidR="00E740AD" w:rsidRPr="003C183B" w:rsidRDefault="00E740AD" w:rsidP="00E740AD">
            <w:pPr>
              <w:rPr>
                <w:rFonts w:ascii="Courier New" w:hAnsi="Courier New" w:cs="Courier New"/>
              </w:rPr>
            </w:pPr>
          </w:p>
        </w:tc>
        <w:tc>
          <w:tcPr>
            <w:tcW w:w="606" w:type="pct"/>
            <w:vMerge/>
          </w:tcPr>
          <w:p w:rsidR="00E740AD" w:rsidRPr="003C183B" w:rsidRDefault="00E740AD" w:rsidP="00E740AD">
            <w:pPr>
              <w:rPr>
                <w:rFonts w:ascii="Courier New" w:hAnsi="Courier New" w:cs="Courier New"/>
              </w:rPr>
            </w:pPr>
          </w:p>
        </w:tc>
        <w:tc>
          <w:tcPr>
            <w:tcW w:w="455" w:type="pct"/>
            <w:vMerge/>
          </w:tcPr>
          <w:p w:rsidR="00E740AD" w:rsidRPr="003C183B" w:rsidRDefault="00E740AD" w:rsidP="00E740AD">
            <w:pPr>
              <w:rPr>
                <w:rFonts w:ascii="Courier New" w:hAnsi="Courier New" w:cs="Courier New"/>
              </w:rPr>
            </w:pP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Федеральный бюджет(ФБ)</w:t>
            </w:r>
          </w:p>
        </w:tc>
        <w:tc>
          <w:tcPr>
            <w:tcW w:w="547"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36"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82"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c>
          <w:tcPr>
            <w:tcW w:w="211" w:type="pct"/>
            <w:vMerge/>
          </w:tcPr>
          <w:p w:rsidR="00E740AD" w:rsidRPr="003C183B" w:rsidRDefault="00E740AD" w:rsidP="00E740AD">
            <w:pPr>
              <w:rPr>
                <w:rFonts w:ascii="Courier New" w:hAnsi="Courier New" w:cs="Courier New"/>
              </w:rPr>
            </w:pPr>
          </w:p>
        </w:tc>
        <w:tc>
          <w:tcPr>
            <w:tcW w:w="606" w:type="pct"/>
            <w:vMerge/>
          </w:tcPr>
          <w:p w:rsidR="00E740AD" w:rsidRPr="003C183B" w:rsidRDefault="00E740AD" w:rsidP="00E740AD">
            <w:pPr>
              <w:rPr>
                <w:rFonts w:ascii="Courier New" w:hAnsi="Courier New" w:cs="Courier New"/>
              </w:rPr>
            </w:pPr>
          </w:p>
        </w:tc>
        <w:tc>
          <w:tcPr>
            <w:tcW w:w="455" w:type="pct"/>
            <w:vMerge/>
          </w:tcPr>
          <w:p w:rsidR="00E740AD" w:rsidRPr="003C183B" w:rsidRDefault="00E740AD" w:rsidP="00E740AD">
            <w:pPr>
              <w:rPr>
                <w:rFonts w:ascii="Courier New" w:hAnsi="Courier New" w:cs="Courier New"/>
              </w:rPr>
            </w:pP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Областной бюджет (ОБ)</w:t>
            </w:r>
          </w:p>
        </w:tc>
        <w:tc>
          <w:tcPr>
            <w:tcW w:w="547"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36"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82"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c>
          <w:tcPr>
            <w:tcW w:w="211" w:type="pct"/>
            <w:vMerge/>
          </w:tcPr>
          <w:p w:rsidR="00E740AD" w:rsidRPr="003C183B" w:rsidRDefault="00E740AD" w:rsidP="00E740AD">
            <w:pPr>
              <w:rPr>
                <w:rFonts w:ascii="Courier New" w:hAnsi="Courier New" w:cs="Courier New"/>
              </w:rPr>
            </w:pPr>
          </w:p>
        </w:tc>
        <w:tc>
          <w:tcPr>
            <w:tcW w:w="606" w:type="pct"/>
            <w:vMerge/>
          </w:tcPr>
          <w:p w:rsidR="00E740AD" w:rsidRPr="003C183B" w:rsidRDefault="00E740AD" w:rsidP="00E740AD">
            <w:pPr>
              <w:rPr>
                <w:rFonts w:ascii="Courier New" w:hAnsi="Courier New" w:cs="Courier New"/>
              </w:rPr>
            </w:pPr>
          </w:p>
        </w:tc>
        <w:tc>
          <w:tcPr>
            <w:tcW w:w="455" w:type="pct"/>
            <w:vMerge/>
          </w:tcPr>
          <w:p w:rsidR="00E740AD" w:rsidRPr="003C183B" w:rsidRDefault="00E740AD" w:rsidP="00E740AD">
            <w:pPr>
              <w:rPr>
                <w:rFonts w:ascii="Courier New" w:hAnsi="Courier New" w:cs="Courier New"/>
              </w:rPr>
            </w:pP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Местный бюджет(МБ)</w:t>
            </w:r>
          </w:p>
        </w:tc>
        <w:tc>
          <w:tcPr>
            <w:tcW w:w="547" w:type="pct"/>
          </w:tcPr>
          <w:p w:rsidR="00E740AD" w:rsidRPr="003C183B" w:rsidRDefault="00153F9B" w:rsidP="003C183B">
            <w:pPr>
              <w:rPr>
                <w:rFonts w:ascii="Courier New" w:hAnsi="Courier New" w:cs="Courier New"/>
              </w:rPr>
            </w:pPr>
            <w:r w:rsidRPr="003C183B">
              <w:rPr>
                <w:rFonts w:ascii="Courier New" w:hAnsi="Courier New" w:cs="Courier New"/>
              </w:rPr>
              <w:t>100000</w:t>
            </w:r>
            <w:r w:rsidR="00E740AD" w:rsidRPr="003C183B">
              <w:rPr>
                <w:rFonts w:ascii="Courier New" w:hAnsi="Courier New" w:cs="Courier New"/>
              </w:rPr>
              <w:t>,00</w:t>
            </w:r>
          </w:p>
        </w:tc>
        <w:tc>
          <w:tcPr>
            <w:tcW w:w="636" w:type="pct"/>
          </w:tcPr>
          <w:p w:rsidR="00E740AD" w:rsidRPr="003C183B" w:rsidRDefault="00153F9B" w:rsidP="003C183B">
            <w:pPr>
              <w:rPr>
                <w:rFonts w:ascii="Courier New" w:hAnsi="Courier New" w:cs="Courier New"/>
              </w:rPr>
            </w:pPr>
            <w:r w:rsidRPr="003C183B">
              <w:rPr>
                <w:rFonts w:ascii="Courier New" w:hAnsi="Courier New" w:cs="Courier New"/>
              </w:rPr>
              <w:t>100000</w:t>
            </w:r>
            <w:r w:rsidR="00E740AD" w:rsidRPr="003C183B">
              <w:rPr>
                <w:rFonts w:ascii="Courier New" w:hAnsi="Courier New" w:cs="Courier New"/>
              </w:rPr>
              <w:t>,00</w:t>
            </w:r>
          </w:p>
        </w:tc>
        <w:tc>
          <w:tcPr>
            <w:tcW w:w="682" w:type="pct"/>
          </w:tcPr>
          <w:p w:rsidR="00E740AD" w:rsidRPr="003C183B" w:rsidRDefault="00153F9B" w:rsidP="003C183B">
            <w:pPr>
              <w:rPr>
                <w:rFonts w:ascii="Courier New" w:hAnsi="Courier New" w:cs="Courier New"/>
              </w:rPr>
            </w:pPr>
            <w:r w:rsidRPr="003C183B">
              <w:rPr>
                <w:rFonts w:ascii="Courier New" w:hAnsi="Courier New" w:cs="Courier New"/>
              </w:rPr>
              <w:t>100000</w:t>
            </w:r>
            <w:r w:rsidR="00E740AD" w:rsidRPr="003C183B">
              <w:rPr>
                <w:rFonts w:ascii="Courier New" w:hAnsi="Courier New" w:cs="Courier New"/>
              </w:rPr>
              <w:t>,00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c>
          <w:tcPr>
            <w:tcW w:w="211" w:type="pct"/>
            <w:vMerge/>
          </w:tcPr>
          <w:p w:rsidR="00E740AD" w:rsidRPr="003C183B" w:rsidRDefault="00E740AD" w:rsidP="00E740AD">
            <w:pPr>
              <w:rPr>
                <w:rFonts w:ascii="Courier New" w:hAnsi="Courier New" w:cs="Courier New"/>
              </w:rPr>
            </w:pPr>
          </w:p>
        </w:tc>
        <w:tc>
          <w:tcPr>
            <w:tcW w:w="606" w:type="pct"/>
            <w:vMerge/>
          </w:tcPr>
          <w:p w:rsidR="00E740AD" w:rsidRPr="003C183B" w:rsidRDefault="00E740AD" w:rsidP="00E740AD">
            <w:pPr>
              <w:rPr>
                <w:rFonts w:ascii="Courier New" w:hAnsi="Courier New" w:cs="Courier New"/>
              </w:rPr>
            </w:pPr>
          </w:p>
        </w:tc>
        <w:tc>
          <w:tcPr>
            <w:tcW w:w="455" w:type="pct"/>
            <w:vMerge/>
          </w:tcPr>
          <w:p w:rsidR="00E740AD" w:rsidRPr="003C183B" w:rsidRDefault="00E740AD" w:rsidP="00E740AD">
            <w:pPr>
              <w:rPr>
                <w:rFonts w:ascii="Courier New" w:hAnsi="Courier New" w:cs="Courier New"/>
              </w:rPr>
            </w:pP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Иные источники ( при наличии)</w:t>
            </w:r>
          </w:p>
        </w:tc>
        <w:tc>
          <w:tcPr>
            <w:tcW w:w="547" w:type="pct"/>
          </w:tcPr>
          <w:p w:rsidR="00E740AD" w:rsidRPr="003C183B" w:rsidRDefault="00E740AD" w:rsidP="00E740AD">
            <w:pPr>
              <w:rPr>
                <w:rFonts w:ascii="Courier New" w:hAnsi="Courier New" w:cs="Courier New"/>
              </w:rPr>
            </w:pPr>
            <w:r w:rsidRPr="003C183B">
              <w:rPr>
                <w:rFonts w:ascii="Courier New" w:hAnsi="Courier New" w:cs="Courier New"/>
              </w:rPr>
              <w:t>0,0</w:t>
            </w:r>
          </w:p>
        </w:tc>
        <w:tc>
          <w:tcPr>
            <w:tcW w:w="636"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82"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rPr>
          <w:trHeight w:val="69"/>
        </w:trPr>
        <w:tc>
          <w:tcPr>
            <w:tcW w:w="211" w:type="pct"/>
            <w:vMerge w:val="restart"/>
          </w:tcPr>
          <w:p w:rsidR="00E740AD" w:rsidRPr="003C183B" w:rsidRDefault="00E740AD" w:rsidP="00E740AD">
            <w:pPr>
              <w:rPr>
                <w:rFonts w:ascii="Courier New" w:hAnsi="Courier New" w:cs="Courier New"/>
              </w:rPr>
            </w:pPr>
          </w:p>
          <w:p w:rsidR="00E740AD" w:rsidRPr="003C183B" w:rsidRDefault="00E740AD" w:rsidP="00E740AD">
            <w:pPr>
              <w:rPr>
                <w:rFonts w:ascii="Courier New" w:hAnsi="Courier New" w:cs="Courier New"/>
              </w:rPr>
            </w:pPr>
            <w:r w:rsidRPr="003C183B">
              <w:rPr>
                <w:rFonts w:ascii="Courier New" w:hAnsi="Courier New" w:cs="Courier New"/>
              </w:rPr>
              <w:t>1.1</w:t>
            </w:r>
          </w:p>
        </w:tc>
        <w:tc>
          <w:tcPr>
            <w:tcW w:w="1061" w:type="pct"/>
            <w:gridSpan w:val="2"/>
            <w:vMerge w:val="restart"/>
          </w:tcPr>
          <w:p w:rsidR="00E740AD" w:rsidRPr="003C183B" w:rsidRDefault="00153F9B" w:rsidP="00E740AD">
            <w:pPr>
              <w:rPr>
                <w:rFonts w:ascii="Courier New" w:hAnsi="Courier New" w:cs="Courier New"/>
              </w:rPr>
            </w:pPr>
            <w:r w:rsidRPr="003C183B">
              <w:rPr>
                <w:rFonts w:ascii="Courier New" w:hAnsi="Courier New" w:cs="Courier New"/>
              </w:rPr>
              <w:t>Проведение экологических мероприятий.(</w:t>
            </w:r>
            <w:r w:rsidR="009E5FDF" w:rsidRPr="003C183B">
              <w:rPr>
                <w:rFonts w:ascii="Courier New" w:hAnsi="Courier New" w:cs="Courier New"/>
              </w:rPr>
              <w:t>в. т.</w:t>
            </w:r>
            <w:r w:rsidR="003C183B">
              <w:rPr>
                <w:rFonts w:ascii="Courier New" w:hAnsi="Courier New" w:cs="Courier New"/>
              </w:rPr>
              <w:t xml:space="preserve"> </w:t>
            </w:r>
            <w:r w:rsidR="009E5FDF" w:rsidRPr="003C183B">
              <w:rPr>
                <w:rFonts w:ascii="Courier New" w:hAnsi="Courier New" w:cs="Courier New"/>
              </w:rPr>
              <w:t xml:space="preserve">ч. </w:t>
            </w:r>
            <w:r w:rsidR="009E5FDF" w:rsidRPr="003C183B">
              <w:rPr>
                <w:rFonts w:ascii="Courier New" w:hAnsi="Courier New" w:cs="Courier New"/>
              </w:rPr>
              <w:lastRenderedPageBreak/>
              <w:t>з</w:t>
            </w:r>
            <w:r w:rsidRPr="003C183B">
              <w:rPr>
                <w:rFonts w:ascii="Courier New" w:hAnsi="Courier New" w:cs="Courier New"/>
              </w:rPr>
              <w:t>аключение договоров с региональным оператором по обращению с ТКО и операторами по вывозу вторичного сырья, специфического мусора).</w:t>
            </w: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lastRenderedPageBreak/>
              <w:t>Всего, в том числе:</w:t>
            </w:r>
          </w:p>
        </w:tc>
        <w:tc>
          <w:tcPr>
            <w:tcW w:w="547" w:type="pct"/>
          </w:tcPr>
          <w:p w:rsidR="00E740AD" w:rsidRPr="003C183B" w:rsidRDefault="00153F9B" w:rsidP="003C183B">
            <w:pPr>
              <w:rPr>
                <w:rFonts w:ascii="Courier New" w:hAnsi="Courier New" w:cs="Courier New"/>
              </w:rPr>
            </w:pPr>
            <w:r w:rsidRPr="003C183B">
              <w:rPr>
                <w:rFonts w:ascii="Courier New" w:hAnsi="Courier New" w:cs="Courier New"/>
              </w:rPr>
              <w:t>50000</w:t>
            </w:r>
            <w:r w:rsidR="00E740AD" w:rsidRPr="003C183B">
              <w:rPr>
                <w:rFonts w:ascii="Courier New" w:hAnsi="Courier New" w:cs="Courier New"/>
              </w:rPr>
              <w:t>,00</w:t>
            </w:r>
          </w:p>
        </w:tc>
        <w:tc>
          <w:tcPr>
            <w:tcW w:w="636" w:type="pct"/>
          </w:tcPr>
          <w:p w:rsidR="00E740AD" w:rsidRPr="003C183B" w:rsidRDefault="00153F9B" w:rsidP="003C183B">
            <w:pPr>
              <w:rPr>
                <w:rFonts w:ascii="Courier New" w:hAnsi="Courier New" w:cs="Courier New"/>
              </w:rPr>
            </w:pPr>
            <w:r w:rsidRPr="003C183B">
              <w:rPr>
                <w:rFonts w:ascii="Courier New" w:hAnsi="Courier New" w:cs="Courier New"/>
              </w:rPr>
              <w:t>50000</w:t>
            </w:r>
            <w:r w:rsidR="00E740AD" w:rsidRPr="003C183B">
              <w:rPr>
                <w:rFonts w:ascii="Courier New" w:hAnsi="Courier New" w:cs="Courier New"/>
              </w:rPr>
              <w:t>,00</w:t>
            </w:r>
          </w:p>
        </w:tc>
        <w:tc>
          <w:tcPr>
            <w:tcW w:w="682" w:type="pct"/>
          </w:tcPr>
          <w:p w:rsidR="00E740AD" w:rsidRPr="003C183B" w:rsidRDefault="00153F9B" w:rsidP="003C183B">
            <w:pPr>
              <w:rPr>
                <w:rFonts w:ascii="Courier New" w:hAnsi="Courier New" w:cs="Courier New"/>
              </w:rPr>
            </w:pPr>
            <w:r w:rsidRPr="003C183B">
              <w:rPr>
                <w:rFonts w:ascii="Courier New" w:hAnsi="Courier New" w:cs="Courier New"/>
              </w:rPr>
              <w:t>50000</w:t>
            </w:r>
            <w:r w:rsidR="00E740AD" w:rsidRPr="003C183B">
              <w:rPr>
                <w:rFonts w:ascii="Courier New" w:hAnsi="Courier New" w:cs="Courier New"/>
              </w:rPr>
              <w:t>,00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rPr>
          <w:trHeight w:val="69"/>
        </w:trPr>
        <w:tc>
          <w:tcPr>
            <w:tcW w:w="211" w:type="pct"/>
            <w:vMerge/>
          </w:tcPr>
          <w:p w:rsidR="00E740AD" w:rsidRPr="003C183B" w:rsidRDefault="00E740AD" w:rsidP="00E740AD">
            <w:pPr>
              <w:rPr>
                <w:rFonts w:ascii="Courier New" w:hAnsi="Courier New" w:cs="Courier New"/>
              </w:rPr>
            </w:pPr>
          </w:p>
        </w:tc>
        <w:tc>
          <w:tcPr>
            <w:tcW w:w="1061" w:type="pct"/>
            <w:gridSpan w:val="2"/>
            <w:vMerge/>
          </w:tcPr>
          <w:p w:rsidR="00E740AD" w:rsidRPr="003C183B" w:rsidRDefault="00E740AD" w:rsidP="00E740AD">
            <w:pPr>
              <w:rPr>
                <w:rFonts w:ascii="Courier New" w:hAnsi="Courier New" w:cs="Courier New"/>
              </w:rPr>
            </w:pP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Федеральный бюджет(ФБ)</w:t>
            </w:r>
          </w:p>
        </w:tc>
        <w:tc>
          <w:tcPr>
            <w:tcW w:w="547"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36"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82"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rPr>
          <w:trHeight w:val="69"/>
        </w:trPr>
        <w:tc>
          <w:tcPr>
            <w:tcW w:w="211" w:type="pct"/>
            <w:vMerge/>
          </w:tcPr>
          <w:p w:rsidR="00E740AD" w:rsidRPr="003C183B" w:rsidRDefault="00E740AD" w:rsidP="00E740AD">
            <w:pPr>
              <w:rPr>
                <w:rFonts w:ascii="Courier New" w:hAnsi="Courier New" w:cs="Courier New"/>
              </w:rPr>
            </w:pPr>
          </w:p>
        </w:tc>
        <w:tc>
          <w:tcPr>
            <w:tcW w:w="1061" w:type="pct"/>
            <w:gridSpan w:val="2"/>
            <w:vMerge/>
          </w:tcPr>
          <w:p w:rsidR="00E740AD" w:rsidRPr="003C183B" w:rsidRDefault="00E740AD" w:rsidP="00E740AD">
            <w:pPr>
              <w:rPr>
                <w:rFonts w:ascii="Courier New" w:hAnsi="Courier New" w:cs="Courier New"/>
              </w:rPr>
            </w:pP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Областной бюджет(ОБ)</w:t>
            </w:r>
          </w:p>
        </w:tc>
        <w:tc>
          <w:tcPr>
            <w:tcW w:w="547"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36"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82"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rPr>
          <w:trHeight w:val="69"/>
        </w:trPr>
        <w:tc>
          <w:tcPr>
            <w:tcW w:w="211" w:type="pct"/>
            <w:vMerge/>
          </w:tcPr>
          <w:p w:rsidR="00E740AD" w:rsidRPr="003C183B" w:rsidRDefault="00E740AD" w:rsidP="00E740AD">
            <w:pPr>
              <w:rPr>
                <w:rFonts w:ascii="Courier New" w:hAnsi="Courier New" w:cs="Courier New"/>
              </w:rPr>
            </w:pPr>
          </w:p>
        </w:tc>
        <w:tc>
          <w:tcPr>
            <w:tcW w:w="1061" w:type="pct"/>
            <w:gridSpan w:val="2"/>
            <w:vMerge/>
          </w:tcPr>
          <w:p w:rsidR="00E740AD" w:rsidRPr="003C183B" w:rsidRDefault="00E740AD" w:rsidP="00E740AD">
            <w:pPr>
              <w:rPr>
                <w:rFonts w:ascii="Courier New" w:hAnsi="Courier New" w:cs="Courier New"/>
              </w:rPr>
            </w:pP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Местный бюджет(МБ)</w:t>
            </w:r>
          </w:p>
        </w:tc>
        <w:tc>
          <w:tcPr>
            <w:tcW w:w="547" w:type="pct"/>
          </w:tcPr>
          <w:p w:rsidR="00E740AD" w:rsidRPr="003C183B" w:rsidRDefault="00153F9B" w:rsidP="003C183B">
            <w:pPr>
              <w:rPr>
                <w:rFonts w:ascii="Courier New" w:hAnsi="Courier New" w:cs="Courier New"/>
              </w:rPr>
            </w:pPr>
            <w:r w:rsidRPr="003C183B">
              <w:rPr>
                <w:rFonts w:ascii="Courier New" w:hAnsi="Courier New" w:cs="Courier New"/>
              </w:rPr>
              <w:t>50000</w:t>
            </w:r>
            <w:r w:rsidR="00E740AD" w:rsidRPr="003C183B">
              <w:rPr>
                <w:rFonts w:ascii="Courier New" w:hAnsi="Courier New" w:cs="Courier New"/>
              </w:rPr>
              <w:t>,00</w:t>
            </w:r>
          </w:p>
        </w:tc>
        <w:tc>
          <w:tcPr>
            <w:tcW w:w="636" w:type="pct"/>
          </w:tcPr>
          <w:p w:rsidR="00E740AD" w:rsidRPr="003C183B" w:rsidRDefault="00153F9B" w:rsidP="003C183B">
            <w:pPr>
              <w:rPr>
                <w:rFonts w:ascii="Courier New" w:hAnsi="Courier New" w:cs="Courier New"/>
              </w:rPr>
            </w:pPr>
            <w:r w:rsidRPr="003C183B">
              <w:rPr>
                <w:rFonts w:ascii="Courier New" w:hAnsi="Courier New" w:cs="Courier New"/>
              </w:rPr>
              <w:t>50000</w:t>
            </w:r>
            <w:r w:rsidR="00E740AD" w:rsidRPr="003C183B">
              <w:rPr>
                <w:rFonts w:ascii="Courier New" w:hAnsi="Courier New" w:cs="Courier New"/>
              </w:rPr>
              <w:t>,00</w:t>
            </w:r>
          </w:p>
        </w:tc>
        <w:tc>
          <w:tcPr>
            <w:tcW w:w="682" w:type="pct"/>
          </w:tcPr>
          <w:p w:rsidR="00E740AD" w:rsidRPr="003C183B" w:rsidRDefault="00153F9B" w:rsidP="003C183B">
            <w:pPr>
              <w:rPr>
                <w:rFonts w:ascii="Courier New" w:hAnsi="Courier New" w:cs="Courier New"/>
              </w:rPr>
            </w:pPr>
            <w:r w:rsidRPr="003C183B">
              <w:rPr>
                <w:rFonts w:ascii="Courier New" w:hAnsi="Courier New" w:cs="Courier New"/>
              </w:rPr>
              <w:t>50000</w:t>
            </w:r>
            <w:r w:rsidR="00E740AD" w:rsidRPr="003C183B">
              <w:rPr>
                <w:rFonts w:ascii="Courier New" w:hAnsi="Courier New" w:cs="Courier New"/>
              </w:rPr>
              <w:t>,00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rPr>
          <w:trHeight w:val="69"/>
        </w:trPr>
        <w:tc>
          <w:tcPr>
            <w:tcW w:w="211" w:type="pct"/>
            <w:vMerge/>
          </w:tcPr>
          <w:p w:rsidR="00E740AD" w:rsidRPr="003C183B" w:rsidRDefault="00E740AD" w:rsidP="00E740AD">
            <w:pPr>
              <w:rPr>
                <w:rFonts w:ascii="Courier New" w:hAnsi="Courier New" w:cs="Courier New"/>
              </w:rPr>
            </w:pPr>
          </w:p>
        </w:tc>
        <w:tc>
          <w:tcPr>
            <w:tcW w:w="1061" w:type="pct"/>
            <w:gridSpan w:val="2"/>
            <w:vMerge/>
          </w:tcPr>
          <w:p w:rsidR="00E740AD" w:rsidRPr="003C183B" w:rsidRDefault="00E740AD" w:rsidP="00E740AD">
            <w:pPr>
              <w:rPr>
                <w:rFonts w:ascii="Courier New" w:hAnsi="Courier New" w:cs="Courier New"/>
              </w:rPr>
            </w:pP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Иные источники ( при наличии)</w:t>
            </w:r>
          </w:p>
        </w:tc>
        <w:tc>
          <w:tcPr>
            <w:tcW w:w="547"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36"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82"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rPr>
          <w:trHeight w:val="69"/>
        </w:trPr>
        <w:tc>
          <w:tcPr>
            <w:tcW w:w="211" w:type="pct"/>
            <w:vMerge w:val="restart"/>
          </w:tcPr>
          <w:p w:rsidR="00E740AD" w:rsidRPr="003C183B" w:rsidRDefault="00E740AD" w:rsidP="00E740AD">
            <w:pPr>
              <w:rPr>
                <w:rFonts w:ascii="Courier New" w:hAnsi="Courier New" w:cs="Courier New"/>
              </w:rPr>
            </w:pPr>
            <w:r w:rsidRPr="003C183B">
              <w:rPr>
                <w:rFonts w:ascii="Courier New" w:hAnsi="Courier New" w:cs="Courier New"/>
              </w:rPr>
              <w:t>1.2</w:t>
            </w:r>
          </w:p>
        </w:tc>
        <w:tc>
          <w:tcPr>
            <w:tcW w:w="1061" w:type="pct"/>
            <w:gridSpan w:val="2"/>
            <w:vMerge w:val="restart"/>
          </w:tcPr>
          <w:p w:rsidR="00E740AD" w:rsidRPr="003C183B" w:rsidRDefault="00153F9B" w:rsidP="00E740AD">
            <w:pPr>
              <w:rPr>
                <w:rFonts w:ascii="Courier New" w:hAnsi="Courier New" w:cs="Courier New"/>
              </w:rPr>
            </w:pPr>
            <w:r w:rsidRPr="003C183B">
              <w:rPr>
                <w:rFonts w:ascii="Courier New" w:hAnsi="Courier New" w:cs="Courier New"/>
              </w:rPr>
              <w:t>Расходы на очистку береговых зон. Проведение субботников и акций по санитарной очистке территорий общего пользования (парки, скверы, береговые линии)</w:t>
            </w: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Всего, в том числе:</w:t>
            </w:r>
          </w:p>
        </w:tc>
        <w:tc>
          <w:tcPr>
            <w:tcW w:w="547" w:type="pct"/>
          </w:tcPr>
          <w:p w:rsidR="00E740AD" w:rsidRPr="003C183B" w:rsidRDefault="00153F9B" w:rsidP="00E740AD">
            <w:pPr>
              <w:rPr>
                <w:rFonts w:ascii="Courier New" w:hAnsi="Courier New" w:cs="Courier New"/>
              </w:rPr>
            </w:pPr>
            <w:r w:rsidRPr="003C183B">
              <w:rPr>
                <w:rFonts w:ascii="Courier New" w:hAnsi="Courier New" w:cs="Courier New"/>
              </w:rPr>
              <w:t>50 000</w:t>
            </w:r>
            <w:r w:rsidR="00E740AD" w:rsidRPr="003C183B">
              <w:rPr>
                <w:rFonts w:ascii="Courier New" w:hAnsi="Courier New" w:cs="Courier New"/>
              </w:rPr>
              <w:t>,00</w:t>
            </w:r>
          </w:p>
        </w:tc>
        <w:tc>
          <w:tcPr>
            <w:tcW w:w="636" w:type="pct"/>
          </w:tcPr>
          <w:p w:rsidR="00E740AD" w:rsidRPr="003C183B" w:rsidRDefault="00153F9B" w:rsidP="00E740AD">
            <w:pPr>
              <w:rPr>
                <w:rFonts w:ascii="Courier New" w:hAnsi="Courier New" w:cs="Courier New"/>
              </w:rPr>
            </w:pPr>
            <w:r w:rsidRPr="003C183B">
              <w:rPr>
                <w:rFonts w:ascii="Courier New" w:hAnsi="Courier New" w:cs="Courier New"/>
              </w:rPr>
              <w:t>50 000</w:t>
            </w:r>
            <w:r w:rsidR="00E740AD" w:rsidRPr="003C183B">
              <w:rPr>
                <w:rFonts w:ascii="Courier New" w:hAnsi="Courier New" w:cs="Courier New"/>
              </w:rPr>
              <w:t>,00</w:t>
            </w:r>
          </w:p>
        </w:tc>
        <w:tc>
          <w:tcPr>
            <w:tcW w:w="682" w:type="pct"/>
          </w:tcPr>
          <w:p w:rsidR="00E740AD" w:rsidRPr="003C183B" w:rsidRDefault="00153F9B" w:rsidP="00E740AD">
            <w:pPr>
              <w:rPr>
                <w:rFonts w:ascii="Courier New" w:hAnsi="Courier New" w:cs="Courier New"/>
              </w:rPr>
            </w:pPr>
            <w:r w:rsidRPr="003C183B">
              <w:rPr>
                <w:rFonts w:ascii="Courier New" w:hAnsi="Courier New" w:cs="Courier New"/>
              </w:rPr>
              <w:t>50 000</w:t>
            </w:r>
            <w:r w:rsidR="00E740AD" w:rsidRPr="003C183B">
              <w:rPr>
                <w:rFonts w:ascii="Courier New" w:hAnsi="Courier New" w:cs="Courier New"/>
              </w:rPr>
              <w:t>,00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rPr>
          <w:trHeight w:val="69"/>
        </w:trPr>
        <w:tc>
          <w:tcPr>
            <w:tcW w:w="211" w:type="pct"/>
            <w:vMerge/>
          </w:tcPr>
          <w:p w:rsidR="00E740AD" w:rsidRPr="003C183B" w:rsidRDefault="00E740AD" w:rsidP="00E740AD">
            <w:pPr>
              <w:rPr>
                <w:rFonts w:ascii="Courier New" w:hAnsi="Courier New" w:cs="Courier New"/>
              </w:rPr>
            </w:pPr>
          </w:p>
        </w:tc>
        <w:tc>
          <w:tcPr>
            <w:tcW w:w="1061" w:type="pct"/>
            <w:gridSpan w:val="2"/>
            <w:vMerge/>
          </w:tcPr>
          <w:p w:rsidR="00E740AD" w:rsidRPr="003C183B" w:rsidRDefault="00E740AD" w:rsidP="00E740AD">
            <w:pPr>
              <w:rPr>
                <w:rFonts w:ascii="Courier New" w:hAnsi="Courier New" w:cs="Courier New"/>
              </w:rPr>
            </w:pP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Федеральный бюджет(ФБ)</w:t>
            </w:r>
          </w:p>
        </w:tc>
        <w:tc>
          <w:tcPr>
            <w:tcW w:w="547"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36" w:type="pct"/>
          </w:tcPr>
          <w:p w:rsidR="00E740AD" w:rsidRPr="003C183B" w:rsidRDefault="00E740AD" w:rsidP="00E740AD">
            <w:pPr>
              <w:rPr>
                <w:rFonts w:ascii="Courier New" w:hAnsi="Courier New" w:cs="Courier New"/>
              </w:rPr>
            </w:pPr>
            <w:r w:rsidRPr="003C183B">
              <w:rPr>
                <w:rFonts w:ascii="Courier New" w:hAnsi="Courier New" w:cs="Courier New"/>
              </w:rPr>
              <w:t xml:space="preserve">0,00 </w:t>
            </w:r>
          </w:p>
        </w:tc>
        <w:tc>
          <w:tcPr>
            <w:tcW w:w="682"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rPr>
          <w:trHeight w:val="69"/>
        </w:trPr>
        <w:tc>
          <w:tcPr>
            <w:tcW w:w="211" w:type="pct"/>
            <w:vMerge/>
          </w:tcPr>
          <w:p w:rsidR="00E740AD" w:rsidRPr="003C183B" w:rsidRDefault="00E740AD" w:rsidP="00E740AD">
            <w:pPr>
              <w:rPr>
                <w:rFonts w:ascii="Courier New" w:hAnsi="Courier New" w:cs="Courier New"/>
              </w:rPr>
            </w:pPr>
          </w:p>
        </w:tc>
        <w:tc>
          <w:tcPr>
            <w:tcW w:w="1061" w:type="pct"/>
            <w:gridSpan w:val="2"/>
            <w:vMerge/>
          </w:tcPr>
          <w:p w:rsidR="00E740AD" w:rsidRPr="003C183B" w:rsidRDefault="00E740AD" w:rsidP="00E740AD">
            <w:pPr>
              <w:rPr>
                <w:rFonts w:ascii="Courier New" w:hAnsi="Courier New" w:cs="Courier New"/>
              </w:rPr>
            </w:pP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Областной бюджет(ОБ)</w:t>
            </w:r>
          </w:p>
        </w:tc>
        <w:tc>
          <w:tcPr>
            <w:tcW w:w="547"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36"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82"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rPr>
          <w:trHeight w:val="69"/>
        </w:trPr>
        <w:tc>
          <w:tcPr>
            <w:tcW w:w="211" w:type="pct"/>
            <w:vMerge/>
          </w:tcPr>
          <w:p w:rsidR="00E740AD" w:rsidRPr="003C183B" w:rsidRDefault="00E740AD" w:rsidP="00E740AD">
            <w:pPr>
              <w:rPr>
                <w:rFonts w:ascii="Courier New" w:hAnsi="Courier New" w:cs="Courier New"/>
              </w:rPr>
            </w:pPr>
          </w:p>
        </w:tc>
        <w:tc>
          <w:tcPr>
            <w:tcW w:w="1061" w:type="pct"/>
            <w:gridSpan w:val="2"/>
            <w:vMerge/>
          </w:tcPr>
          <w:p w:rsidR="00E740AD" w:rsidRPr="003C183B" w:rsidRDefault="00E740AD" w:rsidP="00E740AD">
            <w:pPr>
              <w:rPr>
                <w:rFonts w:ascii="Courier New" w:hAnsi="Courier New" w:cs="Courier New"/>
              </w:rPr>
            </w:pP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Местный бюджет(МБ)</w:t>
            </w:r>
          </w:p>
        </w:tc>
        <w:tc>
          <w:tcPr>
            <w:tcW w:w="547" w:type="pct"/>
          </w:tcPr>
          <w:p w:rsidR="00E740AD" w:rsidRPr="003C183B" w:rsidRDefault="00153F9B" w:rsidP="003C183B">
            <w:pPr>
              <w:rPr>
                <w:rFonts w:ascii="Courier New" w:hAnsi="Courier New" w:cs="Courier New"/>
              </w:rPr>
            </w:pPr>
            <w:r w:rsidRPr="003C183B">
              <w:rPr>
                <w:rFonts w:ascii="Courier New" w:hAnsi="Courier New" w:cs="Courier New"/>
              </w:rPr>
              <w:t>50000</w:t>
            </w:r>
            <w:r w:rsidR="00E740AD" w:rsidRPr="003C183B">
              <w:rPr>
                <w:rFonts w:ascii="Courier New" w:hAnsi="Courier New" w:cs="Courier New"/>
              </w:rPr>
              <w:t>,00</w:t>
            </w:r>
          </w:p>
        </w:tc>
        <w:tc>
          <w:tcPr>
            <w:tcW w:w="636" w:type="pct"/>
          </w:tcPr>
          <w:p w:rsidR="00E740AD" w:rsidRPr="003C183B" w:rsidRDefault="00153F9B" w:rsidP="003C183B">
            <w:pPr>
              <w:rPr>
                <w:rFonts w:ascii="Courier New" w:hAnsi="Courier New" w:cs="Courier New"/>
              </w:rPr>
            </w:pPr>
            <w:r w:rsidRPr="003C183B">
              <w:rPr>
                <w:rFonts w:ascii="Courier New" w:hAnsi="Courier New" w:cs="Courier New"/>
              </w:rPr>
              <w:t>50000</w:t>
            </w:r>
            <w:r w:rsidR="00E740AD" w:rsidRPr="003C183B">
              <w:rPr>
                <w:rFonts w:ascii="Courier New" w:hAnsi="Courier New" w:cs="Courier New"/>
              </w:rPr>
              <w:t>,00</w:t>
            </w:r>
          </w:p>
        </w:tc>
        <w:tc>
          <w:tcPr>
            <w:tcW w:w="682" w:type="pct"/>
          </w:tcPr>
          <w:p w:rsidR="00E740AD" w:rsidRPr="003C183B" w:rsidRDefault="00153F9B" w:rsidP="003C183B">
            <w:pPr>
              <w:rPr>
                <w:rFonts w:ascii="Courier New" w:hAnsi="Courier New" w:cs="Courier New"/>
              </w:rPr>
            </w:pPr>
            <w:r w:rsidRPr="003C183B">
              <w:rPr>
                <w:rFonts w:ascii="Courier New" w:hAnsi="Courier New" w:cs="Courier New"/>
              </w:rPr>
              <w:t>50000</w:t>
            </w:r>
            <w:r w:rsidR="00E740AD" w:rsidRPr="003C183B">
              <w:rPr>
                <w:rFonts w:ascii="Courier New" w:hAnsi="Courier New" w:cs="Courier New"/>
              </w:rPr>
              <w:t>,00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rPr>
          <w:trHeight w:val="69"/>
        </w:trPr>
        <w:tc>
          <w:tcPr>
            <w:tcW w:w="211" w:type="pct"/>
            <w:vMerge/>
          </w:tcPr>
          <w:p w:rsidR="00E740AD" w:rsidRPr="003C183B" w:rsidRDefault="00E740AD" w:rsidP="00E740AD">
            <w:pPr>
              <w:rPr>
                <w:rFonts w:ascii="Courier New" w:hAnsi="Courier New" w:cs="Courier New"/>
              </w:rPr>
            </w:pPr>
          </w:p>
        </w:tc>
        <w:tc>
          <w:tcPr>
            <w:tcW w:w="1061" w:type="pct"/>
            <w:gridSpan w:val="2"/>
            <w:vMerge/>
          </w:tcPr>
          <w:p w:rsidR="00E740AD" w:rsidRPr="003C183B" w:rsidRDefault="00E740AD" w:rsidP="00E740AD">
            <w:pPr>
              <w:rPr>
                <w:rFonts w:ascii="Courier New" w:hAnsi="Courier New" w:cs="Courier New"/>
              </w:rPr>
            </w:pP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Иные источники ( при наличии)</w:t>
            </w:r>
          </w:p>
        </w:tc>
        <w:tc>
          <w:tcPr>
            <w:tcW w:w="547"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36"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82"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rPr>
          <w:trHeight w:val="69"/>
        </w:trPr>
        <w:tc>
          <w:tcPr>
            <w:tcW w:w="211" w:type="pct"/>
            <w:vMerge/>
          </w:tcPr>
          <w:p w:rsidR="00E740AD" w:rsidRPr="003C183B" w:rsidRDefault="00E740AD" w:rsidP="00E740AD">
            <w:pPr>
              <w:rPr>
                <w:rFonts w:ascii="Courier New" w:hAnsi="Courier New" w:cs="Courier New"/>
              </w:rPr>
            </w:pPr>
          </w:p>
        </w:tc>
        <w:tc>
          <w:tcPr>
            <w:tcW w:w="1061" w:type="pct"/>
            <w:gridSpan w:val="2"/>
            <w:vMerge/>
          </w:tcPr>
          <w:p w:rsidR="00E740AD" w:rsidRPr="003C183B" w:rsidRDefault="00E740AD" w:rsidP="00E740AD">
            <w:pPr>
              <w:rPr>
                <w:rFonts w:ascii="Courier New" w:hAnsi="Courier New" w:cs="Courier New"/>
              </w:rPr>
            </w:pP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Областной бюджет(ОБ)</w:t>
            </w:r>
          </w:p>
        </w:tc>
        <w:tc>
          <w:tcPr>
            <w:tcW w:w="547"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36" w:type="pct"/>
          </w:tcPr>
          <w:p w:rsidR="00E740AD" w:rsidRPr="003C183B" w:rsidRDefault="009A38DD" w:rsidP="00E740AD">
            <w:pPr>
              <w:rPr>
                <w:rFonts w:ascii="Courier New" w:hAnsi="Courier New" w:cs="Courier New"/>
              </w:rPr>
            </w:pPr>
            <w:r w:rsidRPr="003C183B">
              <w:rPr>
                <w:rFonts w:ascii="Courier New" w:hAnsi="Courier New" w:cs="Courier New"/>
              </w:rPr>
              <w:t>0,00</w:t>
            </w:r>
          </w:p>
        </w:tc>
        <w:tc>
          <w:tcPr>
            <w:tcW w:w="682" w:type="pct"/>
          </w:tcPr>
          <w:p w:rsidR="00E740AD" w:rsidRPr="003C183B" w:rsidRDefault="009A38DD" w:rsidP="00E740AD">
            <w:pPr>
              <w:rPr>
                <w:rFonts w:ascii="Courier New" w:hAnsi="Courier New" w:cs="Courier New"/>
              </w:rPr>
            </w:pPr>
            <w:r w:rsidRPr="003C183B">
              <w:rPr>
                <w:rFonts w:ascii="Courier New" w:hAnsi="Courier New" w:cs="Courier New"/>
              </w:rPr>
              <w:t>0,00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rPr>
          <w:trHeight w:val="69"/>
        </w:trPr>
        <w:tc>
          <w:tcPr>
            <w:tcW w:w="211" w:type="pct"/>
            <w:vMerge/>
          </w:tcPr>
          <w:p w:rsidR="00E740AD" w:rsidRPr="003C183B" w:rsidRDefault="00E740AD" w:rsidP="00E740AD">
            <w:pPr>
              <w:rPr>
                <w:rFonts w:ascii="Courier New" w:hAnsi="Courier New" w:cs="Courier New"/>
              </w:rPr>
            </w:pPr>
          </w:p>
        </w:tc>
        <w:tc>
          <w:tcPr>
            <w:tcW w:w="1061" w:type="pct"/>
            <w:gridSpan w:val="2"/>
            <w:vMerge/>
          </w:tcPr>
          <w:p w:rsidR="00E740AD" w:rsidRPr="003C183B" w:rsidRDefault="00E740AD" w:rsidP="00E740AD">
            <w:pPr>
              <w:rPr>
                <w:rFonts w:ascii="Courier New" w:hAnsi="Courier New" w:cs="Courier New"/>
              </w:rPr>
            </w:pP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Местный бюджет(МБ)</w:t>
            </w:r>
          </w:p>
        </w:tc>
        <w:tc>
          <w:tcPr>
            <w:tcW w:w="547"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36" w:type="pct"/>
          </w:tcPr>
          <w:p w:rsidR="00E740AD" w:rsidRPr="003C183B" w:rsidRDefault="009A38DD" w:rsidP="00E740AD">
            <w:pPr>
              <w:rPr>
                <w:rFonts w:ascii="Courier New" w:hAnsi="Courier New" w:cs="Courier New"/>
              </w:rPr>
            </w:pPr>
            <w:r w:rsidRPr="003C183B">
              <w:rPr>
                <w:rFonts w:ascii="Courier New" w:hAnsi="Courier New" w:cs="Courier New"/>
              </w:rPr>
              <w:t>0,00</w:t>
            </w:r>
          </w:p>
        </w:tc>
        <w:tc>
          <w:tcPr>
            <w:tcW w:w="682" w:type="pct"/>
          </w:tcPr>
          <w:p w:rsidR="00E740AD" w:rsidRPr="003C183B" w:rsidRDefault="009A38DD" w:rsidP="00E740AD">
            <w:pPr>
              <w:rPr>
                <w:rFonts w:ascii="Courier New" w:hAnsi="Courier New" w:cs="Courier New"/>
              </w:rPr>
            </w:pPr>
            <w:r w:rsidRPr="003C183B">
              <w:rPr>
                <w:rFonts w:ascii="Courier New" w:hAnsi="Courier New" w:cs="Courier New"/>
              </w:rPr>
              <w:t>0,00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r w:rsidR="00E740AD" w:rsidRPr="003C183B" w:rsidTr="003C183B">
        <w:trPr>
          <w:trHeight w:val="69"/>
        </w:trPr>
        <w:tc>
          <w:tcPr>
            <w:tcW w:w="211" w:type="pct"/>
            <w:vMerge/>
          </w:tcPr>
          <w:p w:rsidR="00E740AD" w:rsidRPr="003C183B" w:rsidRDefault="00E740AD" w:rsidP="00E740AD">
            <w:pPr>
              <w:rPr>
                <w:rFonts w:ascii="Courier New" w:hAnsi="Courier New" w:cs="Courier New"/>
              </w:rPr>
            </w:pPr>
          </w:p>
        </w:tc>
        <w:tc>
          <w:tcPr>
            <w:tcW w:w="1061" w:type="pct"/>
            <w:gridSpan w:val="2"/>
            <w:vMerge/>
          </w:tcPr>
          <w:p w:rsidR="00E740AD" w:rsidRPr="003C183B" w:rsidRDefault="00E740AD" w:rsidP="00E740AD">
            <w:pPr>
              <w:rPr>
                <w:rFonts w:ascii="Courier New" w:hAnsi="Courier New" w:cs="Courier New"/>
              </w:rPr>
            </w:pPr>
          </w:p>
        </w:tc>
        <w:tc>
          <w:tcPr>
            <w:tcW w:w="635" w:type="pct"/>
          </w:tcPr>
          <w:p w:rsidR="00E740AD" w:rsidRPr="003C183B" w:rsidRDefault="00E740AD" w:rsidP="00E740AD">
            <w:pPr>
              <w:rPr>
                <w:rFonts w:ascii="Courier New" w:hAnsi="Courier New" w:cs="Courier New"/>
              </w:rPr>
            </w:pPr>
            <w:r w:rsidRPr="003C183B">
              <w:rPr>
                <w:rFonts w:ascii="Courier New" w:hAnsi="Courier New" w:cs="Courier New"/>
              </w:rPr>
              <w:t>Иные источники ( при наличии)</w:t>
            </w:r>
          </w:p>
        </w:tc>
        <w:tc>
          <w:tcPr>
            <w:tcW w:w="547"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36"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682" w:type="pct"/>
          </w:tcPr>
          <w:p w:rsidR="00E740AD" w:rsidRPr="003C183B" w:rsidRDefault="00E740AD" w:rsidP="00E740AD">
            <w:pPr>
              <w:rPr>
                <w:rFonts w:ascii="Courier New" w:hAnsi="Courier New" w:cs="Courier New"/>
              </w:rPr>
            </w:pPr>
            <w:r w:rsidRPr="003C183B">
              <w:rPr>
                <w:rFonts w:ascii="Courier New" w:hAnsi="Courier New" w:cs="Courier New"/>
              </w:rPr>
              <w:t>0,00</w:t>
            </w: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227" w:type="pct"/>
          </w:tcPr>
          <w:p w:rsidR="00E740AD" w:rsidRPr="003C183B" w:rsidRDefault="00E740AD" w:rsidP="00E740AD">
            <w:pPr>
              <w:rPr>
                <w:rFonts w:ascii="Courier New" w:hAnsi="Courier New" w:cs="Courier New"/>
              </w:rPr>
            </w:pPr>
          </w:p>
        </w:tc>
        <w:tc>
          <w:tcPr>
            <w:tcW w:w="546" w:type="pct"/>
          </w:tcPr>
          <w:p w:rsidR="00E740AD" w:rsidRPr="003C183B" w:rsidRDefault="00E740AD" w:rsidP="00E740AD">
            <w:pPr>
              <w:rPr>
                <w:rFonts w:ascii="Courier New" w:hAnsi="Courier New" w:cs="Courier New"/>
              </w:rPr>
            </w:pPr>
          </w:p>
        </w:tc>
      </w:tr>
    </w:tbl>
    <w:p w:rsidR="00A8398F" w:rsidRPr="003C183B" w:rsidRDefault="00A8398F" w:rsidP="00E740AD">
      <w:pPr>
        <w:tabs>
          <w:tab w:val="left" w:pos="7245"/>
        </w:tabs>
        <w:rPr>
          <w:rFonts w:ascii="Arial" w:hAnsi="Arial" w:cs="Arial"/>
          <w:sz w:val="24"/>
          <w:szCs w:val="24"/>
        </w:rPr>
      </w:pPr>
    </w:p>
    <w:p w:rsidR="00A8398F" w:rsidRDefault="00A8398F" w:rsidP="009A38DD">
      <w:pPr>
        <w:tabs>
          <w:tab w:val="left" w:pos="1232"/>
        </w:tabs>
        <w:jc w:val="right"/>
        <w:rPr>
          <w:rFonts w:ascii="Times New Roman" w:hAnsi="Times New Roman" w:cs="Times New Roman"/>
          <w:sz w:val="24"/>
          <w:szCs w:val="24"/>
        </w:rPr>
        <w:sectPr w:rsidR="00A8398F" w:rsidSect="003C183B">
          <w:pgSz w:w="16838" w:h="11906" w:orient="landscape"/>
          <w:pgMar w:top="1134" w:right="850" w:bottom="1134" w:left="1701" w:header="709" w:footer="709" w:gutter="0"/>
          <w:cols w:space="708"/>
          <w:docGrid w:linePitch="360"/>
        </w:sectPr>
      </w:pPr>
    </w:p>
    <w:p w:rsidR="009A38DD" w:rsidRPr="003C183B" w:rsidRDefault="009A38DD" w:rsidP="00D57979">
      <w:pPr>
        <w:tabs>
          <w:tab w:val="left" w:pos="1232"/>
        </w:tabs>
        <w:spacing w:after="0"/>
        <w:jc w:val="right"/>
        <w:rPr>
          <w:rFonts w:ascii="Courier New" w:hAnsi="Courier New" w:cs="Courier New"/>
        </w:rPr>
      </w:pPr>
      <w:r w:rsidRPr="003C183B">
        <w:rPr>
          <w:rFonts w:ascii="Courier New" w:hAnsi="Courier New" w:cs="Courier New"/>
        </w:rPr>
        <w:lastRenderedPageBreak/>
        <w:t>Приложение № 2</w:t>
      </w:r>
    </w:p>
    <w:p w:rsidR="00A8398F" w:rsidRPr="003C183B" w:rsidRDefault="00A8398F" w:rsidP="00D57979">
      <w:pPr>
        <w:tabs>
          <w:tab w:val="left" w:pos="1232"/>
        </w:tabs>
        <w:spacing w:after="0"/>
        <w:jc w:val="right"/>
        <w:rPr>
          <w:rFonts w:ascii="Courier New" w:hAnsi="Courier New" w:cs="Courier New"/>
        </w:rPr>
      </w:pPr>
      <w:r w:rsidRPr="003C183B">
        <w:rPr>
          <w:rFonts w:ascii="Courier New" w:hAnsi="Courier New" w:cs="Courier New"/>
        </w:rPr>
        <w:t xml:space="preserve">К </w:t>
      </w:r>
      <w:r w:rsidR="009A38DD" w:rsidRPr="003C183B">
        <w:rPr>
          <w:rFonts w:ascii="Courier New" w:hAnsi="Courier New" w:cs="Courier New"/>
        </w:rPr>
        <w:t>муниципальной программе</w:t>
      </w:r>
    </w:p>
    <w:p w:rsidR="009A38DD" w:rsidRPr="003C183B" w:rsidRDefault="009A38DD" w:rsidP="00D57979">
      <w:pPr>
        <w:tabs>
          <w:tab w:val="left" w:pos="1232"/>
        </w:tabs>
        <w:spacing w:after="0"/>
        <w:jc w:val="right"/>
        <w:rPr>
          <w:rFonts w:ascii="Courier New" w:hAnsi="Courier New" w:cs="Courier New"/>
        </w:rPr>
      </w:pPr>
      <w:r w:rsidRPr="003C183B">
        <w:rPr>
          <w:rFonts w:ascii="Courier New" w:hAnsi="Courier New" w:cs="Courier New"/>
        </w:rPr>
        <w:t>«Экология и окружающая среда</w:t>
      </w:r>
    </w:p>
    <w:p w:rsidR="009A38DD" w:rsidRPr="003C183B" w:rsidRDefault="009A38DD" w:rsidP="00D57979">
      <w:pPr>
        <w:tabs>
          <w:tab w:val="left" w:pos="1232"/>
        </w:tabs>
        <w:spacing w:after="0"/>
        <w:jc w:val="right"/>
        <w:rPr>
          <w:rFonts w:ascii="Courier New" w:hAnsi="Courier New" w:cs="Courier New"/>
        </w:rPr>
      </w:pPr>
      <w:r w:rsidRPr="003C183B">
        <w:rPr>
          <w:rFonts w:ascii="Courier New" w:hAnsi="Courier New" w:cs="Courier New"/>
        </w:rPr>
        <w:t>Байкальского муниципального образования»</w:t>
      </w:r>
    </w:p>
    <w:p w:rsidR="009A38DD" w:rsidRPr="003C183B" w:rsidRDefault="009A38DD" w:rsidP="00D57979">
      <w:pPr>
        <w:tabs>
          <w:tab w:val="left" w:pos="1232"/>
        </w:tabs>
        <w:spacing w:after="0"/>
        <w:jc w:val="right"/>
        <w:rPr>
          <w:rFonts w:ascii="Courier New" w:hAnsi="Courier New" w:cs="Courier New"/>
        </w:rPr>
      </w:pPr>
      <w:r w:rsidRPr="003C183B">
        <w:rPr>
          <w:rFonts w:ascii="Courier New" w:hAnsi="Courier New" w:cs="Courier New"/>
        </w:rPr>
        <w:t xml:space="preserve">От </w:t>
      </w:r>
      <w:r w:rsidR="006B0E75">
        <w:rPr>
          <w:rFonts w:ascii="Courier New" w:hAnsi="Courier New" w:cs="Courier New"/>
        </w:rPr>
        <w:t>14.01.2026</w:t>
      </w:r>
      <w:r w:rsidRPr="003C183B">
        <w:rPr>
          <w:rFonts w:ascii="Courier New" w:hAnsi="Courier New" w:cs="Courier New"/>
        </w:rPr>
        <w:t xml:space="preserve"> № </w:t>
      </w:r>
      <w:r w:rsidR="006B0E75">
        <w:rPr>
          <w:rFonts w:ascii="Courier New" w:hAnsi="Courier New" w:cs="Courier New"/>
        </w:rPr>
        <w:t>13</w:t>
      </w:r>
      <w:r w:rsidRPr="003C183B">
        <w:rPr>
          <w:rFonts w:ascii="Courier New" w:hAnsi="Courier New" w:cs="Courier New"/>
        </w:rPr>
        <w:t>-п</w:t>
      </w:r>
    </w:p>
    <w:p w:rsidR="009A38DD" w:rsidRPr="006B0E75" w:rsidRDefault="009A38DD" w:rsidP="006B0E75">
      <w:pPr>
        <w:tabs>
          <w:tab w:val="left" w:pos="1232"/>
        </w:tabs>
        <w:spacing w:after="0" w:line="240" w:lineRule="auto"/>
        <w:ind w:firstLine="709"/>
        <w:jc w:val="center"/>
        <w:rPr>
          <w:rFonts w:ascii="Arial" w:hAnsi="Arial" w:cs="Arial"/>
          <w:sz w:val="24"/>
          <w:szCs w:val="24"/>
        </w:rPr>
      </w:pPr>
    </w:p>
    <w:p w:rsidR="009A38DD" w:rsidRPr="006B0E75" w:rsidRDefault="009A38DD" w:rsidP="006B0E75">
      <w:pPr>
        <w:tabs>
          <w:tab w:val="left" w:pos="1232"/>
        </w:tabs>
        <w:spacing w:after="0" w:line="240" w:lineRule="auto"/>
        <w:ind w:firstLine="709"/>
        <w:jc w:val="center"/>
        <w:rPr>
          <w:rFonts w:ascii="Arial" w:hAnsi="Arial" w:cs="Arial"/>
          <w:b/>
          <w:sz w:val="30"/>
          <w:szCs w:val="30"/>
        </w:rPr>
      </w:pPr>
      <w:r w:rsidRPr="006B0E75">
        <w:rPr>
          <w:rFonts w:ascii="Arial" w:hAnsi="Arial" w:cs="Arial"/>
          <w:b/>
          <w:sz w:val="30"/>
          <w:szCs w:val="30"/>
        </w:rPr>
        <w:t>ПАСПОРТ</w:t>
      </w:r>
    </w:p>
    <w:p w:rsidR="009A38DD" w:rsidRPr="006B0E75" w:rsidRDefault="006863C3" w:rsidP="006B0E75">
      <w:pPr>
        <w:tabs>
          <w:tab w:val="left" w:pos="1232"/>
        </w:tabs>
        <w:spacing w:after="0" w:line="240" w:lineRule="auto"/>
        <w:ind w:firstLine="709"/>
        <w:jc w:val="center"/>
        <w:rPr>
          <w:rFonts w:ascii="Arial" w:hAnsi="Arial" w:cs="Arial"/>
          <w:b/>
          <w:sz w:val="30"/>
          <w:szCs w:val="30"/>
        </w:rPr>
      </w:pPr>
      <w:r w:rsidRPr="006B0E75">
        <w:rPr>
          <w:rFonts w:ascii="Arial" w:hAnsi="Arial" w:cs="Arial"/>
          <w:b/>
          <w:sz w:val="30"/>
          <w:szCs w:val="30"/>
        </w:rPr>
        <w:t>МУНИЦИПАЛЬНОГО</w:t>
      </w:r>
      <w:r w:rsidR="009A38DD" w:rsidRPr="006B0E75">
        <w:rPr>
          <w:rFonts w:ascii="Arial" w:hAnsi="Arial" w:cs="Arial"/>
          <w:b/>
          <w:sz w:val="30"/>
          <w:szCs w:val="30"/>
        </w:rPr>
        <w:t xml:space="preserve"> ПРОЕКТ</w:t>
      </w:r>
      <w:r w:rsidRPr="006B0E75">
        <w:rPr>
          <w:rFonts w:ascii="Arial" w:hAnsi="Arial" w:cs="Arial"/>
          <w:b/>
          <w:sz w:val="30"/>
          <w:szCs w:val="30"/>
        </w:rPr>
        <w:t>А</w:t>
      </w:r>
    </w:p>
    <w:p w:rsidR="009A38DD" w:rsidRPr="006B0E75" w:rsidRDefault="009A38DD" w:rsidP="006B0E75">
      <w:pPr>
        <w:tabs>
          <w:tab w:val="left" w:pos="1232"/>
        </w:tabs>
        <w:spacing w:after="0" w:line="240" w:lineRule="auto"/>
        <w:ind w:firstLine="709"/>
        <w:jc w:val="center"/>
        <w:rPr>
          <w:rFonts w:ascii="Arial" w:hAnsi="Arial" w:cs="Arial"/>
          <w:b/>
          <w:sz w:val="30"/>
          <w:szCs w:val="30"/>
        </w:rPr>
      </w:pPr>
      <w:r w:rsidRPr="006B0E75">
        <w:rPr>
          <w:rFonts w:ascii="Arial" w:hAnsi="Arial" w:cs="Arial"/>
          <w:b/>
          <w:sz w:val="30"/>
          <w:szCs w:val="30"/>
        </w:rPr>
        <w:t>«ВОДА РОССИИ»</w:t>
      </w:r>
    </w:p>
    <w:p w:rsidR="006B0E75" w:rsidRPr="006B0E75" w:rsidRDefault="006B0E75" w:rsidP="006B0E75">
      <w:pPr>
        <w:tabs>
          <w:tab w:val="left" w:pos="1232"/>
        </w:tabs>
        <w:spacing w:after="0" w:line="240" w:lineRule="auto"/>
        <w:ind w:firstLine="709"/>
        <w:jc w:val="center"/>
        <w:rPr>
          <w:rFonts w:ascii="Arial" w:hAnsi="Arial" w:cs="Arial"/>
          <w:sz w:val="24"/>
          <w:szCs w:val="24"/>
        </w:rPr>
      </w:pPr>
    </w:p>
    <w:p w:rsidR="00A8398F" w:rsidRPr="006B0E75" w:rsidRDefault="00A8398F" w:rsidP="006B0E75">
      <w:pPr>
        <w:tabs>
          <w:tab w:val="left" w:pos="780"/>
          <w:tab w:val="left" w:pos="1232"/>
          <w:tab w:val="right" w:pos="10466"/>
        </w:tabs>
        <w:spacing w:after="0" w:line="240" w:lineRule="auto"/>
        <w:ind w:firstLine="709"/>
        <w:jc w:val="right"/>
        <w:rPr>
          <w:rFonts w:ascii="Courier New" w:hAnsi="Courier New" w:cs="Courier New"/>
        </w:rPr>
      </w:pPr>
      <w:r w:rsidRPr="006B0E75">
        <w:rPr>
          <w:rFonts w:ascii="Courier New" w:hAnsi="Courier New" w:cs="Courier New"/>
        </w:rPr>
        <w:t>Таблица 1</w:t>
      </w:r>
    </w:p>
    <w:p w:rsidR="006B0E75" w:rsidRPr="006B0E75" w:rsidRDefault="006B0E75" w:rsidP="006B0E75">
      <w:pPr>
        <w:tabs>
          <w:tab w:val="left" w:pos="780"/>
          <w:tab w:val="left" w:pos="1232"/>
          <w:tab w:val="right" w:pos="10466"/>
        </w:tabs>
        <w:spacing w:after="0" w:line="240" w:lineRule="auto"/>
        <w:ind w:firstLine="709"/>
        <w:jc w:val="center"/>
        <w:rPr>
          <w:rFonts w:ascii="Arial" w:hAnsi="Arial" w:cs="Arial"/>
          <w:sz w:val="24"/>
          <w:szCs w:val="24"/>
        </w:rPr>
      </w:pPr>
    </w:p>
    <w:tbl>
      <w:tblPr>
        <w:tblStyle w:val="a3"/>
        <w:tblW w:w="5000" w:type="pct"/>
        <w:tblLook w:val="04A0" w:firstRow="1" w:lastRow="0" w:firstColumn="1" w:lastColumn="0" w:noHBand="0" w:noVBand="1"/>
      </w:tblPr>
      <w:tblGrid>
        <w:gridCol w:w="4656"/>
        <w:gridCol w:w="4689"/>
      </w:tblGrid>
      <w:tr w:rsidR="00FD5453" w:rsidRPr="006B0E75" w:rsidTr="006B0E75">
        <w:tc>
          <w:tcPr>
            <w:tcW w:w="2491" w:type="pct"/>
          </w:tcPr>
          <w:p w:rsidR="00FD5453" w:rsidRPr="006B0E75" w:rsidRDefault="00FD5453" w:rsidP="006B0E75">
            <w:pPr>
              <w:tabs>
                <w:tab w:val="left" w:pos="1232"/>
              </w:tabs>
              <w:jc w:val="center"/>
              <w:rPr>
                <w:rFonts w:ascii="Courier New" w:hAnsi="Courier New" w:cs="Courier New"/>
              </w:rPr>
            </w:pPr>
            <w:r w:rsidRPr="006B0E75">
              <w:rPr>
                <w:rFonts w:ascii="Courier New" w:hAnsi="Courier New" w:cs="Courier New"/>
              </w:rPr>
              <w:t>Наименование и вид проекта</w:t>
            </w:r>
          </w:p>
        </w:tc>
        <w:tc>
          <w:tcPr>
            <w:tcW w:w="2509" w:type="pct"/>
          </w:tcPr>
          <w:p w:rsidR="00FD5453" w:rsidRPr="006B0E75" w:rsidRDefault="00FD5453" w:rsidP="00082F5E">
            <w:pPr>
              <w:tabs>
                <w:tab w:val="left" w:pos="1232"/>
              </w:tabs>
              <w:jc w:val="center"/>
              <w:rPr>
                <w:rFonts w:ascii="Courier New" w:hAnsi="Courier New" w:cs="Courier New"/>
              </w:rPr>
            </w:pPr>
            <w:r w:rsidRPr="006B0E75">
              <w:rPr>
                <w:rFonts w:ascii="Courier New" w:hAnsi="Courier New" w:cs="Courier New"/>
              </w:rPr>
              <w:t>«ВОДА РОССИИ»</w:t>
            </w:r>
          </w:p>
        </w:tc>
      </w:tr>
      <w:tr w:rsidR="00FD5453" w:rsidRPr="006B0E75" w:rsidTr="006B0E75">
        <w:tc>
          <w:tcPr>
            <w:tcW w:w="2491" w:type="pct"/>
          </w:tcPr>
          <w:p w:rsidR="00FD5453" w:rsidRPr="006B0E75" w:rsidRDefault="00FD5453" w:rsidP="006B0E75">
            <w:pPr>
              <w:tabs>
                <w:tab w:val="left" w:pos="1232"/>
              </w:tabs>
              <w:jc w:val="center"/>
              <w:rPr>
                <w:rFonts w:ascii="Courier New" w:hAnsi="Courier New" w:cs="Courier New"/>
              </w:rPr>
            </w:pPr>
            <w:r w:rsidRPr="006B0E75">
              <w:rPr>
                <w:rFonts w:ascii="Courier New" w:hAnsi="Courier New" w:cs="Courier New"/>
              </w:rPr>
              <w:t>Основной исполнитель КПМ</w:t>
            </w:r>
          </w:p>
        </w:tc>
        <w:tc>
          <w:tcPr>
            <w:tcW w:w="2509" w:type="pct"/>
          </w:tcPr>
          <w:p w:rsidR="00FD5453" w:rsidRPr="006B0E75" w:rsidRDefault="00D57979" w:rsidP="00082F5E">
            <w:pPr>
              <w:tabs>
                <w:tab w:val="left" w:pos="1232"/>
              </w:tabs>
              <w:jc w:val="center"/>
              <w:rPr>
                <w:rFonts w:ascii="Courier New" w:hAnsi="Courier New" w:cs="Courier New"/>
              </w:rPr>
            </w:pPr>
            <w:r w:rsidRPr="006B0E75">
              <w:rPr>
                <w:rFonts w:ascii="Courier New" w:hAnsi="Courier New" w:cs="Courier New"/>
              </w:rPr>
              <w:t>Администрация Байкальского городского поселения</w:t>
            </w:r>
          </w:p>
        </w:tc>
      </w:tr>
      <w:tr w:rsidR="00FD5453" w:rsidRPr="006B0E75" w:rsidTr="006B0E75">
        <w:tc>
          <w:tcPr>
            <w:tcW w:w="2491" w:type="pct"/>
          </w:tcPr>
          <w:p w:rsidR="00FD5453" w:rsidRPr="006B0E75" w:rsidRDefault="00FD5453" w:rsidP="006B0E75">
            <w:pPr>
              <w:tabs>
                <w:tab w:val="left" w:pos="1232"/>
              </w:tabs>
              <w:jc w:val="center"/>
              <w:rPr>
                <w:rFonts w:ascii="Courier New" w:hAnsi="Courier New" w:cs="Courier New"/>
              </w:rPr>
            </w:pPr>
            <w:r w:rsidRPr="006B0E75">
              <w:rPr>
                <w:rFonts w:ascii="Courier New" w:hAnsi="Courier New" w:cs="Courier New"/>
              </w:rPr>
              <w:t>Соисполнитель КПМ</w:t>
            </w:r>
          </w:p>
        </w:tc>
        <w:tc>
          <w:tcPr>
            <w:tcW w:w="2509" w:type="pct"/>
          </w:tcPr>
          <w:p w:rsidR="00FD5453" w:rsidRPr="006B0E75" w:rsidRDefault="00FD5453" w:rsidP="00082F5E">
            <w:pPr>
              <w:tabs>
                <w:tab w:val="left" w:pos="1232"/>
              </w:tabs>
              <w:jc w:val="center"/>
              <w:rPr>
                <w:rFonts w:ascii="Courier New" w:hAnsi="Courier New" w:cs="Courier New"/>
              </w:rPr>
            </w:pPr>
            <w:r w:rsidRPr="006B0E75">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p w:rsidR="00D57979" w:rsidRPr="006B0E75" w:rsidRDefault="00D57979" w:rsidP="00082F5E">
            <w:pPr>
              <w:tabs>
                <w:tab w:val="left" w:pos="1232"/>
              </w:tabs>
              <w:jc w:val="center"/>
              <w:rPr>
                <w:rFonts w:ascii="Courier New" w:hAnsi="Courier New" w:cs="Courier New"/>
              </w:rPr>
            </w:pPr>
            <w:r w:rsidRPr="006B0E75">
              <w:rPr>
                <w:rFonts w:ascii="Courier New" w:hAnsi="Courier New" w:cs="Courier New"/>
              </w:rPr>
              <w:t>Отдел архитектуры, капитального строительства и земельных отношений</w:t>
            </w:r>
          </w:p>
        </w:tc>
      </w:tr>
      <w:tr w:rsidR="00FD5453" w:rsidRPr="006B0E75" w:rsidTr="006B0E75">
        <w:tc>
          <w:tcPr>
            <w:tcW w:w="2491" w:type="pct"/>
          </w:tcPr>
          <w:p w:rsidR="00FD5453" w:rsidRPr="006B0E75" w:rsidRDefault="00FD5453" w:rsidP="006B0E75">
            <w:pPr>
              <w:tabs>
                <w:tab w:val="left" w:pos="1232"/>
              </w:tabs>
              <w:jc w:val="center"/>
              <w:rPr>
                <w:rFonts w:ascii="Courier New" w:hAnsi="Courier New" w:cs="Courier New"/>
              </w:rPr>
            </w:pPr>
            <w:r w:rsidRPr="006B0E75">
              <w:rPr>
                <w:rFonts w:ascii="Courier New" w:hAnsi="Courier New" w:cs="Courier New"/>
              </w:rPr>
              <w:t>Участники КПМ</w:t>
            </w:r>
          </w:p>
        </w:tc>
        <w:tc>
          <w:tcPr>
            <w:tcW w:w="2509" w:type="pct"/>
          </w:tcPr>
          <w:p w:rsidR="00FD5453" w:rsidRPr="006B0E75" w:rsidRDefault="00FD5453" w:rsidP="00082F5E">
            <w:pPr>
              <w:tabs>
                <w:tab w:val="left" w:pos="1232"/>
              </w:tabs>
              <w:jc w:val="center"/>
              <w:rPr>
                <w:rFonts w:ascii="Courier New" w:hAnsi="Courier New" w:cs="Courier New"/>
              </w:rPr>
            </w:pPr>
          </w:p>
        </w:tc>
      </w:tr>
      <w:tr w:rsidR="00FD5453" w:rsidRPr="006B0E75" w:rsidTr="006B0E75">
        <w:tc>
          <w:tcPr>
            <w:tcW w:w="2491" w:type="pct"/>
          </w:tcPr>
          <w:p w:rsidR="00FD5453" w:rsidRPr="006B0E75" w:rsidRDefault="00FD5453" w:rsidP="006B0E75">
            <w:pPr>
              <w:tabs>
                <w:tab w:val="left" w:pos="1232"/>
              </w:tabs>
              <w:jc w:val="center"/>
              <w:rPr>
                <w:rFonts w:ascii="Courier New" w:hAnsi="Courier New" w:cs="Courier New"/>
              </w:rPr>
            </w:pPr>
            <w:r w:rsidRPr="006B0E75">
              <w:rPr>
                <w:rFonts w:ascii="Courier New" w:hAnsi="Courier New" w:cs="Courier New"/>
              </w:rPr>
              <w:t>Период реализации КПМ</w:t>
            </w:r>
          </w:p>
        </w:tc>
        <w:tc>
          <w:tcPr>
            <w:tcW w:w="2509" w:type="pct"/>
          </w:tcPr>
          <w:p w:rsidR="00FD5453" w:rsidRPr="006B0E75" w:rsidRDefault="00FD5453" w:rsidP="00082F5E">
            <w:pPr>
              <w:tabs>
                <w:tab w:val="left" w:pos="1232"/>
              </w:tabs>
              <w:jc w:val="center"/>
              <w:rPr>
                <w:rFonts w:ascii="Courier New" w:hAnsi="Courier New" w:cs="Courier New"/>
              </w:rPr>
            </w:pPr>
            <w:r w:rsidRPr="006B0E75">
              <w:rPr>
                <w:rFonts w:ascii="Courier New" w:hAnsi="Courier New" w:cs="Courier New"/>
              </w:rPr>
              <w:t>2026-2031 годы</w:t>
            </w:r>
          </w:p>
        </w:tc>
      </w:tr>
    </w:tbl>
    <w:p w:rsidR="009A38DD" w:rsidRPr="006B0E75" w:rsidRDefault="009A38DD" w:rsidP="006B0E75">
      <w:pPr>
        <w:tabs>
          <w:tab w:val="left" w:pos="1232"/>
        </w:tabs>
        <w:spacing w:after="0" w:line="240" w:lineRule="auto"/>
        <w:rPr>
          <w:rFonts w:ascii="Arial" w:hAnsi="Arial" w:cs="Arial"/>
          <w:sz w:val="24"/>
          <w:szCs w:val="24"/>
        </w:rPr>
      </w:pPr>
    </w:p>
    <w:p w:rsidR="00A8398F" w:rsidRDefault="00A8398F" w:rsidP="00A8398F">
      <w:pPr>
        <w:tabs>
          <w:tab w:val="center" w:pos="7699"/>
          <w:tab w:val="left" w:pos="11609"/>
        </w:tabs>
        <w:jc w:val="center"/>
        <w:rPr>
          <w:rFonts w:ascii="Times New Roman" w:hAnsi="Times New Roman" w:cs="Times New Roman"/>
          <w:b/>
          <w:sz w:val="24"/>
          <w:szCs w:val="28"/>
        </w:rPr>
        <w:sectPr w:rsidR="00A8398F" w:rsidSect="006B0E75">
          <w:pgSz w:w="11906" w:h="16838"/>
          <w:pgMar w:top="1134" w:right="850" w:bottom="1134" w:left="1701" w:header="709" w:footer="709" w:gutter="0"/>
          <w:cols w:space="708"/>
          <w:docGrid w:linePitch="360"/>
        </w:sectPr>
      </w:pPr>
    </w:p>
    <w:p w:rsidR="009A38DD" w:rsidRPr="006B0E75" w:rsidRDefault="009A38DD" w:rsidP="006B0E75">
      <w:pPr>
        <w:tabs>
          <w:tab w:val="center" w:pos="7699"/>
          <w:tab w:val="left" w:pos="11609"/>
        </w:tabs>
        <w:spacing w:after="0" w:line="240" w:lineRule="auto"/>
        <w:jc w:val="right"/>
        <w:rPr>
          <w:rFonts w:ascii="Courier New" w:hAnsi="Courier New" w:cs="Courier New"/>
        </w:rPr>
      </w:pPr>
      <w:r w:rsidRPr="006B0E75">
        <w:rPr>
          <w:rFonts w:ascii="Courier New" w:hAnsi="Courier New" w:cs="Courier New"/>
        </w:rPr>
        <w:lastRenderedPageBreak/>
        <w:t>Таблица 2</w:t>
      </w:r>
    </w:p>
    <w:p w:rsidR="006B0E75" w:rsidRPr="006B0E75" w:rsidRDefault="006B0E75" w:rsidP="006B0E75">
      <w:pPr>
        <w:tabs>
          <w:tab w:val="center" w:pos="7699"/>
          <w:tab w:val="left" w:pos="11609"/>
        </w:tabs>
        <w:spacing w:after="0" w:line="240" w:lineRule="auto"/>
        <w:jc w:val="center"/>
        <w:rPr>
          <w:rFonts w:ascii="Arial" w:hAnsi="Arial" w:cs="Arial"/>
          <w:sz w:val="24"/>
          <w:szCs w:val="24"/>
        </w:rPr>
      </w:pPr>
    </w:p>
    <w:p w:rsidR="009A38DD" w:rsidRPr="006B0E75" w:rsidRDefault="009A38DD" w:rsidP="006B0E75">
      <w:pPr>
        <w:tabs>
          <w:tab w:val="center" w:pos="7699"/>
          <w:tab w:val="left" w:pos="11609"/>
        </w:tabs>
        <w:spacing w:after="0" w:line="240" w:lineRule="auto"/>
        <w:jc w:val="center"/>
        <w:rPr>
          <w:rFonts w:ascii="Arial" w:hAnsi="Arial" w:cs="Arial"/>
          <w:sz w:val="24"/>
          <w:szCs w:val="24"/>
        </w:rPr>
      </w:pPr>
      <w:r w:rsidRPr="006B0E75">
        <w:rPr>
          <w:rFonts w:ascii="Arial" w:hAnsi="Arial" w:cs="Arial"/>
          <w:sz w:val="24"/>
          <w:szCs w:val="24"/>
        </w:rPr>
        <w:t xml:space="preserve">ПОКАЗАТЕЛИ </w:t>
      </w:r>
      <w:r w:rsidR="00A8398F" w:rsidRPr="006B0E75">
        <w:rPr>
          <w:rFonts w:ascii="Arial" w:hAnsi="Arial" w:cs="Arial"/>
          <w:sz w:val="24"/>
          <w:szCs w:val="24"/>
        </w:rPr>
        <w:t>МП «ВОДА РОССИИ»</w:t>
      </w:r>
    </w:p>
    <w:p w:rsidR="006B0E75" w:rsidRPr="006B0E75" w:rsidRDefault="006B0E75" w:rsidP="006B0E75">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1"/>
        <w:gridCol w:w="1246"/>
        <w:gridCol w:w="1060"/>
        <w:gridCol w:w="1247"/>
        <w:gridCol w:w="966"/>
        <w:gridCol w:w="873"/>
        <w:gridCol w:w="499"/>
        <w:gridCol w:w="499"/>
        <w:gridCol w:w="499"/>
        <w:gridCol w:w="499"/>
        <w:gridCol w:w="499"/>
        <w:gridCol w:w="499"/>
        <w:gridCol w:w="499"/>
        <w:gridCol w:w="873"/>
        <w:gridCol w:w="1340"/>
        <w:gridCol w:w="1434"/>
        <w:gridCol w:w="1434"/>
      </w:tblGrid>
      <w:tr w:rsidR="006B0E75" w:rsidRPr="006B0E75" w:rsidTr="006B0E75">
        <w:trPr>
          <w:trHeight w:val="828"/>
        </w:trPr>
        <w:tc>
          <w:tcPr>
            <w:tcW w:w="107" w:type="pct"/>
            <w:vMerge w:val="restar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val="en-US" w:eastAsia="ru-RU"/>
              </w:rPr>
              <w:t>N</w:t>
            </w:r>
          </w:p>
        </w:tc>
        <w:tc>
          <w:tcPr>
            <w:tcW w:w="438" w:type="pct"/>
            <w:vMerge w:val="restar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Наименование показателя</w:t>
            </w:r>
          </w:p>
        </w:tc>
        <w:tc>
          <w:tcPr>
            <w:tcW w:w="372" w:type="pct"/>
            <w:vMerge w:val="restar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Уровень показателя</w:t>
            </w:r>
          </w:p>
        </w:tc>
        <w:tc>
          <w:tcPr>
            <w:tcW w:w="438" w:type="pct"/>
            <w:vMerge w:val="restar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Тип показателя</w:t>
            </w:r>
          </w:p>
        </w:tc>
        <w:tc>
          <w:tcPr>
            <w:tcW w:w="339" w:type="pct"/>
            <w:vMerge w:val="restar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 xml:space="preserve">Единица измерения (по </w:t>
            </w:r>
            <w:hyperlink r:id="rId10">
              <w:r w:rsidRPr="006B0E75">
                <w:rPr>
                  <w:rFonts w:ascii="Courier New" w:eastAsia="Times New Roman" w:hAnsi="Courier New" w:cs="Courier New"/>
                  <w:lang w:eastAsia="ru-RU"/>
                </w:rPr>
                <w:t>ОКЕИ</w:t>
              </w:r>
            </w:hyperlink>
            <w:r w:rsidRPr="006B0E75">
              <w:rPr>
                <w:rFonts w:ascii="Courier New" w:eastAsia="Times New Roman" w:hAnsi="Courier New" w:cs="Courier New"/>
                <w:lang w:eastAsia="ru-RU"/>
              </w:rPr>
              <w:t>)</w:t>
            </w:r>
          </w:p>
        </w:tc>
        <w:tc>
          <w:tcPr>
            <w:tcW w:w="479" w:type="pct"/>
            <w:gridSpan w:val="2"/>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Базовое значение</w:t>
            </w:r>
          </w:p>
        </w:tc>
        <w:tc>
          <w:tcPr>
            <w:tcW w:w="1039" w:type="pct"/>
            <w:gridSpan w:val="6"/>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Значения показателя по годам</w:t>
            </w:r>
          </w:p>
        </w:tc>
        <w:tc>
          <w:tcPr>
            <w:tcW w:w="306"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Документ</w:t>
            </w:r>
          </w:p>
        </w:tc>
        <w:tc>
          <w:tcPr>
            <w:tcW w:w="471"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Ответственный за достижение показателя</w:t>
            </w:r>
          </w:p>
        </w:tc>
        <w:tc>
          <w:tcPr>
            <w:tcW w:w="505"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Связь с показателями национальных целей или ГП (при наличии)</w:t>
            </w:r>
          </w:p>
        </w:tc>
        <w:tc>
          <w:tcPr>
            <w:tcW w:w="505"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Информационная система (при наличии)</w:t>
            </w:r>
          </w:p>
        </w:tc>
      </w:tr>
      <w:tr w:rsidR="006B0E75" w:rsidRPr="006B0E75" w:rsidTr="006B0E75">
        <w:trPr>
          <w:trHeight w:val="443"/>
        </w:trPr>
        <w:tc>
          <w:tcPr>
            <w:tcW w:w="107" w:type="pct"/>
            <w:vMerge/>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p>
        </w:tc>
        <w:tc>
          <w:tcPr>
            <w:tcW w:w="438" w:type="pct"/>
            <w:vMerge/>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p>
        </w:tc>
        <w:tc>
          <w:tcPr>
            <w:tcW w:w="372" w:type="pct"/>
            <w:vMerge/>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p>
        </w:tc>
        <w:tc>
          <w:tcPr>
            <w:tcW w:w="438" w:type="pct"/>
            <w:vMerge/>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p>
        </w:tc>
        <w:tc>
          <w:tcPr>
            <w:tcW w:w="339" w:type="pct"/>
            <w:vMerge/>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p>
        </w:tc>
        <w:tc>
          <w:tcPr>
            <w:tcW w:w="306"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значение</w:t>
            </w:r>
          </w:p>
        </w:tc>
        <w:tc>
          <w:tcPr>
            <w:tcW w:w="173"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год</w:t>
            </w:r>
          </w:p>
        </w:tc>
        <w:tc>
          <w:tcPr>
            <w:tcW w:w="173"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2026</w:t>
            </w:r>
          </w:p>
        </w:tc>
        <w:tc>
          <w:tcPr>
            <w:tcW w:w="173"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2027</w:t>
            </w:r>
          </w:p>
        </w:tc>
        <w:tc>
          <w:tcPr>
            <w:tcW w:w="173"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2028</w:t>
            </w:r>
          </w:p>
        </w:tc>
        <w:tc>
          <w:tcPr>
            <w:tcW w:w="173"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2029</w:t>
            </w:r>
          </w:p>
        </w:tc>
        <w:tc>
          <w:tcPr>
            <w:tcW w:w="173"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2030</w:t>
            </w:r>
          </w:p>
        </w:tc>
        <w:tc>
          <w:tcPr>
            <w:tcW w:w="173"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2031</w:t>
            </w:r>
          </w:p>
        </w:tc>
        <w:tc>
          <w:tcPr>
            <w:tcW w:w="306"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p>
        </w:tc>
        <w:tc>
          <w:tcPr>
            <w:tcW w:w="471"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p>
        </w:tc>
        <w:tc>
          <w:tcPr>
            <w:tcW w:w="505"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p>
        </w:tc>
        <w:tc>
          <w:tcPr>
            <w:tcW w:w="505"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p>
        </w:tc>
      </w:tr>
      <w:tr w:rsidR="006B0E75" w:rsidRPr="006B0E75" w:rsidTr="006B0E75">
        <w:trPr>
          <w:trHeight w:val="259"/>
        </w:trPr>
        <w:tc>
          <w:tcPr>
            <w:tcW w:w="107"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w:t>
            </w:r>
          </w:p>
        </w:tc>
        <w:tc>
          <w:tcPr>
            <w:tcW w:w="438"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2</w:t>
            </w:r>
          </w:p>
        </w:tc>
        <w:tc>
          <w:tcPr>
            <w:tcW w:w="372"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3</w:t>
            </w:r>
          </w:p>
        </w:tc>
        <w:tc>
          <w:tcPr>
            <w:tcW w:w="438"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4</w:t>
            </w:r>
          </w:p>
        </w:tc>
        <w:tc>
          <w:tcPr>
            <w:tcW w:w="339"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5</w:t>
            </w:r>
          </w:p>
        </w:tc>
        <w:tc>
          <w:tcPr>
            <w:tcW w:w="306"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6</w:t>
            </w:r>
          </w:p>
        </w:tc>
        <w:tc>
          <w:tcPr>
            <w:tcW w:w="173"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7</w:t>
            </w:r>
          </w:p>
        </w:tc>
        <w:tc>
          <w:tcPr>
            <w:tcW w:w="173"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8</w:t>
            </w:r>
          </w:p>
        </w:tc>
        <w:tc>
          <w:tcPr>
            <w:tcW w:w="173"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9</w:t>
            </w:r>
          </w:p>
        </w:tc>
        <w:tc>
          <w:tcPr>
            <w:tcW w:w="173"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10</w:t>
            </w:r>
          </w:p>
        </w:tc>
        <w:tc>
          <w:tcPr>
            <w:tcW w:w="173"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11</w:t>
            </w:r>
          </w:p>
        </w:tc>
        <w:tc>
          <w:tcPr>
            <w:tcW w:w="173"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12</w:t>
            </w:r>
          </w:p>
        </w:tc>
        <w:tc>
          <w:tcPr>
            <w:tcW w:w="173"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13</w:t>
            </w:r>
          </w:p>
        </w:tc>
        <w:tc>
          <w:tcPr>
            <w:tcW w:w="306"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14</w:t>
            </w:r>
          </w:p>
        </w:tc>
        <w:tc>
          <w:tcPr>
            <w:tcW w:w="471"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15</w:t>
            </w:r>
          </w:p>
        </w:tc>
        <w:tc>
          <w:tcPr>
            <w:tcW w:w="505"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16</w:t>
            </w:r>
          </w:p>
        </w:tc>
        <w:tc>
          <w:tcPr>
            <w:tcW w:w="505" w:type="pct"/>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17</w:t>
            </w:r>
          </w:p>
        </w:tc>
      </w:tr>
      <w:tr w:rsidR="009A38DD" w:rsidRPr="006B0E75" w:rsidTr="006B0E75">
        <w:tc>
          <w:tcPr>
            <w:tcW w:w="5000" w:type="pct"/>
            <w:gridSpan w:val="17"/>
            <w:vAlign w:val="center"/>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Муниципальный проект «Вода России»</w:t>
            </w:r>
          </w:p>
        </w:tc>
      </w:tr>
      <w:tr w:rsidR="006B0E75" w:rsidRPr="006B0E75" w:rsidTr="006B0E75">
        <w:tc>
          <w:tcPr>
            <w:tcW w:w="107" w:type="pct"/>
            <w:vAlign w:val="center"/>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w:t>
            </w:r>
          </w:p>
        </w:tc>
        <w:tc>
          <w:tcPr>
            <w:tcW w:w="438" w:type="pct"/>
            <w:vAlign w:val="center"/>
          </w:tcPr>
          <w:p w:rsidR="009A38DD" w:rsidRPr="006B0E75" w:rsidRDefault="009A38DD" w:rsidP="006B0E75">
            <w:pPr>
              <w:autoSpaceDE w:val="0"/>
              <w:autoSpaceDN w:val="0"/>
              <w:adjustRightInd w:val="0"/>
              <w:spacing w:after="0" w:line="240" w:lineRule="auto"/>
              <w:jc w:val="both"/>
              <w:rPr>
                <w:rFonts w:ascii="Courier New" w:eastAsia="Calibri" w:hAnsi="Courier New" w:cs="Courier New"/>
              </w:rPr>
            </w:pPr>
            <w:r w:rsidRPr="006B0E75">
              <w:rPr>
                <w:rFonts w:ascii="Courier New" w:eastAsia="Calibri" w:hAnsi="Courier New" w:cs="Courier New"/>
              </w:rPr>
              <w:t xml:space="preserve">Очистка сточных вод – комплекс мероприятий по удалению загрязнений, содержащихся в бытовых и промышленных сточных водах </w:t>
            </w:r>
            <w:r w:rsidR="006B0E75">
              <w:rPr>
                <w:rFonts w:ascii="Courier New" w:eastAsia="Calibri" w:hAnsi="Courier New" w:cs="Courier New"/>
              </w:rPr>
              <w:lastRenderedPageBreak/>
              <w:t>перед сбросом их в водоёмы</w:t>
            </w:r>
          </w:p>
        </w:tc>
        <w:tc>
          <w:tcPr>
            <w:tcW w:w="372" w:type="pct"/>
            <w:vAlign w:val="center"/>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lastRenderedPageBreak/>
              <w:t>МП</w:t>
            </w:r>
          </w:p>
        </w:tc>
        <w:tc>
          <w:tcPr>
            <w:tcW w:w="438" w:type="pct"/>
            <w:vAlign w:val="center"/>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возрастающий</w:t>
            </w:r>
          </w:p>
        </w:tc>
        <w:tc>
          <w:tcPr>
            <w:tcW w:w="339" w:type="pct"/>
            <w:vAlign w:val="center"/>
          </w:tcPr>
          <w:p w:rsidR="009A38DD" w:rsidRPr="006B0E75" w:rsidRDefault="009A38DD" w:rsidP="006B0E75">
            <w:pPr>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w:t>
            </w:r>
          </w:p>
        </w:tc>
        <w:tc>
          <w:tcPr>
            <w:tcW w:w="306" w:type="pct"/>
            <w:vAlign w:val="center"/>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100</w:t>
            </w:r>
          </w:p>
        </w:tc>
        <w:tc>
          <w:tcPr>
            <w:tcW w:w="173" w:type="pct"/>
            <w:vAlign w:val="center"/>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2025</w:t>
            </w:r>
          </w:p>
        </w:tc>
        <w:tc>
          <w:tcPr>
            <w:tcW w:w="173" w:type="pct"/>
            <w:vAlign w:val="center"/>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100</w:t>
            </w:r>
          </w:p>
        </w:tc>
        <w:tc>
          <w:tcPr>
            <w:tcW w:w="173" w:type="pct"/>
            <w:vAlign w:val="center"/>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100</w:t>
            </w:r>
          </w:p>
        </w:tc>
        <w:tc>
          <w:tcPr>
            <w:tcW w:w="173" w:type="pct"/>
            <w:vAlign w:val="center"/>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100</w:t>
            </w:r>
          </w:p>
        </w:tc>
        <w:tc>
          <w:tcPr>
            <w:tcW w:w="173" w:type="pct"/>
            <w:vAlign w:val="center"/>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100</w:t>
            </w:r>
          </w:p>
        </w:tc>
        <w:tc>
          <w:tcPr>
            <w:tcW w:w="173" w:type="pct"/>
            <w:vAlign w:val="center"/>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100</w:t>
            </w:r>
          </w:p>
        </w:tc>
        <w:tc>
          <w:tcPr>
            <w:tcW w:w="173" w:type="pct"/>
            <w:vAlign w:val="center"/>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100</w:t>
            </w:r>
          </w:p>
        </w:tc>
        <w:tc>
          <w:tcPr>
            <w:tcW w:w="306" w:type="pct"/>
            <w:vAlign w:val="center"/>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х</w:t>
            </w:r>
          </w:p>
        </w:tc>
        <w:tc>
          <w:tcPr>
            <w:tcW w:w="471" w:type="pct"/>
            <w:vAlign w:val="center"/>
          </w:tcPr>
          <w:p w:rsidR="009A38DD" w:rsidRPr="006B0E75" w:rsidRDefault="006F7C7B"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ОАКСиЗО</w:t>
            </w:r>
          </w:p>
        </w:tc>
        <w:tc>
          <w:tcPr>
            <w:tcW w:w="505" w:type="pct"/>
            <w:vAlign w:val="center"/>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Национальный проект «Экологическое благополучие»</w:t>
            </w:r>
          </w:p>
        </w:tc>
        <w:tc>
          <w:tcPr>
            <w:tcW w:w="505" w:type="pct"/>
            <w:vAlign w:val="center"/>
          </w:tcPr>
          <w:p w:rsidR="009A38DD" w:rsidRPr="006B0E75" w:rsidRDefault="009A38DD" w:rsidP="006B0E75">
            <w:pPr>
              <w:autoSpaceDE w:val="0"/>
              <w:autoSpaceDN w:val="0"/>
              <w:adjustRightInd w:val="0"/>
              <w:spacing w:after="0" w:line="240" w:lineRule="auto"/>
              <w:jc w:val="both"/>
              <w:rPr>
                <w:rFonts w:ascii="Courier New" w:eastAsia="Times New Roman" w:hAnsi="Courier New" w:cs="Courier New"/>
                <w:lang w:eastAsia="ru-RU"/>
              </w:rPr>
            </w:pPr>
            <w:r w:rsidRPr="006B0E75">
              <w:rPr>
                <w:rFonts w:ascii="Courier New" w:eastAsia="Times New Roman" w:hAnsi="Courier New" w:cs="Courier New"/>
                <w:lang w:eastAsia="ru-RU"/>
              </w:rPr>
              <w:t>х</w:t>
            </w:r>
          </w:p>
        </w:tc>
      </w:tr>
    </w:tbl>
    <w:p w:rsidR="006B0E75" w:rsidRPr="006B0E75" w:rsidRDefault="006B0E75" w:rsidP="006B0E75">
      <w:pPr>
        <w:autoSpaceDE w:val="0"/>
        <w:autoSpaceDN w:val="0"/>
        <w:adjustRightInd w:val="0"/>
        <w:spacing w:after="0" w:line="240" w:lineRule="auto"/>
        <w:jc w:val="center"/>
        <w:rPr>
          <w:rFonts w:ascii="Arial" w:hAnsi="Arial" w:cs="Arial"/>
          <w:sz w:val="24"/>
          <w:szCs w:val="24"/>
        </w:rPr>
      </w:pPr>
    </w:p>
    <w:p w:rsidR="00D30FF2" w:rsidRPr="006B0E75" w:rsidRDefault="00D30FF2" w:rsidP="006B0E75">
      <w:pPr>
        <w:autoSpaceDE w:val="0"/>
        <w:autoSpaceDN w:val="0"/>
        <w:adjustRightInd w:val="0"/>
        <w:spacing w:after="0" w:line="240" w:lineRule="auto"/>
        <w:jc w:val="right"/>
        <w:rPr>
          <w:rFonts w:ascii="Courier New" w:hAnsi="Courier New" w:cs="Courier New"/>
        </w:rPr>
      </w:pPr>
      <w:r w:rsidRPr="006B0E75">
        <w:rPr>
          <w:rFonts w:ascii="Courier New" w:hAnsi="Courier New" w:cs="Courier New"/>
        </w:rPr>
        <w:t>Та</w:t>
      </w:r>
      <w:r w:rsidR="00A8398F" w:rsidRPr="006B0E75">
        <w:rPr>
          <w:rFonts w:ascii="Courier New" w:hAnsi="Courier New" w:cs="Courier New"/>
        </w:rPr>
        <w:t>блица 3</w:t>
      </w:r>
    </w:p>
    <w:p w:rsidR="006B0E75" w:rsidRPr="006B0E75" w:rsidRDefault="006B0E75" w:rsidP="006B0E75">
      <w:pPr>
        <w:autoSpaceDE w:val="0"/>
        <w:autoSpaceDN w:val="0"/>
        <w:adjustRightInd w:val="0"/>
        <w:spacing w:after="0" w:line="240" w:lineRule="auto"/>
        <w:jc w:val="center"/>
        <w:rPr>
          <w:rFonts w:ascii="Arial" w:hAnsi="Arial" w:cs="Arial"/>
          <w:sz w:val="24"/>
          <w:szCs w:val="24"/>
        </w:rPr>
      </w:pPr>
    </w:p>
    <w:p w:rsidR="00D30FF2" w:rsidRPr="006B0E75" w:rsidRDefault="00D30FF2" w:rsidP="006B0E75">
      <w:pPr>
        <w:autoSpaceDE w:val="0"/>
        <w:autoSpaceDN w:val="0"/>
        <w:adjustRightInd w:val="0"/>
        <w:spacing w:after="0" w:line="240" w:lineRule="auto"/>
        <w:jc w:val="center"/>
        <w:rPr>
          <w:rFonts w:ascii="Arial" w:hAnsi="Arial" w:cs="Arial"/>
          <w:sz w:val="24"/>
          <w:szCs w:val="24"/>
        </w:rPr>
      </w:pPr>
      <w:r w:rsidRPr="006B0E75">
        <w:rPr>
          <w:rFonts w:ascii="Arial" w:hAnsi="Arial" w:cs="Arial"/>
          <w:sz w:val="24"/>
          <w:szCs w:val="24"/>
        </w:rPr>
        <w:t xml:space="preserve">СТРУКТУРА </w:t>
      </w:r>
      <w:r w:rsidR="009A38DD" w:rsidRPr="006B0E75">
        <w:rPr>
          <w:rFonts w:ascii="Arial" w:hAnsi="Arial" w:cs="Arial"/>
          <w:sz w:val="24"/>
          <w:szCs w:val="24"/>
        </w:rPr>
        <w:t xml:space="preserve">МП </w:t>
      </w:r>
      <w:r w:rsidRPr="006B0E75">
        <w:rPr>
          <w:rFonts w:ascii="Arial" w:hAnsi="Arial" w:cs="Arial"/>
          <w:sz w:val="24"/>
          <w:szCs w:val="24"/>
        </w:rPr>
        <w:t>«</w:t>
      </w:r>
      <w:r w:rsidR="006863C3" w:rsidRPr="006B0E75">
        <w:rPr>
          <w:rFonts w:ascii="Arial" w:hAnsi="Arial" w:cs="Arial"/>
          <w:sz w:val="24"/>
          <w:szCs w:val="24"/>
        </w:rPr>
        <w:t>ВОДА РОССИИ</w:t>
      </w:r>
      <w:r w:rsidRPr="006B0E75">
        <w:rPr>
          <w:rFonts w:ascii="Arial" w:hAnsi="Arial" w:cs="Arial"/>
          <w:sz w:val="24"/>
          <w:szCs w:val="24"/>
        </w:rPr>
        <w:t>»</w:t>
      </w:r>
    </w:p>
    <w:p w:rsidR="006B0E75" w:rsidRPr="006B0E75" w:rsidRDefault="006B0E75" w:rsidP="006B0E75">
      <w:pPr>
        <w:autoSpaceDE w:val="0"/>
        <w:autoSpaceDN w:val="0"/>
        <w:adjustRightInd w:val="0"/>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D30FF2" w:rsidRPr="006B0E75" w:rsidTr="006B0E75">
        <w:trPr>
          <w:trHeight w:val="400"/>
        </w:trPr>
        <w:tc>
          <w:tcPr>
            <w:tcW w:w="360" w:type="pct"/>
          </w:tcPr>
          <w:p w:rsidR="00D30FF2" w:rsidRPr="006B0E75" w:rsidRDefault="00D30FF2" w:rsidP="006B0E75">
            <w:pPr>
              <w:pStyle w:val="7"/>
              <w:spacing w:before="0" w:after="0"/>
              <w:jc w:val="both"/>
              <w:rPr>
                <w:rFonts w:ascii="Courier New" w:hAnsi="Courier New" w:cs="Courier New"/>
                <w:sz w:val="22"/>
                <w:szCs w:val="22"/>
              </w:rPr>
            </w:pPr>
            <w:r w:rsidRPr="006B0E75">
              <w:rPr>
                <w:rFonts w:ascii="Courier New" w:hAnsi="Courier New" w:cs="Courier New"/>
                <w:sz w:val="22"/>
                <w:szCs w:val="22"/>
              </w:rPr>
              <w:t>№</w:t>
            </w:r>
            <w:r w:rsidR="006B0E75">
              <w:rPr>
                <w:rFonts w:ascii="Courier New" w:hAnsi="Courier New" w:cs="Courier New"/>
                <w:sz w:val="22"/>
                <w:szCs w:val="22"/>
              </w:rPr>
              <w:t xml:space="preserve"> </w:t>
            </w:r>
            <w:r w:rsidRPr="006B0E75">
              <w:rPr>
                <w:rFonts w:ascii="Courier New" w:hAnsi="Courier New" w:cs="Courier New"/>
                <w:sz w:val="22"/>
                <w:szCs w:val="22"/>
              </w:rPr>
              <w:t>п/п</w:t>
            </w:r>
          </w:p>
        </w:tc>
        <w:tc>
          <w:tcPr>
            <w:tcW w:w="991" w:type="pct"/>
          </w:tcPr>
          <w:p w:rsidR="00D30FF2" w:rsidRPr="006B0E75" w:rsidRDefault="00D30FF2" w:rsidP="006B0E75">
            <w:pPr>
              <w:pStyle w:val="7"/>
              <w:spacing w:before="0" w:after="0"/>
              <w:jc w:val="both"/>
              <w:rPr>
                <w:rFonts w:ascii="Courier New" w:hAnsi="Courier New" w:cs="Courier New"/>
                <w:sz w:val="22"/>
                <w:szCs w:val="22"/>
              </w:rPr>
            </w:pPr>
            <w:r w:rsidRPr="006B0E75">
              <w:rPr>
                <w:rFonts w:ascii="Courier New" w:hAnsi="Courier New" w:cs="Courier New"/>
                <w:sz w:val="22"/>
                <w:szCs w:val="22"/>
              </w:rPr>
              <w:t>Задачи структурного элемента</w:t>
            </w:r>
          </w:p>
        </w:tc>
        <w:tc>
          <w:tcPr>
            <w:tcW w:w="541" w:type="pct"/>
          </w:tcPr>
          <w:p w:rsidR="00D30FF2" w:rsidRPr="006B0E75" w:rsidRDefault="00D30FF2" w:rsidP="006B0E75">
            <w:pPr>
              <w:pStyle w:val="7"/>
              <w:spacing w:before="0" w:after="0"/>
              <w:jc w:val="both"/>
              <w:rPr>
                <w:rFonts w:ascii="Courier New" w:hAnsi="Courier New" w:cs="Courier New"/>
                <w:sz w:val="22"/>
                <w:szCs w:val="22"/>
              </w:rPr>
            </w:pPr>
            <w:r w:rsidRPr="006B0E75">
              <w:rPr>
                <w:rFonts w:ascii="Courier New" w:hAnsi="Courier New" w:cs="Courier New"/>
                <w:sz w:val="22"/>
                <w:szCs w:val="22"/>
              </w:rPr>
              <w:t xml:space="preserve">Ответственный за реализацию </w:t>
            </w:r>
          </w:p>
        </w:tc>
        <w:tc>
          <w:tcPr>
            <w:tcW w:w="2297" w:type="pct"/>
          </w:tcPr>
          <w:p w:rsidR="00D30FF2" w:rsidRPr="006B0E75" w:rsidRDefault="00D30FF2" w:rsidP="006B0E75">
            <w:pPr>
              <w:pStyle w:val="7"/>
              <w:spacing w:before="0" w:after="0"/>
              <w:jc w:val="both"/>
              <w:rPr>
                <w:rFonts w:ascii="Courier New" w:hAnsi="Courier New" w:cs="Courier New"/>
                <w:sz w:val="22"/>
                <w:szCs w:val="22"/>
              </w:rPr>
            </w:pPr>
            <w:r w:rsidRPr="006B0E75">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D30FF2" w:rsidRPr="006B0E75" w:rsidRDefault="00D30FF2" w:rsidP="006B0E75">
            <w:pPr>
              <w:pStyle w:val="7"/>
              <w:spacing w:before="0" w:after="0"/>
              <w:jc w:val="both"/>
              <w:rPr>
                <w:rFonts w:ascii="Courier New" w:hAnsi="Courier New" w:cs="Courier New"/>
                <w:sz w:val="22"/>
                <w:szCs w:val="22"/>
              </w:rPr>
            </w:pPr>
            <w:r w:rsidRPr="006B0E75">
              <w:rPr>
                <w:rFonts w:ascii="Courier New" w:hAnsi="Courier New" w:cs="Courier New"/>
                <w:sz w:val="22"/>
                <w:szCs w:val="22"/>
              </w:rPr>
              <w:t>Связь с показателями МП</w:t>
            </w:r>
          </w:p>
        </w:tc>
      </w:tr>
      <w:tr w:rsidR="00D30FF2" w:rsidRPr="006B0E75" w:rsidTr="006B0E75">
        <w:trPr>
          <w:trHeight w:val="350"/>
        </w:trPr>
        <w:tc>
          <w:tcPr>
            <w:tcW w:w="360" w:type="pct"/>
          </w:tcPr>
          <w:p w:rsidR="00D30FF2" w:rsidRPr="006B0E75" w:rsidRDefault="00D30FF2" w:rsidP="006B0E75">
            <w:pPr>
              <w:pStyle w:val="7"/>
              <w:spacing w:before="0" w:after="0"/>
              <w:jc w:val="both"/>
              <w:rPr>
                <w:rFonts w:ascii="Courier New" w:hAnsi="Courier New" w:cs="Courier New"/>
                <w:sz w:val="22"/>
                <w:szCs w:val="22"/>
              </w:rPr>
            </w:pPr>
            <w:r w:rsidRPr="006B0E75">
              <w:rPr>
                <w:rFonts w:ascii="Courier New" w:hAnsi="Courier New" w:cs="Courier New"/>
                <w:sz w:val="22"/>
                <w:szCs w:val="22"/>
              </w:rPr>
              <w:t>1</w:t>
            </w:r>
          </w:p>
        </w:tc>
        <w:tc>
          <w:tcPr>
            <w:tcW w:w="991" w:type="pct"/>
          </w:tcPr>
          <w:p w:rsidR="00D30FF2" w:rsidRPr="006B0E75" w:rsidRDefault="00D30FF2" w:rsidP="006B0E75">
            <w:pPr>
              <w:pStyle w:val="7"/>
              <w:spacing w:before="0" w:after="0"/>
              <w:jc w:val="both"/>
              <w:rPr>
                <w:rFonts w:ascii="Courier New" w:hAnsi="Courier New" w:cs="Courier New"/>
                <w:sz w:val="22"/>
                <w:szCs w:val="22"/>
              </w:rPr>
            </w:pPr>
            <w:r w:rsidRPr="006B0E75">
              <w:rPr>
                <w:rFonts w:ascii="Courier New" w:hAnsi="Courier New" w:cs="Courier New"/>
                <w:sz w:val="22"/>
                <w:szCs w:val="22"/>
              </w:rPr>
              <w:t>2</w:t>
            </w:r>
          </w:p>
        </w:tc>
        <w:tc>
          <w:tcPr>
            <w:tcW w:w="541" w:type="pct"/>
          </w:tcPr>
          <w:p w:rsidR="00D30FF2" w:rsidRPr="006B0E75" w:rsidRDefault="00D30FF2" w:rsidP="006B0E75">
            <w:pPr>
              <w:pStyle w:val="7"/>
              <w:spacing w:before="0" w:after="0"/>
              <w:jc w:val="both"/>
              <w:rPr>
                <w:rFonts w:ascii="Courier New" w:hAnsi="Courier New" w:cs="Courier New"/>
                <w:sz w:val="22"/>
                <w:szCs w:val="22"/>
              </w:rPr>
            </w:pPr>
            <w:r w:rsidRPr="006B0E75">
              <w:rPr>
                <w:rFonts w:ascii="Courier New" w:hAnsi="Courier New" w:cs="Courier New"/>
                <w:sz w:val="22"/>
                <w:szCs w:val="22"/>
              </w:rPr>
              <w:t>3</w:t>
            </w:r>
          </w:p>
        </w:tc>
        <w:tc>
          <w:tcPr>
            <w:tcW w:w="2297" w:type="pct"/>
          </w:tcPr>
          <w:p w:rsidR="00D30FF2" w:rsidRPr="006B0E75" w:rsidRDefault="00D30FF2" w:rsidP="006B0E75">
            <w:pPr>
              <w:pStyle w:val="7"/>
              <w:spacing w:before="0" w:after="0"/>
              <w:jc w:val="both"/>
              <w:rPr>
                <w:rFonts w:ascii="Courier New" w:hAnsi="Courier New" w:cs="Courier New"/>
                <w:sz w:val="22"/>
                <w:szCs w:val="22"/>
              </w:rPr>
            </w:pPr>
            <w:r w:rsidRPr="006B0E75">
              <w:rPr>
                <w:rFonts w:ascii="Courier New" w:hAnsi="Courier New" w:cs="Courier New"/>
                <w:sz w:val="22"/>
                <w:szCs w:val="22"/>
              </w:rPr>
              <w:t>4</w:t>
            </w:r>
          </w:p>
        </w:tc>
        <w:tc>
          <w:tcPr>
            <w:tcW w:w="811" w:type="pct"/>
          </w:tcPr>
          <w:p w:rsidR="00D30FF2" w:rsidRPr="006B0E75" w:rsidRDefault="00D30FF2" w:rsidP="006B0E75">
            <w:pPr>
              <w:pStyle w:val="7"/>
              <w:spacing w:before="0" w:after="0"/>
              <w:jc w:val="both"/>
              <w:rPr>
                <w:rFonts w:ascii="Courier New" w:hAnsi="Courier New" w:cs="Courier New"/>
                <w:sz w:val="22"/>
                <w:szCs w:val="22"/>
              </w:rPr>
            </w:pPr>
            <w:r w:rsidRPr="006B0E75">
              <w:rPr>
                <w:rFonts w:ascii="Courier New" w:hAnsi="Courier New" w:cs="Courier New"/>
                <w:sz w:val="22"/>
                <w:szCs w:val="22"/>
              </w:rPr>
              <w:t>5</w:t>
            </w:r>
          </w:p>
        </w:tc>
      </w:tr>
      <w:tr w:rsidR="00D30FF2" w:rsidRPr="006B0E75" w:rsidTr="006B0E75">
        <w:trPr>
          <w:trHeight w:val="400"/>
        </w:trPr>
        <w:tc>
          <w:tcPr>
            <w:tcW w:w="5000" w:type="pct"/>
            <w:gridSpan w:val="5"/>
          </w:tcPr>
          <w:p w:rsidR="00D30FF2" w:rsidRPr="006B0E75" w:rsidRDefault="00387EAC" w:rsidP="006B0E75">
            <w:pPr>
              <w:autoSpaceDE w:val="0"/>
              <w:autoSpaceDN w:val="0"/>
              <w:adjustRightInd w:val="0"/>
              <w:spacing w:after="0" w:line="240" w:lineRule="auto"/>
              <w:jc w:val="both"/>
              <w:outlineLvl w:val="1"/>
              <w:rPr>
                <w:rFonts w:ascii="Courier New" w:hAnsi="Courier New" w:cs="Courier New"/>
              </w:rPr>
            </w:pPr>
            <w:r w:rsidRPr="006B0E75">
              <w:rPr>
                <w:rFonts w:ascii="Courier New" w:hAnsi="Courier New" w:cs="Courier New"/>
              </w:rPr>
              <w:t>Муниципальный проект «Вода России»</w:t>
            </w:r>
          </w:p>
        </w:tc>
      </w:tr>
      <w:tr w:rsidR="00D30FF2" w:rsidRPr="006B0E75" w:rsidTr="006B0E75">
        <w:trPr>
          <w:trHeight w:val="188"/>
        </w:trPr>
        <w:tc>
          <w:tcPr>
            <w:tcW w:w="360" w:type="pct"/>
          </w:tcPr>
          <w:p w:rsidR="00D30FF2" w:rsidRPr="006B0E75" w:rsidRDefault="00D30FF2" w:rsidP="006B0E75">
            <w:pPr>
              <w:pStyle w:val="7"/>
              <w:spacing w:before="0" w:after="0"/>
              <w:jc w:val="both"/>
              <w:rPr>
                <w:rFonts w:ascii="Courier New" w:hAnsi="Courier New" w:cs="Courier New"/>
                <w:sz w:val="22"/>
                <w:szCs w:val="22"/>
              </w:rPr>
            </w:pPr>
            <w:r w:rsidRPr="006B0E75">
              <w:rPr>
                <w:rFonts w:ascii="Courier New" w:hAnsi="Courier New" w:cs="Courier New"/>
                <w:sz w:val="22"/>
                <w:szCs w:val="22"/>
              </w:rPr>
              <w:t>1.</w:t>
            </w:r>
          </w:p>
        </w:tc>
        <w:tc>
          <w:tcPr>
            <w:tcW w:w="991" w:type="pct"/>
          </w:tcPr>
          <w:p w:rsidR="00D30FF2" w:rsidRPr="006B0E75" w:rsidRDefault="00D30FF2" w:rsidP="006B0E75">
            <w:pPr>
              <w:pStyle w:val="7"/>
              <w:spacing w:before="0" w:after="0"/>
              <w:jc w:val="both"/>
              <w:rPr>
                <w:rFonts w:ascii="Courier New" w:hAnsi="Courier New" w:cs="Courier New"/>
                <w:sz w:val="22"/>
                <w:szCs w:val="22"/>
              </w:rPr>
            </w:pPr>
            <w:r w:rsidRPr="006B0E75">
              <w:rPr>
                <w:rFonts w:ascii="Courier New" w:hAnsi="Courier New" w:cs="Courier New"/>
                <w:sz w:val="22"/>
                <w:szCs w:val="22"/>
              </w:rPr>
              <w:t>Модернизация и строительство очистных сооружений для очистки загрязненных сточных вод, поступающих озеро Байкал и другие водные объекты Байкальской природной территории, укрепление берегов Байкал, совершенствование и развитие объектов инфраструктуры, необходимых для сохранения уникальной экосистемы озера Байкал.</w:t>
            </w:r>
          </w:p>
        </w:tc>
        <w:tc>
          <w:tcPr>
            <w:tcW w:w="541" w:type="pct"/>
          </w:tcPr>
          <w:p w:rsidR="00D30FF2" w:rsidRPr="006B0E75" w:rsidRDefault="006F7C7B" w:rsidP="006B0E75">
            <w:pPr>
              <w:pStyle w:val="7"/>
              <w:spacing w:before="0" w:after="0"/>
              <w:jc w:val="both"/>
              <w:rPr>
                <w:rFonts w:ascii="Courier New" w:hAnsi="Courier New" w:cs="Courier New"/>
                <w:sz w:val="22"/>
                <w:szCs w:val="22"/>
              </w:rPr>
            </w:pPr>
            <w:r w:rsidRPr="006B0E75">
              <w:rPr>
                <w:rFonts w:ascii="Courier New" w:hAnsi="Courier New" w:cs="Courier New"/>
                <w:sz w:val="22"/>
                <w:szCs w:val="22"/>
              </w:rPr>
              <w:t>О</w:t>
            </w:r>
            <w:r w:rsidR="006B0E75">
              <w:rPr>
                <w:rFonts w:ascii="Courier New" w:hAnsi="Courier New" w:cs="Courier New"/>
                <w:sz w:val="22"/>
                <w:szCs w:val="22"/>
              </w:rPr>
              <w:t>АКСиЗО</w:t>
            </w:r>
          </w:p>
        </w:tc>
        <w:tc>
          <w:tcPr>
            <w:tcW w:w="2297" w:type="pct"/>
          </w:tcPr>
          <w:p w:rsidR="00D30FF2" w:rsidRPr="006B0E75" w:rsidRDefault="00387EAC" w:rsidP="006B0E75">
            <w:pPr>
              <w:pStyle w:val="7"/>
              <w:spacing w:before="0" w:after="0"/>
              <w:jc w:val="both"/>
              <w:rPr>
                <w:rFonts w:ascii="Courier New" w:hAnsi="Courier New" w:cs="Courier New"/>
                <w:sz w:val="22"/>
                <w:szCs w:val="22"/>
              </w:rPr>
            </w:pPr>
            <w:r w:rsidRPr="006B0E75">
              <w:rPr>
                <w:rFonts w:ascii="Courier New" w:hAnsi="Courier New" w:cs="Courier New"/>
                <w:sz w:val="22"/>
                <w:szCs w:val="22"/>
              </w:rPr>
              <w:t xml:space="preserve">После реконструкции очистных сооружений сточные воды должны будут очищаться до уровня, соответствующего современным российским нормам. Они регулируются особым приказом Минприроды России № 83 от 21 февраля 2020 года, который касается именно Байкала. </w:t>
            </w:r>
          </w:p>
        </w:tc>
        <w:tc>
          <w:tcPr>
            <w:tcW w:w="811" w:type="pct"/>
          </w:tcPr>
          <w:p w:rsidR="00D30FF2" w:rsidRPr="006B0E75" w:rsidRDefault="00387EAC" w:rsidP="006B0E75">
            <w:pPr>
              <w:pStyle w:val="7"/>
              <w:spacing w:before="0" w:after="0"/>
              <w:jc w:val="both"/>
              <w:rPr>
                <w:rFonts w:ascii="Courier New" w:hAnsi="Courier New" w:cs="Courier New"/>
                <w:sz w:val="22"/>
                <w:szCs w:val="22"/>
              </w:rPr>
            </w:pPr>
            <w:r w:rsidRPr="006B0E75">
              <w:rPr>
                <w:rFonts w:ascii="Courier New" w:hAnsi="Courier New" w:cs="Courier New"/>
                <w:sz w:val="22"/>
                <w:szCs w:val="22"/>
              </w:rPr>
              <w:t xml:space="preserve">2.1 </w:t>
            </w:r>
          </w:p>
        </w:tc>
      </w:tr>
    </w:tbl>
    <w:p w:rsidR="00221028" w:rsidRPr="006B0E75" w:rsidRDefault="00221028" w:rsidP="006B0E75">
      <w:pPr>
        <w:spacing w:after="0" w:line="240" w:lineRule="auto"/>
        <w:jc w:val="center"/>
        <w:rPr>
          <w:rFonts w:ascii="Arial" w:hAnsi="Arial" w:cs="Arial"/>
          <w:sz w:val="24"/>
          <w:szCs w:val="24"/>
        </w:rPr>
      </w:pPr>
    </w:p>
    <w:p w:rsidR="009A38DD" w:rsidRPr="006B0E75" w:rsidRDefault="00A8398F" w:rsidP="006B0E75">
      <w:pPr>
        <w:spacing w:after="0" w:line="240" w:lineRule="auto"/>
        <w:jc w:val="right"/>
        <w:rPr>
          <w:rFonts w:ascii="Courier New" w:hAnsi="Courier New" w:cs="Courier New"/>
        </w:rPr>
      </w:pPr>
      <w:r w:rsidRPr="006B0E75">
        <w:rPr>
          <w:rFonts w:ascii="Courier New" w:hAnsi="Courier New" w:cs="Courier New"/>
        </w:rPr>
        <w:lastRenderedPageBreak/>
        <w:t>Таблица 4</w:t>
      </w:r>
    </w:p>
    <w:p w:rsidR="006B0E75" w:rsidRPr="006B0E75" w:rsidRDefault="006B0E75" w:rsidP="006B0E75">
      <w:pPr>
        <w:spacing w:after="0" w:line="240" w:lineRule="auto"/>
        <w:jc w:val="center"/>
        <w:rPr>
          <w:rFonts w:ascii="Arial" w:hAnsi="Arial" w:cs="Arial"/>
          <w:sz w:val="24"/>
          <w:szCs w:val="24"/>
        </w:rPr>
      </w:pPr>
    </w:p>
    <w:p w:rsidR="009A38DD" w:rsidRPr="006B0E75" w:rsidRDefault="009A38DD" w:rsidP="006B0E75">
      <w:pPr>
        <w:spacing w:after="0" w:line="240" w:lineRule="auto"/>
        <w:jc w:val="center"/>
        <w:rPr>
          <w:rFonts w:ascii="Arial" w:hAnsi="Arial" w:cs="Arial"/>
          <w:sz w:val="24"/>
          <w:szCs w:val="24"/>
        </w:rPr>
      </w:pPr>
      <w:r w:rsidRPr="006B0E75">
        <w:rPr>
          <w:rFonts w:ascii="Arial" w:hAnsi="Arial" w:cs="Arial"/>
          <w:sz w:val="24"/>
          <w:szCs w:val="24"/>
        </w:rPr>
        <w:t>ФИНАНСОВОЕ ОБЕСПЕЧЕ</w:t>
      </w:r>
      <w:r w:rsidR="006863C3" w:rsidRPr="006B0E75">
        <w:rPr>
          <w:rFonts w:ascii="Arial" w:hAnsi="Arial" w:cs="Arial"/>
          <w:sz w:val="24"/>
          <w:szCs w:val="24"/>
        </w:rPr>
        <w:t>НИЕ РЕАЛИЗАЦИИ МУНИЦ</w:t>
      </w:r>
      <w:r w:rsidR="006B0E75">
        <w:rPr>
          <w:rFonts w:ascii="Arial" w:hAnsi="Arial" w:cs="Arial"/>
          <w:sz w:val="24"/>
          <w:szCs w:val="24"/>
        </w:rPr>
        <w:t>ИПАЛЬНОГО ПРОЕКТА «ВОДА РОССИИ»</w:t>
      </w:r>
    </w:p>
    <w:p w:rsidR="006B0E75" w:rsidRPr="006B0E75" w:rsidRDefault="006B0E75" w:rsidP="006B0E75">
      <w:pPr>
        <w:spacing w:after="0" w:line="240" w:lineRule="auto"/>
        <w:jc w:val="center"/>
        <w:rPr>
          <w:rFonts w:ascii="Arial" w:hAnsi="Arial" w:cs="Arial"/>
          <w:sz w:val="24"/>
          <w:szCs w:val="24"/>
        </w:rPr>
      </w:pPr>
    </w:p>
    <w:tbl>
      <w:tblPr>
        <w:tblStyle w:val="a3"/>
        <w:tblW w:w="5000" w:type="pct"/>
        <w:tblLook w:val="04A0" w:firstRow="1" w:lastRow="0" w:firstColumn="1" w:lastColumn="0" w:noHBand="0" w:noVBand="1"/>
      </w:tblPr>
      <w:tblGrid>
        <w:gridCol w:w="608"/>
        <w:gridCol w:w="1915"/>
        <w:gridCol w:w="2046"/>
        <w:gridCol w:w="2046"/>
        <w:gridCol w:w="740"/>
        <w:gridCol w:w="1916"/>
        <w:gridCol w:w="1916"/>
        <w:gridCol w:w="740"/>
        <w:gridCol w:w="740"/>
        <w:gridCol w:w="740"/>
        <w:gridCol w:w="870"/>
      </w:tblGrid>
      <w:tr w:rsidR="009A38DD" w:rsidRPr="006B0E75" w:rsidTr="006B0E75">
        <w:tc>
          <w:tcPr>
            <w:tcW w:w="211" w:type="pct"/>
            <w:vMerge w:val="restart"/>
          </w:tcPr>
          <w:p w:rsidR="009A38DD" w:rsidRPr="006B0E75" w:rsidRDefault="009A38DD" w:rsidP="006B0E75">
            <w:pPr>
              <w:jc w:val="both"/>
              <w:rPr>
                <w:rFonts w:ascii="Courier New" w:hAnsi="Courier New" w:cs="Courier New"/>
              </w:rPr>
            </w:pPr>
            <w:r w:rsidRPr="006B0E75">
              <w:rPr>
                <w:rFonts w:ascii="Courier New" w:hAnsi="Courier New" w:cs="Courier New"/>
              </w:rPr>
              <w:t>№ п/п</w:t>
            </w:r>
          </w:p>
        </w:tc>
        <w:tc>
          <w:tcPr>
            <w:tcW w:w="606" w:type="pct"/>
            <w:vMerge w:val="restart"/>
          </w:tcPr>
          <w:p w:rsidR="009A38DD" w:rsidRPr="006B0E75" w:rsidRDefault="009A38DD" w:rsidP="006B0E75">
            <w:pPr>
              <w:jc w:val="both"/>
              <w:rPr>
                <w:rFonts w:ascii="Courier New" w:hAnsi="Courier New" w:cs="Courier New"/>
              </w:rPr>
            </w:pPr>
            <w:r w:rsidRPr="006B0E75">
              <w:rPr>
                <w:rFonts w:ascii="Courier New" w:hAnsi="Courier New" w:cs="Courier New"/>
              </w:rPr>
              <w:t xml:space="preserve">Наименование </w:t>
            </w:r>
          </w:p>
          <w:p w:rsidR="009A38DD" w:rsidRPr="006B0E75" w:rsidRDefault="009A38DD" w:rsidP="006B0E75">
            <w:pPr>
              <w:jc w:val="both"/>
              <w:rPr>
                <w:rFonts w:ascii="Courier New" w:hAnsi="Courier New" w:cs="Courier New"/>
              </w:rPr>
            </w:pPr>
            <w:r w:rsidRPr="006B0E75">
              <w:rPr>
                <w:rFonts w:ascii="Courier New" w:hAnsi="Courier New" w:cs="Courier New"/>
              </w:rPr>
              <w:t>МП, СЭ</w:t>
            </w:r>
          </w:p>
        </w:tc>
        <w:tc>
          <w:tcPr>
            <w:tcW w:w="455" w:type="pct"/>
            <w:vMerge w:val="restart"/>
          </w:tcPr>
          <w:p w:rsidR="009A38DD" w:rsidRPr="006B0E75" w:rsidRDefault="009A38DD" w:rsidP="006B0E75">
            <w:pPr>
              <w:jc w:val="both"/>
              <w:rPr>
                <w:rFonts w:ascii="Courier New" w:hAnsi="Courier New" w:cs="Courier New"/>
              </w:rPr>
            </w:pPr>
            <w:r w:rsidRPr="006B0E75">
              <w:rPr>
                <w:rFonts w:ascii="Courier New" w:hAnsi="Courier New" w:cs="Courier New"/>
              </w:rPr>
              <w:t>ОИ, ОСО, СО, Уч</w:t>
            </w:r>
          </w:p>
        </w:tc>
        <w:tc>
          <w:tcPr>
            <w:tcW w:w="635" w:type="pct"/>
            <w:vMerge w:val="restart"/>
          </w:tcPr>
          <w:p w:rsidR="009A38DD" w:rsidRPr="006B0E75" w:rsidRDefault="009A38DD" w:rsidP="006B0E75">
            <w:pPr>
              <w:jc w:val="both"/>
              <w:rPr>
                <w:rFonts w:ascii="Courier New" w:hAnsi="Courier New" w:cs="Courier New"/>
              </w:rPr>
            </w:pPr>
            <w:r w:rsidRPr="006B0E75">
              <w:rPr>
                <w:rFonts w:ascii="Courier New" w:hAnsi="Courier New" w:cs="Courier New"/>
              </w:rPr>
              <w:t>Источники финансирования</w:t>
            </w:r>
          </w:p>
        </w:tc>
        <w:tc>
          <w:tcPr>
            <w:tcW w:w="3093" w:type="pct"/>
            <w:gridSpan w:val="7"/>
          </w:tcPr>
          <w:p w:rsidR="009A38DD" w:rsidRPr="006B0E75" w:rsidRDefault="009A38DD" w:rsidP="006B0E75">
            <w:pPr>
              <w:tabs>
                <w:tab w:val="left" w:pos="1722"/>
              </w:tabs>
              <w:jc w:val="both"/>
              <w:rPr>
                <w:rFonts w:ascii="Courier New" w:hAnsi="Courier New" w:cs="Courier New"/>
              </w:rPr>
            </w:pPr>
            <w:r w:rsidRPr="006B0E75">
              <w:rPr>
                <w:rFonts w:ascii="Courier New" w:hAnsi="Courier New" w:cs="Courier New"/>
              </w:rPr>
              <w:t>Финансовое обеспечение, тыс. рублей</w:t>
            </w:r>
          </w:p>
        </w:tc>
      </w:tr>
      <w:tr w:rsidR="006B0E75" w:rsidRPr="006B0E75" w:rsidTr="006B0E75">
        <w:trPr>
          <w:trHeight w:val="1123"/>
        </w:trPr>
        <w:tc>
          <w:tcPr>
            <w:tcW w:w="211" w:type="pct"/>
            <w:vMerge/>
          </w:tcPr>
          <w:p w:rsidR="009A38DD" w:rsidRPr="006B0E75" w:rsidRDefault="009A38DD" w:rsidP="006B0E75">
            <w:pPr>
              <w:jc w:val="both"/>
              <w:rPr>
                <w:rFonts w:ascii="Courier New" w:hAnsi="Courier New" w:cs="Courier New"/>
              </w:rPr>
            </w:pPr>
          </w:p>
        </w:tc>
        <w:tc>
          <w:tcPr>
            <w:tcW w:w="606" w:type="pct"/>
            <w:vMerge/>
          </w:tcPr>
          <w:p w:rsidR="009A38DD" w:rsidRPr="006B0E75" w:rsidRDefault="009A38DD" w:rsidP="006B0E75">
            <w:pPr>
              <w:jc w:val="both"/>
              <w:rPr>
                <w:rFonts w:ascii="Courier New" w:hAnsi="Courier New" w:cs="Courier New"/>
              </w:rPr>
            </w:pPr>
          </w:p>
        </w:tc>
        <w:tc>
          <w:tcPr>
            <w:tcW w:w="455" w:type="pct"/>
            <w:vMerge/>
          </w:tcPr>
          <w:p w:rsidR="009A38DD" w:rsidRPr="006B0E75" w:rsidRDefault="009A38DD" w:rsidP="006B0E75">
            <w:pPr>
              <w:jc w:val="both"/>
              <w:rPr>
                <w:rFonts w:ascii="Courier New" w:hAnsi="Courier New" w:cs="Courier New"/>
              </w:rPr>
            </w:pPr>
          </w:p>
        </w:tc>
        <w:tc>
          <w:tcPr>
            <w:tcW w:w="635" w:type="pct"/>
            <w:vMerge/>
          </w:tcPr>
          <w:p w:rsidR="009A38DD" w:rsidRPr="006B0E75" w:rsidRDefault="009A38DD" w:rsidP="006B0E75">
            <w:pPr>
              <w:jc w:val="both"/>
              <w:rPr>
                <w:rFonts w:ascii="Courier New" w:hAnsi="Courier New" w:cs="Courier New"/>
              </w:rPr>
            </w:pPr>
          </w:p>
        </w:tc>
        <w:tc>
          <w:tcPr>
            <w:tcW w:w="547" w:type="pct"/>
          </w:tcPr>
          <w:p w:rsidR="009A38DD" w:rsidRPr="006B0E75" w:rsidRDefault="009A38DD" w:rsidP="006B0E75">
            <w:pPr>
              <w:jc w:val="both"/>
              <w:rPr>
                <w:rFonts w:ascii="Courier New" w:hAnsi="Courier New" w:cs="Courier New"/>
              </w:rPr>
            </w:pPr>
            <w:r w:rsidRPr="006B0E75">
              <w:rPr>
                <w:rFonts w:ascii="Courier New" w:hAnsi="Courier New" w:cs="Courier New"/>
              </w:rPr>
              <w:t>2026</w:t>
            </w:r>
          </w:p>
        </w:tc>
        <w:tc>
          <w:tcPr>
            <w:tcW w:w="636" w:type="pct"/>
          </w:tcPr>
          <w:p w:rsidR="009A38DD" w:rsidRPr="006B0E75" w:rsidRDefault="009A38DD" w:rsidP="006B0E75">
            <w:pPr>
              <w:jc w:val="both"/>
              <w:rPr>
                <w:rFonts w:ascii="Courier New" w:hAnsi="Courier New" w:cs="Courier New"/>
              </w:rPr>
            </w:pPr>
            <w:r w:rsidRPr="006B0E75">
              <w:rPr>
                <w:rFonts w:ascii="Courier New" w:hAnsi="Courier New" w:cs="Courier New"/>
              </w:rPr>
              <w:t>2027</w:t>
            </w:r>
          </w:p>
        </w:tc>
        <w:tc>
          <w:tcPr>
            <w:tcW w:w="682" w:type="pct"/>
          </w:tcPr>
          <w:p w:rsidR="009A38DD" w:rsidRPr="006B0E75" w:rsidRDefault="009A38DD" w:rsidP="006B0E75">
            <w:pPr>
              <w:jc w:val="both"/>
              <w:rPr>
                <w:rFonts w:ascii="Courier New" w:hAnsi="Courier New" w:cs="Courier New"/>
              </w:rPr>
            </w:pPr>
            <w:r w:rsidRPr="006B0E75">
              <w:rPr>
                <w:rFonts w:ascii="Courier New" w:hAnsi="Courier New" w:cs="Courier New"/>
              </w:rPr>
              <w:t>2028</w:t>
            </w:r>
          </w:p>
        </w:tc>
        <w:tc>
          <w:tcPr>
            <w:tcW w:w="227" w:type="pct"/>
          </w:tcPr>
          <w:p w:rsidR="009A38DD" w:rsidRPr="006B0E75" w:rsidRDefault="009A38DD" w:rsidP="006B0E75">
            <w:pPr>
              <w:jc w:val="both"/>
              <w:rPr>
                <w:rFonts w:ascii="Courier New" w:hAnsi="Courier New" w:cs="Courier New"/>
              </w:rPr>
            </w:pPr>
            <w:r w:rsidRPr="006B0E75">
              <w:rPr>
                <w:rFonts w:ascii="Courier New" w:hAnsi="Courier New" w:cs="Courier New"/>
              </w:rPr>
              <w:t>2029</w:t>
            </w:r>
          </w:p>
        </w:tc>
        <w:tc>
          <w:tcPr>
            <w:tcW w:w="227" w:type="pct"/>
          </w:tcPr>
          <w:p w:rsidR="009A38DD" w:rsidRPr="006B0E75" w:rsidRDefault="009A38DD" w:rsidP="006B0E75">
            <w:pPr>
              <w:jc w:val="both"/>
              <w:rPr>
                <w:rFonts w:ascii="Courier New" w:hAnsi="Courier New" w:cs="Courier New"/>
              </w:rPr>
            </w:pPr>
            <w:r w:rsidRPr="006B0E75">
              <w:rPr>
                <w:rFonts w:ascii="Courier New" w:hAnsi="Courier New" w:cs="Courier New"/>
              </w:rPr>
              <w:t>2030</w:t>
            </w:r>
          </w:p>
        </w:tc>
        <w:tc>
          <w:tcPr>
            <w:tcW w:w="227" w:type="pct"/>
          </w:tcPr>
          <w:p w:rsidR="009A38DD" w:rsidRPr="006B0E75" w:rsidRDefault="009A38DD" w:rsidP="006B0E75">
            <w:pPr>
              <w:jc w:val="both"/>
              <w:rPr>
                <w:rFonts w:ascii="Courier New" w:hAnsi="Courier New" w:cs="Courier New"/>
              </w:rPr>
            </w:pPr>
            <w:r w:rsidRPr="006B0E75">
              <w:rPr>
                <w:rFonts w:ascii="Courier New" w:hAnsi="Courier New" w:cs="Courier New"/>
              </w:rPr>
              <w:t>2031</w:t>
            </w:r>
          </w:p>
        </w:tc>
        <w:tc>
          <w:tcPr>
            <w:tcW w:w="546" w:type="pct"/>
          </w:tcPr>
          <w:p w:rsidR="009A38DD" w:rsidRPr="006B0E75" w:rsidRDefault="009A38DD" w:rsidP="006B0E75">
            <w:pPr>
              <w:jc w:val="both"/>
              <w:rPr>
                <w:rFonts w:ascii="Courier New" w:hAnsi="Courier New" w:cs="Courier New"/>
              </w:rPr>
            </w:pPr>
            <w:r w:rsidRPr="006B0E75">
              <w:rPr>
                <w:rFonts w:ascii="Courier New" w:hAnsi="Courier New" w:cs="Courier New"/>
              </w:rPr>
              <w:t>Всего по годам</w:t>
            </w:r>
          </w:p>
        </w:tc>
      </w:tr>
      <w:tr w:rsidR="006B0E75" w:rsidRPr="006B0E75" w:rsidTr="006B0E75">
        <w:tc>
          <w:tcPr>
            <w:tcW w:w="211" w:type="pct"/>
            <w:vMerge w:val="restart"/>
          </w:tcPr>
          <w:p w:rsidR="009A38DD" w:rsidRPr="006B0E75" w:rsidRDefault="009A38DD" w:rsidP="006B0E75">
            <w:pPr>
              <w:jc w:val="both"/>
              <w:rPr>
                <w:rFonts w:ascii="Courier New" w:hAnsi="Courier New" w:cs="Courier New"/>
              </w:rPr>
            </w:pPr>
            <w:r w:rsidRPr="006B0E75">
              <w:rPr>
                <w:rFonts w:ascii="Courier New" w:hAnsi="Courier New" w:cs="Courier New"/>
              </w:rPr>
              <w:t>2.</w:t>
            </w:r>
          </w:p>
        </w:tc>
        <w:tc>
          <w:tcPr>
            <w:tcW w:w="606" w:type="pct"/>
            <w:vMerge w:val="restart"/>
          </w:tcPr>
          <w:p w:rsidR="009A38DD" w:rsidRPr="006B0E75" w:rsidRDefault="009A38DD" w:rsidP="006B0E75">
            <w:pPr>
              <w:jc w:val="both"/>
              <w:rPr>
                <w:rFonts w:ascii="Courier New" w:hAnsi="Courier New" w:cs="Courier New"/>
              </w:rPr>
            </w:pPr>
            <w:r w:rsidRPr="006B0E75">
              <w:rPr>
                <w:rFonts w:ascii="Courier New" w:hAnsi="Courier New" w:cs="Courier New"/>
              </w:rPr>
              <w:t>Муниципальный проект «Вода России»</w:t>
            </w:r>
          </w:p>
        </w:tc>
        <w:tc>
          <w:tcPr>
            <w:tcW w:w="455" w:type="pct"/>
            <w:vMerge w:val="restart"/>
          </w:tcPr>
          <w:p w:rsidR="009A38DD" w:rsidRPr="006B0E75" w:rsidRDefault="009A38DD" w:rsidP="006B0E75">
            <w:pPr>
              <w:jc w:val="both"/>
              <w:rPr>
                <w:rFonts w:ascii="Courier New" w:hAnsi="Courier New" w:cs="Courier New"/>
              </w:rPr>
            </w:pPr>
            <w:r w:rsidRPr="006B0E75">
              <w:rPr>
                <w:rFonts w:ascii="Courier New" w:hAnsi="Courier New" w:cs="Courier New"/>
              </w:rPr>
              <w:t xml:space="preserve">Администрация Байкальского муниципального образования, </w:t>
            </w:r>
            <w:r w:rsidR="006F7C7B" w:rsidRPr="006B0E75">
              <w:rPr>
                <w:rFonts w:ascii="Courier New" w:hAnsi="Courier New" w:cs="Courier New"/>
              </w:rPr>
              <w:t>Отдел архитектуры, капитального строительства и земельных отношений</w:t>
            </w:r>
          </w:p>
        </w:tc>
        <w:tc>
          <w:tcPr>
            <w:tcW w:w="635" w:type="pct"/>
          </w:tcPr>
          <w:p w:rsidR="009A38DD" w:rsidRPr="006B0E75" w:rsidRDefault="009A38DD" w:rsidP="006B0E75">
            <w:pPr>
              <w:jc w:val="both"/>
              <w:rPr>
                <w:rFonts w:ascii="Courier New" w:hAnsi="Courier New" w:cs="Courier New"/>
              </w:rPr>
            </w:pPr>
            <w:r w:rsidRPr="006B0E75">
              <w:rPr>
                <w:rFonts w:ascii="Courier New" w:hAnsi="Courier New" w:cs="Courier New"/>
              </w:rPr>
              <w:t>Всего, в том числе:</w:t>
            </w:r>
          </w:p>
        </w:tc>
        <w:tc>
          <w:tcPr>
            <w:tcW w:w="547" w:type="pct"/>
          </w:tcPr>
          <w:p w:rsidR="009A38DD" w:rsidRPr="006B0E75" w:rsidRDefault="009A38DD" w:rsidP="006B0E75">
            <w:pPr>
              <w:jc w:val="both"/>
              <w:rPr>
                <w:rFonts w:ascii="Courier New" w:hAnsi="Courier New" w:cs="Courier New"/>
              </w:rPr>
            </w:pPr>
            <w:r w:rsidRPr="006B0E75">
              <w:rPr>
                <w:rFonts w:ascii="Courier New" w:hAnsi="Courier New" w:cs="Courier New"/>
              </w:rPr>
              <w:t>0,00</w:t>
            </w:r>
          </w:p>
        </w:tc>
        <w:tc>
          <w:tcPr>
            <w:tcW w:w="636" w:type="pct"/>
          </w:tcPr>
          <w:p w:rsidR="009A38DD" w:rsidRPr="006B0E75" w:rsidRDefault="006B0E75" w:rsidP="006B0E75">
            <w:pPr>
              <w:jc w:val="both"/>
              <w:rPr>
                <w:rFonts w:ascii="Courier New" w:hAnsi="Courier New" w:cs="Courier New"/>
              </w:rPr>
            </w:pPr>
            <w:r>
              <w:rPr>
                <w:rFonts w:ascii="Courier New" w:hAnsi="Courier New" w:cs="Courier New"/>
              </w:rPr>
              <w:t>1867387</w:t>
            </w:r>
            <w:r w:rsidR="009A38DD" w:rsidRPr="006B0E75">
              <w:rPr>
                <w:rFonts w:ascii="Courier New" w:hAnsi="Courier New" w:cs="Courier New"/>
              </w:rPr>
              <w:t>900,00</w:t>
            </w:r>
          </w:p>
        </w:tc>
        <w:tc>
          <w:tcPr>
            <w:tcW w:w="682" w:type="pct"/>
          </w:tcPr>
          <w:p w:rsidR="009A38DD" w:rsidRPr="006B0E75" w:rsidRDefault="006B0E75" w:rsidP="006B0E75">
            <w:pPr>
              <w:jc w:val="both"/>
              <w:rPr>
                <w:rFonts w:ascii="Courier New" w:hAnsi="Courier New" w:cs="Courier New"/>
              </w:rPr>
            </w:pPr>
            <w:r>
              <w:rPr>
                <w:rFonts w:ascii="Courier New" w:hAnsi="Courier New" w:cs="Courier New"/>
              </w:rPr>
              <w:t>1107009</w:t>
            </w:r>
            <w:r w:rsidR="009A38DD" w:rsidRPr="006B0E75">
              <w:rPr>
                <w:rFonts w:ascii="Courier New" w:hAnsi="Courier New" w:cs="Courier New"/>
              </w:rPr>
              <w:t>900,00</w:t>
            </w:r>
          </w:p>
        </w:tc>
        <w:tc>
          <w:tcPr>
            <w:tcW w:w="227" w:type="pct"/>
          </w:tcPr>
          <w:p w:rsidR="009A38DD" w:rsidRPr="006B0E75" w:rsidRDefault="009A38DD" w:rsidP="006B0E75">
            <w:pPr>
              <w:jc w:val="both"/>
              <w:rPr>
                <w:rFonts w:ascii="Courier New" w:hAnsi="Courier New" w:cs="Courier New"/>
              </w:rPr>
            </w:pPr>
          </w:p>
        </w:tc>
        <w:tc>
          <w:tcPr>
            <w:tcW w:w="227" w:type="pct"/>
          </w:tcPr>
          <w:p w:rsidR="009A38DD" w:rsidRPr="006B0E75" w:rsidRDefault="009A38DD" w:rsidP="006B0E75">
            <w:pPr>
              <w:jc w:val="both"/>
              <w:rPr>
                <w:rFonts w:ascii="Courier New" w:hAnsi="Courier New" w:cs="Courier New"/>
              </w:rPr>
            </w:pPr>
          </w:p>
        </w:tc>
        <w:tc>
          <w:tcPr>
            <w:tcW w:w="227" w:type="pct"/>
          </w:tcPr>
          <w:p w:rsidR="009A38DD" w:rsidRPr="006B0E75" w:rsidRDefault="009A38DD" w:rsidP="006B0E75">
            <w:pPr>
              <w:jc w:val="both"/>
              <w:rPr>
                <w:rFonts w:ascii="Courier New" w:hAnsi="Courier New" w:cs="Courier New"/>
              </w:rPr>
            </w:pPr>
          </w:p>
        </w:tc>
        <w:tc>
          <w:tcPr>
            <w:tcW w:w="546" w:type="pct"/>
          </w:tcPr>
          <w:p w:rsidR="009A38DD" w:rsidRPr="006B0E75" w:rsidRDefault="009A38DD" w:rsidP="006B0E75">
            <w:pPr>
              <w:jc w:val="both"/>
              <w:rPr>
                <w:rFonts w:ascii="Courier New" w:hAnsi="Courier New" w:cs="Courier New"/>
              </w:rPr>
            </w:pPr>
          </w:p>
        </w:tc>
      </w:tr>
      <w:tr w:rsidR="006B0E75" w:rsidRPr="006B0E75" w:rsidTr="006B0E75">
        <w:tc>
          <w:tcPr>
            <w:tcW w:w="211" w:type="pct"/>
            <w:vMerge/>
          </w:tcPr>
          <w:p w:rsidR="00082F5E" w:rsidRPr="006B0E75" w:rsidRDefault="00082F5E" w:rsidP="006B0E75">
            <w:pPr>
              <w:jc w:val="both"/>
              <w:rPr>
                <w:rFonts w:ascii="Courier New" w:hAnsi="Courier New" w:cs="Courier New"/>
              </w:rPr>
            </w:pPr>
          </w:p>
        </w:tc>
        <w:tc>
          <w:tcPr>
            <w:tcW w:w="606" w:type="pct"/>
            <w:vMerge/>
          </w:tcPr>
          <w:p w:rsidR="00082F5E" w:rsidRPr="006B0E75" w:rsidRDefault="00082F5E" w:rsidP="006B0E75">
            <w:pPr>
              <w:jc w:val="both"/>
              <w:rPr>
                <w:rFonts w:ascii="Courier New" w:hAnsi="Courier New" w:cs="Courier New"/>
              </w:rPr>
            </w:pPr>
          </w:p>
        </w:tc>
        <w:tc>
          <w:tcPr>
            <w:tcW w:w="455" w:type="pct"/>
            <w:vMerge/>
          </w:tcPr>
          <w:p w:rsidR="00082F5E" w:rsidRPr="006B0E75" w:rsidRDefault="00082F5E" w:rsidP="006B0E75">
            <w:pPr>
              <w:jc w:val="both"/>
              <w:rPr>
                <w:rFonts w:ascii="Courier New" w:hAnsi="Courier New" w:cs="Courier New"/>
              </w:rPr>
            </w:pPr>
          </w:p>
        </w:tc>
        <w:tc>
          <w:tcPr>
            <w:tcW w:w="635" w:type="pct"/>
          </w:tcPr>
          <w:p w:rsidR="00082F5E" w:rsidRPr="006B0E75" w:rsidRDefault="00082F5E" w:rsidP="006B0E75">
            <w:pPr>
              <w:jc w:val="both"/>
              <w:rPr>
                <w:rFonts w:ascii="Courier New" w:hAnsi="Courier New" w:cs="Courier New"/>
              </w:rPr>
            </w:pPr>
            <w:r w:rsidRPr="006B0E75">
              <w:rPr>
                <w:rFonts w:ascii="Courier New" w:hAnsi="Courier New" w:cs="Courier New"/>
              </w:rPr>
              <w:t>Федеральный бюджет(ФБ)</w:t>
            </w:r>
          </w:p>
        </w:tc>
        <w:tc>
          <w:tcPr>
            <w:tcW w:w="547" w:type="pct"/>
          </w:tcPr>
          <w:p w:rsidR="00082F5E" w:rsidRPr="006B0E75" w:rsidRDefault="00082F5E" w:rsidP="006B0E75">
            <w:pPr>
              <w:jc w:val="both"/>
              <w:rPr>
                <w:rFonts w:ascii="Courier New" w:hAnsi="Courier New" w:cs="Courier New"/>
              </w:rPr>
            </w:pPr>
            <w:r w:rsidRPr="006B0E75">
              <w:rPr>
                <w:rFonts w:ascii="Courier New" w:hAnsi="Courier New" w:cs="Courier New"/>
              </w:rPr>
              <w:t>0,00</w:t>
            </w:r>
          </w:p>
        </w:tc>
        <w:tc>
          <w:tcPr>
            <w:tcW w:w="636" w:type="pct"/>
          </w:tcPr>
          <w:p w:rsidR="00082F5E" w:rsidRPr="006B0E75" w:rsidRDefault="006B0E75" w:rsidP="006B0E75">
            <w:pPr>
              <w:jc w:val="both"/>
              <w:rPr>
                <w:rFonts w:ascii="Courier New" w:hAnsi="Courier New" w:cs="Courier New"/>
              </w:rPr>
            </w:pPr>
            <w:r>
              <w:rPr>
                <w:rFonts w:ascii="Courier New" w:hAnsi="Courier New" w:cs="Courier New"/>
              </w:rPr>
              <w:t>1718120</w:t>
            </w:r>
            <w:r w:rsidR="00082F5E" w:rsidRPr="006B0E75">
              <w:rPr>
                <w:rFonts w:ascii="Courier New" w:hAnsi="Courier New" w:cs="Courier New"/>
              </w:rPr>
              <w:t>500,00</w:t>
            </w:r>
          </w:p>
        </w:tc>
        <w:tc>
          <w:tcPr>
            <w:tcW w:w="682" w:type="pct"/>
          </w:tcPr>
          <w:p w:rsidR="00082F5E" w:rsidRPr="006B0E75" w:rsidRDefault="006B0E75" w:rsidP="006B0E75">
            <w:pPr>
              <w:jc w:val="both"/>
              <w:rPr>
                <w:rFonts w:ascii="Courier New" w:hAnsi="Courier New" w:cs="Courier New"/>
              </w:rPr>
            </w:pPr>
            <w:r>
              <w:rPr>
                <w:rFonts w:ascii="Courier New" w:hAnsi="Courier New" w:cs="Courier New"/>
              </w:rPr>
              <w:t>1018522</w:t>
            </w:r>
            <w:r w:rsidR="00082F5E" w:rsidRPr="006B0E75">
              <w:rPr>
                <w:rFonts w:ascii="Courier New" w:hAnsi="Courier New" w:cs="Courier New"/>
              </w:rPr>
              <w:t>500,00</w:t>
            </w: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546" w:type="pct"/>
          </w:tcPr>
          <w:p w:rsidR="00082F5E" w:rsidRPr="006B0E75" w:rsidRDefault="00082F5E" w:rsidP="006B0E75">
            <w:pPr>
              <w:jc w:val="both"/>
              <w:rPr>
                <w:rFonts w:ascii="Courier New" w:hAnsi="Courier New" w:cs="Courier New"/>
              </w:rPr>
            </w:pPr>
          </w:p>
        </w:tc>
      </w:tr>
      <w:tr w:rsidR="006B0E75" w:rsidRPr="006B0E75" w:rsidTr="006B0E75">
        <w:tc>
          <w:tcPr>
            <w:tcW w:w="211" w:type="pct"/>
            <w:vMerge/>
          </w:tcPr>
          <w:p w:rsidR="00082F5E" w:rsidRPr="006B0E75" w:rsidRDefault="00082F5E" w:rsidP="006B0E75">
            <w:pPr>
              <w:jc w:val="both"/>
              <w:rPr>
                <w:rFonts w:ascii="Courier New" w:hAnsi="Courier New" w:cs="Courier New"/>
              </w:rPr>
            </w:pPr>
          </w:p>
        </w:tc>
        <w:tc>
          <w:tcPr>
            <w:tcW w:w="606" w:type="pct"/>
            <w:vMerge/>
          </w:tcPr>
          <w:p w:rsidR="00082F5E" w:rsidRPr="006B0E75" w:rsidRDefault="00082F5E" w:rsidP="006B0E75">
            <w:pPr>
              <w:jc w:val="both"/>
              <w:rPr>
                <w:rFonts w:ascii="Courier New" w:hAnsi="Courier New" w:cs="Courier New"/>
              </w:rPr>
            </w:pPr>
          </w:p>
        </w:tc>
        <w:tc>
          <w:tcPr>
            <w:tcW w:w="455" w:type="pct"/>
            <w:vMerge/>
          </w:tcPr>
          <w:p w:rsidR="00082F5E" w:rsidRPr="006B0E75" w:rsidRDefault="00082F5E" w:rsidP="006B0E75">
            <w:pPr>
              <w:jc w:val="both"/>
              <w:rPr>
                <w:rFonts w:ascii="Courier New" w:hAnsi="Courier New" w:cs="Courier New"/>
              </w:rPr>
            </w:pPr>
          </w:p>
        </w:tc>
        <w:tc>
          <w:tcPr>
            <w:tcW w:w="635" w:type="pct"/>
          </w:tcPr>
          <w:p w:rsidR="00082F5E" w:rsidRPr="006B0E75" w:rsidRDefault="00082F5E" w:rsidP="006B0E75">
            <w:pPr>
              <w:jc w:val="both"/>
              <w:rPr>
                <w:rFonts w:ascii="Courier New" w:hAnsi="Courier New" w:cs="Courier New"/>
              </w:rPr>
            </w:pPr>
            <w:r w:rsidRPr="006B0E75">
              <w:rPr>
                <w:rFonts w:ascii="Courier New" w:hAnsi="Courier New" w:cs="Courier New"/>
              </w:rPr>
              <w:t>Областной бюджет(ОБ)</w:t>
            </w:r>
          </w:p>
        </w:tc>
        <w:tc>
          <w:tcPr>
            <w:tcW w:w="547" w:type="pct"/>
          </w:tcPr>
          <w:p w:rsidR="00082F5E" w:rsidRPr="006B0E75" w:rsidRDefault="00082F5E" w:rsidP="006B0E75">
            <w:pPr>
              <w:jc w:val="both"/>
              <w:rPr>
                <w:rFonts w:ascii="Courier New" w:hAnsi="Courier New" w:cs="Courier New"/>
              </w:rPr>
            </w:pPr>
            <w:r w:rsidRPr="006B0E75">
              <w:rPr>
                <w:rFonts w:ascii="Courier New" w:hAnsi="Courier New" w:cs="Courier New"/>
              </w:rPr>
              <w:t>0,00</w:t>
            </w:r>
          </w:p>
        </w:tc>
        <w:tc>
          <w:tcPr>
            <w:tcW w:w="636" w:type="pct"/>
          </w:tcPr>
          <w:p w:rsidR="00082F5E" w:rsidRPr="006B0E75" w:rsidRDefault="006B0E75" w:rsidP="006B0E75">
            <w:pPr>
              <w:jc w:val="both"/>
              <w:rPr>
                <w:rFonts w:ascii="Courier New" w:hAnsi="Courier New" w:cs="Courier New"/>
              </w:rPr>
            </w:pPr>
            <w:r>
              <w:rPr>
                <w:rFonts w:ascii="Courier New" w:hAnsi="Courier New" w:cs="Courier New"/>
              </w:rPr>
              <w:t>144919</w:t>
            </w:r>
            <w:r w:rsidR="00082F5E" w:rsidRPr="006B0E75">
              <w:rPr>
                <w:rFonts w:ascii="Courier New" w:hAnsi="Courier New" w:cs="Courier New"/>
              </w:rPr>
              <w:t>800,00</w:t>
            </w:r>
          </w:p>
        </w:tc>
        <w:tc>
          <w:tcPr>
            <w:tcW w:w="682" w:type="pct"/>
          </w:tcPr>
          <w:p w:rsidR="00082F5E" w:rsidRPr="006B0E75" w:rsidRDefault="006B0E75" w:rsidP="006B0E75">
            <w:pPr>
              <w:jc w:val="both"/>
              <w:rPr>
                <w:rFonts w:ascii="Courier New" w:hAnsi="Courier New" w:cs="Courier New"/>
              </w:rPr>
            </w:pPr>
            <w:r>
              <w:rPr>
                <w:rFonts w:ascii="Courier New" w:hAnsi="Courier New" w:cs="Courier New"/>
              </w:rPr>
              <w:t>85910</w:t>
            </w:r>
            <w:r w:rsidR="00082F5E" w:rsidRPr="006B0E75">
              <w:rPr>
                <w:rFonts w:ascii="Courier New" w:hAnsi="Courier New" w:cs="Courier New"/>
              </w:rPr>
              <w:t>100,00</w:t>
            </w: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546" w:type="pct"/>
          </w:tcPr>
          <w:p w:rsidR="00082F5E" w:rsidRPr="006B0E75" w:rsidRDefault="00082F5E" w:rsidP="006B0E75">
            <w:pPr>
              <w:jc w:val="both"/>
              <w:rPr>
                <w:rFonts w:ascii="Courier New" w:hAnsi="Courier New" w:cs="Courier New"/>
              </w:rPr>
            </w:pPr>
          </w:p>
        </w:tc>
      </w:tr>
      <w:tr w:rsidR="006B0E75" w:rsidRPr="006B0E75" w:rsidTr="006B0E75">
        <w:tc>
          <w:tcPr>
            <w:tcW w:w="211" w:type="pct"/>
            <w:vMerge/>
          </w:tcPr>
          <w:p w:rsidR="00082F5E" w:rsidRPr="006B0E75" w:rsidRDefault="00082F5E" w:rsidP="006B0E75">
            <w:pPr>
              <w:jc w:val="both"/>
              <w:rPr>
                <w:rFonts w:ascii="Courier New" w:hAnsi="Courier New" w:cs="Courier New"/>
              </w:rPr>
            </w:pPr>
          </w:p>
        </w:tc>
        <w:tc>
          <w:tcPr>
            <w:tcW w:w="606" w:type="pct"/>
            <w:vMerge/>
          </w:tcPr>
          <w:p w:rsidR="00082F5E" w:rsidRPr="006B0E75" w:rsidRDefault="00082F5E" w:rsidP="006B0E75">
            <w:pPr>
              <w:jc w:val="both"/>
              <w:rPr>
                <w:rFonts w:ascii="Courier New" w:hAnsi="Courier New" w:cs="Courier New"/>
              </w:rPr>
            </w:pPr>
          </w:p>
        </w:tc>
        <w:tc>
          <w:tcPr>
            <w:tcW w:w="455" w:type="pct"/>
            <w:vMerge/>
          </w:tcPr>
          <w:p w:rsidR="00082F5E" w:rsidRPr="006B0E75" w:rsidRDefault="00082F5E" w:rsidP="006B0E75">
            <w:pPr>
              <w:jc w:val="both"/>
              <w:rPr>
                <w:rFonts w:ascii="Courier New" w:hAnsi="Courier New" w:cs="Courier New"/>
              </w:rPr>
            </w:pPr>
          </w:p>
        </w:tc>
        <w:tc>
          <w:tcPr>
            <w:tcW w:w="635" w:type="pct"/>
          </w:tcPr>
          <w:p w:rsidR="00082F5E" w:rsidRPr="006B0E75" w:rsidRDefault="00082F5E" w:rsidP="006B0E75">
            <w:pPr>
              <w:jc w:val="both"/>
              <w:rPr>
                <w:rFonts w:ascii="Courier New" w:hAnsi="Courier New" w:cs="Courier New"/>
              </w:rPr>
            </w:pPr>
            <w:r w:rsidRPr="006B0E75">
              <w:rPr>
                <w:rFonts w:ascii="Courier New" w:hAnsi="Courier New" w:cs="Courier New"/>
              </w:rPr>
              <w:t>Местный бюджет(МБ)</w:t>
            </w:r>
          </w:p>
        </w:tc>
        <w:tc>
          <w:tcPr>
            <w:tcW w:w="547" w:type="pct"/>
          </w:tcPr>
          <w:p w:rsidR="00082F5E" w:rsidRPr="006B0E75" w:rsidRDefault="00082F5E" w:rsidP="006B0E75">
            <w:pPr>
              <w:jc w:val="both"/>
              <w:rPr>
                <w:rFonts w:ascii="Courier New" w:hAnsi="Courier New" w:cs="Courier New"/>
              </w:rPr>
            </w:pPr>
            <w:r w:rsidRPr="006B0E75">
              <w:rPr>
                <w:rFonts w:ascii="Courier New" w:hAnsi="Courier New" w:cs="Courier New"/>
              </w:rPr>
              <w:t>0,00</w:t>
            </w:r>
          </w:p>
        </w:tc>
        <w:tc>
          <w:tcPr>
            <w:tcW w:w="636" w:type="pct"/>
          </w:tcPr>
          <w:p w:rsidR="00082F5E" w:rsidRPr="006B0E75" w:rsidRDefault="006B0E75" w:rsidP="006B0E75">
            <w:pPr>
              <w:jc w:val="both"/>
              <w:rPr>
                <w:rFonts w:ascii="Courier New" w:hAnsi="Courier New" w:cs="Courier New"/>
              </w:rPr>
            </w:pPr>
            <w:r>
              <w:rPr>
                <w:rFonts w:ascii="Courier New" w:hAnsi="Courier New" w:cs="Courier New"/>
              </w:rPr>
              <w:t>4347</w:t>
            </w:r>
            <w:r w:rsidR="00082F5E" w:rsidRPr="006B0E75">
              <w:rPr>
                <w:rFonts w:ascii="Courier New" w:hAnsi="Courier New" w:cs="Courier New"/>
              </w:rPr>
              <w:t>600,00</w:t>
            </w:r>
          </w:p>
        </w:tc>
        <w:tc>
          <w:tcPr>
            <w:tcW w:w="682" w:type="pct"/>
          </w:tcPr>
          <w:p w:rsidR="00082F5E" w:rsidRPr="006B0E75" w:rsidRDefault="006B0E75" w:rsidP="006B0E75">
            <w:pPr>
              <w:jc w:val="both"/>
              <w:rPr>
                <w:rFonts w:ascii="Courier New" w:hAnsi="Courier New" w:cs="Courier New"/>
              </w:rPr>
            </w:pPr>
            <w:r>
              <w:rPr>
                <w:rFonts w:ascii="Courier New" w:hAnsi="Courier New" w:cs="Courier New"/>
              </w:rPr>
              <w:t>2577</w:t>
            </w:r>
            <w:r w:rsidR="00082F5E" w:rsidRPr="006B0E75">
              <w:rPr>
                <w:rFonts w:ascii="Courier New" w:hAnsi="Courier New" w:cs="Courier New"/>
              </w:rPr>
              <w:t>300,00</w:t>
            </w: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546" w:type="pct"/>
          </w:tcPr>
          <w:p w:rsidR="00082F5E" w:rsidRPr="006B0E75" w:rsidRDefault="00082F5E" w:rsidP="006B0E75">
            <w:pPr>
              <w:jc w:val="both"/>
              <w:rPr>
                <w:rFonts w:ascii="Courier New" w:hAnsi="Courier New" w:cs="Courier New"/>
              </w:rPr>
            </w:pPr>
          </w:p>
        </w:tc>
      </w:tr>
      <w:tr w:rsidR="006B0E75" w:rsidRPr="006B0E75" w:rsidTr="006B0E75">
        <w:tc>
          <w:tcPr>
            <w:tcW w:w="211" w:type="pct"/>
            <w:vMerge/>
          </w:tcPr>
          <w:p w:rsidR="00082F5E" w:rsidRPr="006B0E75" w:rsidRDefault="00082F5E" w:rsidP="006B0E75">
            <w:pPr>
              <w:jc w:val="both"/>
              <w:rPr>
                <w:rFonts w:ascii="Courier New" w:hAnsi="Courier New" w:cs="Courier New"/>
              </w:rPr>
            </w:pPr>
          </w:p>
        </w:tc>
        <w:tc>
          <w:tcPr>
            <w:tcW w:w="606" w:type="pct"/>
            <w:vMerge/>
          </w:tcPr>
          <w:p w:rsidR="00082F5E" w:rsidRPr="006B0E75" w:rsidRDefault="00082F5E" w:rsidP="006B0E75">
            <w:pPr>
              <w:jc w:val="both"/>
              <w:rPr>
                <w:rFonts w:ascii="Courier New" w:hAnsi="Courier New" w:cs="Courier New"/>
              </w:rPr>
            </w:pPr>
          </w:p>
        </w:tc>
        <w:tc>
          <w:tcPr>
            <w:tcW w:w="455" w:type="pct"/>
            <w:vMerge/>
          </w:tcPr>
          <w:p w:rsidR="00082F5E" w:rsidRPr="006B0E75" w:rsidRDefault="00082F5E" w:rsidP="006B0E75">
            <w:pPr>
              <w:jc w:val="both"/>
              <w:rPr>
                <w:rFonts w:ascii="Courier New" w:hAnsi="Courier New" w:cs="Courier New"/>
              </w:rPr>
            </w:pPr>
          </w:p>
        </w:tc>
        <w:tc>
          <w:tcPr>
            <w:tcW w:w="635" w:type="pct"/>
          </w:tcPr>
          <w:p w:rsidR="00082F5E" w:rsidRPr="006B0E75" w:rsidRDefault="00082F5E" w:rsidP="006B0E75">
            <w:pPr>
              <w:jc w:val="both"/>
              <w:rPr>
                <w:rFonts w:ascii="Courier New" w:hAnsi="Courier New" w:cs="Courier New"/>
              </w:rPr>
            </w:pPr>
            <w:r w:rsidRPr="006B0E75">
              <w:rPr>
                <w:rFonts w:ascii="Courier New" w:hAnsi="Courier New" w:cs="Courier New"/>
              </w:rPr>
              <w:t>Иные источники ( при наличии)</w:t>
            </w:r>
          </w:p>
        </w:tc>
        <w:tc>
          <w:tcPr>
            <w:tcW w:w="547" w:type="pct"/>
          </w:tcPr>
          <w:p w:rsidR="00082F5E" w:rsidRPr="006B0E75" w:rsidRDefault="00082F5E" w:rsidP="006B0E75">
            <w:pPr>
              <w:jc w:val="both"/>
              <w:rPr>
                <w:rFonts w:ascii="Courier New" w:hAnsi="Courier New" w:cs="Courier New"/>
              </w:rPr>
            </w:pPr>
            <w:r w:rsidRPr="006B0E75">
              <w:rPr>
                <w:rFonts w:ascii="Courier New" w:hAnsi="Courier New" w:cs="Courier New"/>
              </w:rPr>
              <w:t>0,00</w:t>
            </w:r>
          </w:p>
        </w:tc>
        <w:tc>
          <w:tcPr>
            <w:tcW w:w="636" w:type="pct"/>
          </w:tcPr>
          <w:p w:rsidR="00082F5E" w:rsidRPr="006B0E75" w:rsidRDefault="00082F5E" w:rsidP="006B0E75">
            <w:pPr>
              <w:jc w:val="both"/>
              <w:rPr>
                <w:rFonts w:ascii="Courier New" w:hAnsi="Courier New" w:cs="Courier New"/>
              </w:rPr>
            </w:pPr>
            <w:r w:rsidRPr="006B0E75">
              <w:rPr>
                <w:rFonts w:ascii="Courier New" w:hAnsi="Courier New" w:cs="Courier New"/>
              </w:rPr>
              <w:t>0,00</w:t>
            </w:r>
          </w:p>
        </w:tc>
        <w:tc>
          <w:tcPr>
            <w:tcW w:w="682" w:type="pct"/>
          </w:tcPr>
          <w:p w:rsidR="00082F5E" w:rsidRPr="006B0E75" w:rsidRDefault="00082F5E" w:rsidP="006B0E75">
            <w:pPr>
              <w:jc w:val="both"/>
              <w:rPr>
                <w:rFonts w:ascii="Courier New" w:hAnsi="Courier New" w:cs="Courier New"/>
              </w:rPr>
            </w:pPr>
            <w:r w:rsidRPr="006B0E75">
              <w:rPr>
                <w:rFonts w:ascii="Courier New" w:hAnsi="Courier New" w:cs="Courier New"/>
              </w:rPr>
              <w:t>0,00</w:t>
            </w: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546" w:type="pct"/>
          </w:tcPr>
          <w:p w:rsidR="00082F5E" w:rsidRPr="006B0E75" w:rsidRDefault="00082F5E" w:rsidP="006B0E75">
            <w:pPr>
              <w:jc w:val="both"/>
              <w:rPr>
                <w:rFonts w:ascii="Courier New" w:hAnsi="Courier New" w:cs="Courier New"/>
              </w:rPr>
            </w:pPr>
          </w:p>
        </w:tc>
      </w:tr>
      <w:tr w:rsidR="00082F5E" w:rsidRPr="006B0E75" w:rsidTr="006B0E75">
        <w:trPr>
          <w:trHeight w:val="69"/>
        </w:trPr>
        <w:tc>
          <w:tcPr>
            <w:tcW w:w="211" w:type="pct"/>
            <w:vMerge w:val="restart"/>
          </w:tcPr>
          <w:p w:rsidR="00082F5E" w:rsidRPr="006B0E75" w:rsidRDefault="00082F5E" w:rsidP="006B0E75">
            <w:pPr>
              <w:jc w:val="both"/>
              <w:rPr>
                <w:rFonts w:ascii="Courier New" w:hAnsi="Courier New" w:cs="Courier New"/>
              </w:rPr>
            </w:pPr>
            <w:r w:rsidRPr="006B0E75">
              <w:rPr>
                <w:rFonts w:ascii="Courier New" w:hAnsi="Courier New" w:cs="Courier New"/>
              </w:rPr>
              <w:t>2.1</w:t>
            </w:r>
          </w:p>
        </w:tc>
        <w:tc>
          <w:tcPr>
            <w:tcW w:w="1061" w:type="pct"/>
            <w:gridSpan w:val="2"/>
            <w:vMerge w:val="restart"/>
          </w:tcPr>
          <w:p w:rsidR="00082F5E" w:rsidRPr="006B0E75" w:rsidRDefault="00082F5E" w:rsidP="006B0E75">
            <w:pPr>
              <w:jc w:val="both"/>
              <w:rPr>
                <w:rFonts w:ascii="Courier New" w:hAnsi="Courier New" w:cs="Courier New"/>
              </w:rPr>
            </w:pPr>
            <w:r w:rsidRPr="006B0E75">
              <w:rPr>
                <w:rFonts w:ascii="Courier New" w:hAnsi="Courier New" w:cs="Courier New"/>
              </w:rPr>
              <w:t>Модернизация и строительство очистных сооружений для очистки загрязненных сточных вод, поступающих озеро Байкал и другие водные объекты Байкальской природной территории, укрепление берегов Байкал, совершенствование и развитие объектов инфраструктуры, необходимых для сохранения уникальной экосистемы озера Байкал.</w:t>
            </w:r>
          </w:p>
        </w:tc>
        <w:tc>
          <w:tcPr>
            <w:tcW w:w="635" w:type="pct"/>
          </w:tcPr>
          <w:p w:rsidR="00082F5E" w:rsidRPr="006B0E75" w:rsidRDefault="00082F5E" w:rsidP="006B0E75">
            <w:pPr>
              <w:jc w:val="both"/>
              <w:rPr>
                <w:rFonts w:ascii="Courier New" w:hAnsi="Courier New" w:cs="Courier New"/>
              </w:rPr>
            </w:pPr>
            <w:r w:rsidRPr="006B0E75">
              <w:rPr>
                <w:rFonts w:ascii="Courier New" w:hAnsi="Courier New" w:cs="Courier New"/>
              </w:rPr>
              <w:t>Всего, в том числе:</w:t>
            </w:r>
          </w:p>
        </w:tc>
        <w:tc>
          <w:tcPr>
            <w:tcW w:w="547" w:type="pct"/>
          </w:tcPr>
          <w:p w:rsidR="00082F5E" w:rsidRPr="006B0E75" w:rsidRDefault="00082F5E" w:rsidP="006B0E75">
            <w:pPr>
              <w:jc w:val="both"/>
              <w:rPr>
                <w:rFonts w:ascii="Courier New" w:hAnsi="Courier New" w:cs="Courier New"/>
              </w:rPr>
            </w:pPr>
            <w:r w:rsidRPr="006B0E75">
              <w:rPr>
                <w:rFonts w:ascii="Courier New" w:hAnsi="Courier New" w:cs="Courier New"/>
              </w:rPr>
              <w:t>0,00</w:t>
            </w:r>
          </w:p>
        </w:tc>
        <w:tc>
          <w:tcPr>
            <w:tcW w:w="636" w:type="pct"/>
          </w:tcPr>
          <w:p w:rsidR="00082F5E" w:rsidRPr="006B0E75" w:rsidRDefault="00082F5E" w:rsidP="006B0E75">
            <w:pPr>
              <w:jc w:val="both"/>
              <w:rPr>
                <w:rFonts w:ascii="Courier New" w:hAnsi="Courier New" w:cs="Courier New"/>
              </w:rPr>
            </w:pPr>
            <w:r w:rsidRPr="006B0E75">
              <w:rPr>
                <w:rFonts w:ascii="Courier New" w:hAnsi="Courier New" w:cs="Courier New"/>
              </w:rPr>
              <w:t>1867387900,00</w:t>
            </w:r>
          </w:p>
        </w:tc>
        <w:tc>
          <w:tcPr>
            <w:tcW w:w="682" w:type="pct"/>
          </w:tcPr>
          <w:p w:rsidR="00082F5E" w:rsidRPr="006B0E75" w:rsidRDefault="00082F5E" w:rsidP="006B0E75">
            <w:pPr>
              <w:jc w:val="both"/>
              <w:rPr>
                <w:rFonts w:ascii="Courier New" w:hAnsi="Courier New" w:cs="Courier New"/>
              </w:rPr>
            </w:pPr>
            <w:r w:rsidRPr="006B0E75">
              <w:rPr>
                <w:rFonts w:ascii="Courier New" w:hAnsi="Courier New" w:cs="Courier New"/>
              </w:rPr>
              <w:t>1107009900,00</w:t>
            </w: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546" w:type="pct"/>
          </w:tcPr>
          <w:p w:rsidR="00082F5E" w:rsidRPr="006B0E75" w:rsidRDefault="00082F5E" w:rsidP="006B0E75">
            <w:pPr>
              <w:jc w:val="both"/>
              <w:rPr>
                <w:rFonts w:ascii="Courier New" w:hAnsi="Courier New" w:cs="Courier New"/>
              </w:rPr>
            </w:pPr>
          </w:p>
        </w:tc>
      </w:tr>
      <w:tr w:rsidR="00082F5E" w:rsidRPr="006B0E75" w:rsidTr="006B0E75">
        <w:trPr>
          <w:trHeight w:val="69"/>
        </w:trPr>
        <w:tc>
          <w:tcPr>
            <w:tcW w:w="211" w:type="pct"/>
            <w:vMerge/>
          </w:tcPr>
          <w:p w:rsidR="00082F5E" w:rsidRPr="006B0E75" w:rsidRDefault="00082F5E" w:rsidP="006B0E75">
            <w:pPr>
              <w:jc w:val="both"/>
              <w:rPr>
                <w:rFonts w:ascii="Courier New" w:hAnsi="Courier New" w:cs="Courier New"/>
              </w:rPr>
            </w:pPr>
          </w:p>
        </w:tc>
        <w:tc>
          <w:tcPr>
            <w:tcW w:w="1061" w:type="pct"/>
            <w:gridSpan w:val="2"/>
            <w:vMerge/>
          </w:tcPr>
          <w:p w:rsidR="00082F5E" w:rsidRPr="006B0E75" w:rsidRDefault="00082F5E" w:rsidP="006B0E75">
            <w:pPr>
              <w:jc w:val="both"/>
              <w:rPr>
                <w:rFonts w:ascii="Courier New" w:hAnsi="Courier New" w:cs="Courier New"/>
              </w:rPr>
            </w:pPr>
          </w:p>
        </w:tc>
        <w:tc>
          <w:tcPr>
            <w:tcW w:w="635" w:type="pct"/>
          </w:tcPr>
          <w:p w:rsidR="00082F5E" w:rsidRPr="006B0E75" w:rsidRDefault="00082F5E" w:rsidP="006B0E75">
            <w:pPr>
              <w:jc w:val="both"/>
              <w:rPr>
                <w:rFonts w:ascii="Courier New" w:hAnsi="Courier New" w:cs="Courier New"/>
              </w:rPr>
            </w:pPr>
            <w:r w:rsidRPr="006B0E75">
              <w:rPr>
                <w:rFonts w:ascii="Courier New" w:hAnsi="Courier New" w:cs="Courier New"/>
              </w:rPr>
              <w:t>Федеральный бюджет(ФБ)</w:t>
            </w:r>
          </w:p>
        </w:tc>
        <w:tc>
          <w:tcPr>
            <w:tcW w:w="547" w:type="pct"/>
          </w:tcPr>
          <w:p w:rsidR="00082F5E" w:rsidRPr="006B0E75" w:rsidRDefault="00082F5E" w:rsidP="006B0E75">
            <w:pPr>
              <w:jc w:val="both"/>
              <w:rPr>
                <w:rFonts w:ascii="Courier New" w:hAnsi="Courier New" w:cs="Courier New"/>
              </w:rPr>
            </w:pPr>
            <w:r w:rsidRPr="006B0E75">
              <w:rPr>
                <w:rFonts w:ascii="Courier New" w:hAnsi="Courier New" w:cs="Courier New"/>
              </w:rPr>
              <w:t>0,00</w:t>
            </w:r>
          </w:p>
        </w:tc>
        <w:tc>
          <w:tcPr>
            <w:tcW w:w="636" w:type="pct"/>
          </w:tcPr>
          <w:p w:rsidR="00082F5E" w:rsidRPr="006B0E75" w:rsidRDefault="00082F5E" w:rsidP="006B0E75">
            <w:pPr>
              <w:jc w:val="both"/>
              <w:rPr>
                <w:rFonts w:ascii="Courier New" w:hAnsi="Courier New" w:cs="Courier New"/>
              </w:rPr>
            </w:pPr>
            <w:r w:rsidRPr="006B0E75">
              <w:rPr>
                <w:rFonts w:ascii="Courier New" w:hAnsi="Courier New" w:cs="Courier New"/>
              </w:rPr>
              <w:t>1718120500,00</w:t>
            </w:r>
          </w:p>
        </w:tc>
        <w:tc>
          <w:tcPr>
            <w:tcW w:w="682" w:type="pct"/>
          </w:tcPr>
          <w:p w:rsidR="00082F5E" w:rsidRPr="006B0E75" w:rsidRDefault="00082F5E" w:rsidP="006B0E75">
            <w:pPr>
              <w:jc w:val="both"/>
              <w:rPr>
                <w:rFonts w:ascii="Courier New" w:hAnsi="Courier New" w:cs="Courier New"/>
              </w:rPr>
            </w:pPr>
            <w:r w:rsidRPr="006B0E75">
              <w:rPr>
                <w:rFonts w:ascii="Courier New" w:hAnsi="Courier New" w:cs="Courier New"/>
              </w:rPr>
              <w:t>1018522500,00</w:t>
            </w: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546" w:type="pct"/>
          </w:tcPr>
          <w:p w:rsidR="00082F5E" w:rsidRPr="006B0E75" w:rsidRDefault="00082F5E" w:rsidP="006B0E75">
            <w:pPr>
              <w:jc w:val="both"/>
              <w:rPr>
                <w:rFonts w:ascii="Courier New" w:hAnsi="Courier New" w:cs="Courier New"/>
              </w:rPr>
            </w:pPr>
          </w:p>
        </w:tc>
      </w:tr>
      <w:tr w:rsidR="00082F5E" w:rsidRPr="006B0E75" w:rsidTr="006B0E75">
        <w:trPr>
          <w:trHeight w:val="69"/>
        </w:trPr>
        <w:tc>
          <w:tcPr>
            <w:tcW w:w="211" w:type="pct"/>
            <w:vMerge/>
          </w:tcPr>
          <w:p w:rsidR="00082F5E" w:rsidRPr="006B0E75" w:rsidRDefault="00082F5E" w:rsidP="006B0E75">
            <w:pPr>
              <w:jc w:val="both"/>
              <w:rPr>
                <w:rFonts w:ascii="Courier New" w:hAnsi="Courier New" w:cs="Courier New"/>
              </w:rPr>
            </w:pPr>
          </w:p>
        </w:tc>
        <w:tc>
          <w:tcPr>
            <w:tcW w:w="1061" w:type="pct"/>
            <w:gridSpan w:val="2"/>
            <w:vMerge/>
          </w:tcPr>
          <w:p w:rsidR="00082F5E" w:rsidRPr="006B0E75" w:rsidRDefault="00082F5E" w:rsidP="006B0E75">
            <w:pPr>
              <w:jc w:val="both"/>
              <w:rPr>
                <w:rFonts w:ascii="Courier New" w:hAnsi="Courier New" w:cs="Courier New"/>
              </w:rPr>
            </w:pPr>
          </w:p>
        </w:tc>
        <w:tc>
          <w:tcPr>
            <w:tcW w:w="635" w:type="pct"/>
          </w:tcPr>
          <w:p w:rsidR="00082F5E" w:rsidRPr="006B0E75" w:rsidRDefault="00082F5E" w:rsidP="006B0E75">
            <w:pPr>
              <w:jc w:val="both"/>
              <w:rPr>
                <w:rFonts w:ascii="Courier New" w:hAnsi="Courier New" w:cs="Courier New"/>
              </w:rPr>
            </w:pPr>
            <w:r w:rsidRPr="006B0E75">
              <w:rPr>
                <w:rFonts w:ascii="Courier New" w:hAnsi="Courier New" w:cs="Courier New"/>
              </w:rPr>
              <w:t>Областной бюджет(ОБ)</w:t>
            </w:r>
          </w:p>
        </w:tc>
        <w:tc>
          <w:tcPr>
            <w:tcW w:w="547" w:type="pct"/>
          </w:tcPr>
          <w:p w:rsidR="00082F5E" w:rsidRPr="006B0E75" w:rsidRDefault="00082F5E" w:rsidP="006B0E75">
            <w:pPr>
              <w:jc w:val="both"/>
              <w:rPr>
                <w:rFonts w:ascii="Courier New" w:hAnsi="Courier New" w:cs="Courier New"/>
              </w:rPr>
            </w:pPr>
            <w:r w:rsidRPr="006B0E75">
              <w:rPr>
                <w:rFonts w:ascii="Courier New" w:hAnsi="Courier New" w:cs="Courier New"/>
              </w:rPr>
              <w:t>0,00</w:t>
            </w:r>
          </w:p>
        </w:tc>
        <w:tc>
          <w:tcPr>
            <w:tcW w:w="636" w:type="pct"/>
          </w:tcPr>
          <w:p w:rsidR="00082F5E" w:rsidRPr="006B0E75" w:rsidRDefault="00082F5E" w:rsidP="006B0E75">
            <w:pPr>
              <w:jc w:val="both"/>
              <w:rPr>
                <w:rFonts w:ascii="Courier New" w:hAnsi="Courier New" w:cs="Courier New"/>
              </w:rPr>
            </w:pPr>
            <w:r w:rsidRPr="006B0E75">
              <w:rPr>
                <w:rFonts w:ascii="Courier New" w:hAnsi="Courier New" w:cs="Courier New"/>
              </w:rPr>
              <w:t>144919800,00</w:t>
            </w:r>
          </w:p>
        </w:tc>
        <w:tc>
          <w:tcPr>
            <w:tcW w:w="682" w:type="pct"/>
          </w:tcPr>
          <w:p w:rsidR="00082F5E" w:rsidRPr="006B0E75" w:rsidRDefault="00082F5E" w:rsidP="006B0E75">
            <w:pPr>
              <w:jc w:val="both"/>
              <w:rPr>
                <w:rFonts w:ascii="Courier New" w:hAnsi="Courier New" w:cs="Courier New"/>
              </w:rPr>
            </w:pPr>
            <w:r w:rsidRPr="006B0E75">
              <w:rPr>
                <w:rFonts w:ascii="Courier New" w:hAnsi="Courier New" w:cs="Courier New"/>
              </w:rPr>
              <w:t>85910100,00</w:t>
            </w: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546" w:type="pct"/>
          </w:tcPr>
          <w:p w:rsidR="00082F5E" w:rsidRPr="006B0E75" w:rsidRDefault="00082F5E" w:rsidP="006B0E75">
            <w:pPr>
              <w:jc w:val="both"/>
              <w:rPr>
                <w:rFonts w:ascii="Courier New" w:hAnsi="Courier New" w:cs="Courier New"/>
              </w:rPr>
            </w:pPr>
          </w:p>
        </w:tc>
      </w:tr>
      <w:tr w:rsidR="00082F5E" w:rsidRPr="006B0E75" w:rsidTr="006B0E75">
        <w:trPr>
          <w:trHeight w:val="69"/>
        </w:trPr>
        <w:tc>
          <w:tcPr>
            <w:tcW w:w="211" w:type="pct"/>
            <w:vMerge/>
          </w:tcPr>
          <w:p w:rsidR="00082F5E" w:rsidRPr="006B0E75" w:rsidRDefault="00082F5E" w:rsidP="006B0E75">
            <w:pPr>
              <w:jc w:val="both"/>
              <w:rPr>
                <w:rFonts w:ascii="Courier New" w:hAnsi="Courier New" w:cs="Courier New"/>
              </w:rPr>
            </w:pPr>
          </w:p>
        </w:tc>
        <w:tc>
          <w:tcPr>
            <w:tcW w:w="1061" w:type="pct"/>
            <w:gridSpan w:val="2"/>
            <w:vMerge/>
          </w:tcPr>
          <w:p w:rsidR="00082F5E" w:rsidRPr="006B0E75" w:rsidRDefault="00082F5E" w:rsidP="006B0E75">
            <w:pPr>
              <w:jc w:val="both"/>
              <w:rPr>
                <w:rFonts w:ascii="Courier New" w:hAnsi="Courier New" w:cs="Courier New"/>
              </w:rPr>
            </w:pPr>
          </w:p>
        </w:tc>
        <w:tc>
          <w:tcPr>
            <w:tcW w:w="635" w:type="pct"/>
          </w:tcPr>
          <w:p w:rsidR="00082F5E" w:rsidRPr="006B0E75" w:rsidRDefault="00082F5E" w:rsidP="006B0E75">
            <w:pPr>
              <w:jc w:val="both"/>
              <w:rPr>
                <w:rFonts w:ascii="Courier New" w:hAnsi="Courier New" w:cs="Courier New"/>
              </w:rPr>
            </w:pPr>
            <w:r w:rsidRPr="006B0E75">
              <w:rPr>
                <w:rFonts w:ascii="Courier New" w:hAnsi="Courier New" w:cs="Courier New"/>
              </w:rPr>
              <w:t>Местный бюджет(МБ)</w:t>
            </w:r>
          </w:p>
        </w:tc>
        <w:tc>
          <w:tcPr>
            <w:tcW w:w="547" w:type="pct"/>
          </w:tcPr>
          <w:p w:rsidR="00082F5E" w:rsidRPr="006B0E75" w:rsidRDefault="00082F5E" w:rsidP="006B0E75">
            <w:pPr>
              <w:jc w:val="both"/>
              <w:rPr>
                <w:rFonts w:ascii="Courier New" w:hAnsi="Courier New" w:cs="Courier New"/>
              </w:rPr>
            </w:pPr>
            <w:r w:rsidRPr="006B0E75">
              <w:rPr>
                <w:rFonts w:ascii="Courier New" w:hAnsi="Courier New" w:cs="Courier New"/>
              </w:rPr>
              <w:t>0,00</w:t>
            </w:r>
          </w:p>
        </w:tc>
        <w:tc>
          <w:tcPr>
            <w:tcW w:w="636" w:type="pct"/>
          </w:tcPr>
          <w:p w:rsidR="00082F5E" w:rsidRPr="006B0E75" w:rsidRDefault="00082F5E" w:rsidP="006B0E75">
            <w:pPr>
              <w:jc w:val="both"/>
              <w:rPr>
                <w:rFonts w:ascii="Courier New" w:hAnsi="Courier New" w:cs="Courier New"/>
              </w:rPr>
            </w:pPr>
            <w:r w:rsidRPr="006B0E75">
              <w:rPr>
                <w:rFonts w:ascii="Courier New" w:hAnsi="Courier New" w:cs="Courier New"/>
              </w:rPr>
              <w:t>4347600,00</w:t>
            </w:r>
          </w:p>
        </w:tc>
        <w:tc>
          <w:tcPr>
            <w:tcW w:w="682" w:type="pct"/>
          </w:tcPr>
          <w:p w:rsidR="00082F5E" w:rsidRPr="006B0E75" w:rsidRDefault="00082F5E" w:rsidP="006B0E75">
            <w:pPr>
              <w:jc w:val="both"/>
              <w:rPr>
                <w:rFonts w:ascii="Courier New" w:hAnsi="Courier New" w:cs="Courier New"/>
              </w:rPr>
            </w:pPr>
            <w:r w:rsidRPr="006B0E75">
              <w:rPr>
                <w:rFonts w:ascii="Courier New" w:hAnsi="Courier New" w:cs="Courier New"/>
              </w:rPr>
              <w:t>2577300,00</w:t>
            </w: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546" w:type="pct"/>
          </w:tcPr>
          <w:p w:rsidR="00082F5E" w:rsidRPr="006B0E75" w:rsidRDefault="00082F5E" w:rsidP="006B0E75">
            <w:pPr>
              <w:jc w:val="both"/>
              <w:rPr>
                <w:rFonts w:ascii="Courier New" w:hAnsi="Courier New" w:cs="Courier New"/>
              </w:rPr>
            </w:pPr>
          </w:p>
        </w:tc>
      </w:tr>
      <w:tr w:rsidR="00082F5E" w:rsidRPr="006B0E75" w:rsidTr="006B0E75">
        <w:trPr>
          <w:trHeight w:val="69"/>
        </w:trPr>
        <w:tc>
          <w:tcPr>
            <w:tcW w:w="211" w:type="pct"/>
            <w:vMerge/>
          </w:tcPr>
          <w:p w:rsidR="00082F5E" w:rsidRPr="006B0E75" w:rsidRDefault="00082F5E" w:rsidP="006B0E75">
            <w:pPr>
              <w:jc w:val="both"/>
              <w:rPr>
                <w:rFonts w:ascii="Courier New" w:hAnsi="Courier New" w:cs="Courier New"/>
              </w:rPr>
            </w:pPr>
          </w:p>
        </w:tc>
        <w:tc>
          <w:tcPr>
            <w:tcW w:w="1061" w:type="pct"/>
            <w:gridSpan w:val="2"/>
            <w:vMerge/>
          </w:tcPr>
          <w:p w:rsidR="00082F5E" w:rsidRPr="006B0E75" w:rsidRDefault="00082F5E" w:rsidP="006B0E75">
            <w:pPr>
              <w:jc w:val="both"/>
              <w:rPr>
                <w:rFonts w:ascii="Courier New" w:hAnsi="Courier New" w:cs="Courier New"/>
              </w:rPr>
            </w:pPr>
          </w:p>
        </w:tc>
        <w:tc>
          <w:tcPr>
            <w:tcW w:w="635" w:type="pct"/>
          </w:tcPr>
          <w:p w:rsidR="00082F5E" w:rsidRPr="006B0E75" w:rsidRDefault="00082F5E" w:rsidP="006B0E75">
            <w:pPr>
              <w:jc w:val="both"/>
              <w:rPr>
                <w:rFonts w:ascii="Courier New" w:hAnsi="Courier New" w:cs="Courier New"/>
              </w:rPr>
            </w:pPr>
            <w:r w:rsidRPr="006B0E75">
              <w:rPr>
                <w:rFonts w:ascii="Courier New" w:hAnsi="Courier New" w:cs="Courier New"/>
              </w:rPr>
              <w:t>Иные источники ( при наличии)</w:t>
            </w:r>
          </w:p>
        </w:tc>
        <w:tc>
          <w:tcPr>
            <w:tcW w:w="547" w:type="pct"/>
          </w:tcPr>
          <w:p w:rsidR="00082F5E" w:rsidRPr="006B0E75" w:rsidRDefault="00082F5E" w:rsidP="006B0E75">
            <w:pPr>
              <w:jc w:val="both"/>
              <w:rPr>
                <w:rFonts w:ascii="Courier New" w:hAnsi="Courier New" w:cs="Courier New"/>
              </w:rPr>
            </w:pPr>
            <w:r w:rsidRPr="006B0E75">
              <w:rPr>
                <w:rFonts w:ascii="Courier New" w:hAnsi="Courier New" w:cs="Courier New"/>
              </w:rPr>
              <w:t>0,00</w:t>
            </w:r>
          </w:p>
        </w:tc>
        <w:tc>
          <w:tcPr>
            <w:tcW w:w="636" w:type="pct"/>
          </w:tcPr>
          <w:p w:rsidR="00082F5E" w:rsidRPr="006B0E75" w:rsidRDefault="00082F5E" w:rsidP="006B0E75">
            <w:pPr>
              <w:jc w:val="both"/>
              <w:rPr>
                <w:rFonts w:ascii="Courier New" w:hAnsi="Courier New" w:cs="Courier New"/>
              </w:rPr>
            </w:pPr>
            <w:r w:rsidRPr="006B0E75">
              <w:rPr>
                <w:rFonts w:ascii="Courier New" w:hAnsi="Courier New" w:cs="Courier New"/>
              </w:rPr>
              <w:t>0,00</w:t>
            </w:r>
          </w:p>
        </w:tc>
        <w:tc>
          <w:tcPr>
            <w:tcW w:w="682" w:type="pct"/>
          </w:tcPr>
          <w:p w:rsidR="00082F5E" w:rsidRPr="006B0E75" w:rsidRDefault="00082F5E" w:rsidP="006B0E75">
            <w:pPr>
              <w:jc w:val="both"/>
              <w:rPr>
                <w:rFonts w:ascii="Courier New" w:hAnsi="Courier New" w:cs="Courier New"/>
              </w:rPr>
            </w:pPr>
            <w:r w:rsidRPr="006B0E75">
              <w:rPr>
                <w:rFonts w:ascii="Courier New" w:hAnsi="Courier New" w:cs="Courier New"/>
              </w:rPr>
              <w:t>0,00</w:t>
            </w: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227" w:type="pct"/>
          </w:tcPr>
          <w:p w:rsidR="00082F5E" w:rsidRPr="006B0E75" w:rsidRDefault="00082F5E" w:rsidP="006B0E75">
            <w:pPr>
              <w:jc w:val="both"/>
              <w:rPr>
                <w:rFonts w:ascii="Courier New" w:hAnsi="Courier New" w:cs="Courier New"/>
              </w:rPr>
            </w:pPr>
          </w:p>
        </w:tc>
        <w:tc>
          <w:tcPr>
            <w:tcW w:w="546" w:type="pct"/>
          </w:tcPr>
          <w:p w:rsidR="00082F5E" w:rsidRPr="006B0E75" w:rsidRDefault="00082F5E" w:rsidP="006B0E75">
            <w:pPr>
              <w:jc w:val="both"/>
              <w:rPr>
                <w:rFonts w:ascii="Courier New" w:hAnsi="Courier New" w:cs="Courier New"/>
              </w:rPr>
            </w:pPr>
          </w:p>
        </w:tc>
      </w:tr>
    </w:tbl>
    <w:p w:rsidR="00A8398F" w:rsidRDefault="00A8398F" w:rsidP="00A8398F">
      <w:pPr>
        <w:tabs>
          <w:tab w:val="left" w:pos="1232"/>
        </w:tabs>
        <w:jc w:val="right"/>
        <w:rPr>
          <w:rFonts w:ascii="Times New Roman" w:hAnsi="Times New Roman" w:cs="Times New Roman"/>
          <w:sz w:val="24"/>
          <w:szCs w:val="24"/>
        </w:rPr>
        <w:sectPr w:rsidR="00A8398F" w:rsidSect="006B0E75">
          <w:pgSz w:w="16838" w:h="11906" w:orient="landscape"/>
          <w:pgMar w:top="1134" w:right="850" w:bottom="1134" w:left="1701" w:header="709" w:footer="709" w:gutter="0"/>
          <w:cols w:space="708"/>
          <w:docGrid w:linePitch="360"/>
        </w:sectPr>
      </w:pPr>
    </w:p>
    <w:p w:rsidR="00F93130" w:rsidRPr="006B0E75" w:rsidRDefault="00A17A20" w:rsidP="006B0E75">
      <w:pPr>
        <w:tabs>
          <w:tab w:val="left" w:pos="1232"/>
        </w:tabs>
        <w:spacing w:after="0"/>
        <w:jc w:val="right"/>
        <w:rPr>
          <w:rFonts w:ascii="Courier New" w:hAnsi="Courier New" w:cs="Courier New"/>
        </w:rPr>
      </w:pPr>
      <w:r w:rsidRPr="006B0E75">
        <w:rPr>
          <w:rFonts w:ascii="Courier New" w:hAnsi="Courier New" w:cs="Courier New"/>
        </w:rPr>
        <w:lastRenderedPageBreak/>
        <w:t>Приложение № 3</w:t>
      </w:r>
    </w:p>
    <w:p w:rsidR="00F93130" w:rsidRPr="006B0E75" w:rsidRDefault="00F93130" w:rsidP="006B0E75">
      <w:pPr>
        <w:tabs>
          <w:tab w:val="left" w:pos="1232"/>
        </w:tabs>
        <w:spacing w:after="0"/>
        <w:jc w:val="right"/>
        <w:rPr>
          <w:rFonts w:ascii="Courier New" w:hAnsi="Courier New" w:cs="Courier New"/>
        </w:rPr>
      </w:pPr>
      <w:r w:rsidRPr="006B0E75">
        <w:rPr>
          <w:rFonts w:ascii="Courier New" w:hAnsi="Courier New" w:cs="Courier New"/>
        </w:rPr>
        <w:t>К муниципальной программе «Экология и окружающая среда</w:t>
      </w:r>
    </w:p>
    <w:p w:rsidR="00F93130" w:rsidRPr="006B0E75" w:rsidRDefault="00F93130" w:rsidP="006B0E75">
      <w:pPr>
        <w:tabs>
          <w:tab w:val="left" w:pos="1232"/>
        </w:tabs>
        <w:spacing w:after="0"/>
        <w:jc w:val="right"/>
        <w:rPr>
          <w:rFonts w:ascii="Courier New" w:hAnsi="Courier New" w:cs="Courier New"/>
        </w:rPr>
      </w:pPr>
      <w:r w:rsidRPr="006B0E75">
        <w:rPr>
          <w:rFonts w:ascii="Courier New" w:hAnsi="Courier New" w:cs="Courier New"/>
        </w:rPr>
        <w:t>Байкальского муниципального образования»</w:t>
      </w:r>
    </w:p>
    <w:p w:rsidR="00F93130" w:rsidRPr="006B0E75" w:rsidRDefault="00F93130" w:rsidP="006B0E75">
      <w:pPr>
        <w:tabs>
          <w:tab w:val="left" w:pos="1232"/>
        </w:tabs>
        <w:spacing w:after="0"/>
        <w:jc w:val="right"/>
        <w:rPr>
          <w:rFonts w:ascii="Courier New" w:hAnsi="Courier New" w:cs="Courier New"/>
        </w:rPr>
      </w:pPr>
      <w:r w:rsidRPr="006B0E75">
        <w:rPr>
          <w:rFonts w:ascii="Courier New" w:hAnsi="Courier New" w:cs="Courier New"/>
        </w:rPr>
        <w:t xml:space="preserve">От </w:t>
      </w:r>
      <w:r w:rsidR="006B0E75">
        <w:rPr>
          <w:rFonts w:ascii="Courier New" w:hAnsi="Courier New" w:cs="Courier New"/>
        </w:rPr>
        <w:t>14.01.2026г</w:t>
      </w:r>
      <w:r w:rsidRPr="006B0E75">
        <w:rPr>
          <w:rFonts w:ascii="Courier New" w:hAnsi="Courier New" w:cs="Courier New"/>
        </w:rPr>
        <w:t xml:space="preserve">. № </w:t>
      </w:r>
      <w:r w:rsidR="006B0E75">
        <w:rPr>
          <w:rFonts w:ascii="Courier New" w:hAnsi="Courier New" w:cs="Courier New"/>
        </w:rPr>
        <w:t>13</w:t>
      </w:r>
      <w:r w:rsidRPr="006B0E75">
        <w:rPr>
          <w:rFonts w:ascii="Courier New" w:hAnsi="Courier New" w:cs="Courier New"/>
        </w:rPr>
        <w:t>-п</w:t>
      </w:r>
    </w:p>
    <w:p w:rsidR="006B0E75" w:rsidRPr="006B0E75" w:rsidRDefault="006B0E75" w:rsidP="006B0E75">
      <w:pPr>
        <w:tabs>
          <w:tab w:val="left" w:pos="1232"/>
        </w:tabs>
        <w:spacing w:after="0" w:line="240" w:lineRule="auto"/>
        <w:jc w:val="both"/>
        <w:rPr>
          <w:rFonts w:ascii="Arial" w:hAnsi="Arial" w:cs="Arial"/>
          <w:sz w:val="24"/>
          <w:szCs w:val="24"/>
        </w:rPr>
      </w:pPr>
    </w:p>
    <w:p w:rsidR="00AE1B44" w:rsidRPr="00B6425D" w:rsidRDefault="00F93130" w:rsidP="00B6425D">
      <w:pPr>
        <w:tabs>
          <w:tab w:val="left" w:pos="1232"/>
        </w:tabs>
        <w:spacing w:after="0" w:line="240" w:lineRule="auto"/>
        <w:jc w:val="center"/>
        <w:rPr>
          <w:rFonts w:ascii="Arial" w:hAnsi="Arial" w:cs="Arial"/>
          <w:b/>
          <w:sz w:val="30"/>
          <w:szCs w:val="30"/>
        </w:rPr>
      </w:pPr>
      <w:r w:rsidRPr="00B6425D">
        <w:rPr>
          <w:rFonts w:ascii="Arial" w:hAnsi="Arial" w:cs="Arial"/>
          <w:b/>
          <w:sz w:val="30"/>
          <w:szCs w:val="30"/>
        </w:rPr>
        <w:t>ПАСПОРТ</w:t>
      </w:r>
    </w:p>
    <w:p w:rsidR="00F93130" w:rsidRPr="00B6425D" w:rsidRDefault="006863C3" w:rsidP="00B6425D">
      <w:pPr>
        <w:tabs>
          <w:tab w:val="left" w:pos="1232"/>
        </w:tabs>
        <w:spacing w:after="0" w:line="240" w:lineRule="auto"/>
        <w:jc w:val="center"/>
        <w:rPr>
          <w:rFonts w:ascii="Arial" w:hAnsi="Arial" w:cs="Arial"/>
          <w:b/>
          <w:sz w:val="30"/>
          <w:szCs w:val="30"/>
        </w:rPr>
      </w:pPr>
      <w:r w:rsidRPr="00B6425D">
        <w:rPr>
          <w:rFonts w:ascii="Arial" w:hAnsi="Arial" w:cs="Arial"/>
          <w:b/>
          <w:sz w:val="30"/>
          <w:szCs w:val="30"/>
        </w:rPr>
        <w:t>МУНИЦИПАЛЬНОГО</w:t>
      </w:r>
      <w:r w:rsidR="00AE1B44" w:rsidRPr="00B6425D">
        <w:rPr>
          <w:rFonts w:ascii="Arial" w:hAnsi="Arial" w:cs="Arial"/>
          <w:b/>
          <w:sz w:val="30"/>
          <w:szCs w:val="30"/>
        </w:rPr>
        <w:t xml:space="preserve"> ПРОЕКТ</w:t>
      </w:r>
      <w:r w:rsidRPr="00B6425D">
        <w:rPr>
          <w:rFonts w:ascii="Arial" w:hAnsi="Arial" w:cs="Arial"/>
          <w:b/>
          <w:sz w:val="30"/>
          <w:szCs w:val="30"/>
        </w:rPr>
        <w:t>А</w:t>
      </w:r>
    </w:p>
    <w:p w:rsidR="00F93130" w:rsidRPr="00B6425D" w:rsidRDefault="00A17A20" w:rsidP="00B6425D">
      <w:pPr>
        <w:tabs>
          <w:tab w:val="left" w:pos="1232"/>
        </w:tabs>
        <w:spacing w:after="0" w:line="240" w:lineRule="auto"/>
        <w:jc w:val="center"/>
        <w:rPr>
          <w:rFonts w:ascii="Arial" w:hAnsi="Arial" w:cs="Arial"/>
          <w:b/>
          <w:sz w:val="30"/>
          <w:szCs w:val="30"/>
        </w:rPr>
      </w:pPr>
      <w:r w:rsidRPr="00B6425D">
        <w:rPr>
          <w:rFonts w:ascii="Arial" w:hAnsi="Arial" w:cs="Arial"/>
          <w:b/>
          <w:sz w:val="30"/>
          <w:szCs w:val="30"/>
        </w:rPr>
        <w:t>«БЕРЕГОУКРЕПЛЕНИЕ. ИНЖЕНЕРНАЯ ЗАЩИТА ГОРОДА БАЙКАЛЬСКА ОТ НЕГАТИВНОГО ВОЗДЕЙСТВИЯ Р. СОЛЗАН, Р. ХАРЛАХТА, ОЗ. БАЙКАЛ (ПРОТЯЖЕННОСТЬ 2600 М)</w:t>
      </w:r>
      <w:r w:rsidR="00F93130" w:rsidRPr="00B6425D">
        <w:rPr>
          <w:rFonts w:ascii="Arial" w:hAnsi="Arial" w:cs="Arial"/>
          <w:b/>
          <w:sz w:val="30"/>
          <w:szCs w:val="30"/>
        </w:rPr>
        <w:t>»</w:t>
      </w:r>
    </w:p>
    <w:p w:rsidR="006B0E75" w:rsidRPr="006B0E75" w:rsidRDefault="006B0E75" w:rsidP="006B0E75">
      <w:pPr>
        <w:tabs>
          <w:tab w:val="left" w:pos="1232"/>
        </w:tabs>
        <w:spacing w:after="0" w:line="240" w:lineRule="auto"/>
        <w:jc w:val="both"/>
        <w:rPr>
          <w:rFonts w:ascii="Arial" w:hAnsi="Arial" w:cs="Arial"/>
          <w:sz w:val="24"/>
          <w:szCs w:val="24"/>
        </w:rPr>
      </w:pPr>
    </w:p>
    <w:p w:rsidR="00A8398F" w:rsidRPr="00B6425D" w:rsidRDefault="00A8398F" w:rsidP="00B6425D">
      <w:pPr>
        <w:tabs>
          <w:tab w:val="left" w:pos="1232"/>
        </w:tabs>
        <w:spacing w:after="0" w:line="240" w:lineRule="auto"/>
        <w:jc w:val="right"/>
        <w:rPr>
          <w:rFonts w:ascii="Courier New" w:hAnsi="Courier New" w:cs="Courier New"/>
        </w:rPr>
      </w:pPr>
      <w:r w:rsidRPr="00B6425D">
        <w:rPr>
          <w:rFonts w:ascii="Courier New" w:hAnsi="Courier New" w:cs="Courier New"/>
        </w:rPr>
        <w:t>Таблица 1</w:t>
      </w:r>
    </w:p>
    <w:p w:rsidR="00B6425D" w:rsidRPr="006B0E75" w:rsidRDefault="00B6425D" w:rsidP="006B0E75">
      <w:pPr>
        <w:tabs>
          <w:tab w:val="left" w:pos="1232"/>
        </w:tabs>
        <w:spacing w:after="0" w:line="240" w:lineRule="auto"/>
        <w:jc w:val="both"/>
        <w:rPr>
          <w:rFonts w:ascii="Arial" w:hAnsi="Arial" w:cs="Arial"/>
          <w:sz w:val="24"/>
          <w:szCs w:val="24"/>
        </w:rPr>
      </w:pPr>
    </w:p>
    <w:tbl>
      <w:tblPr>
        <w:tblStyle w:val="a3"/>
        <w:tblW w:w="5000" w:type="pct"/>
        <w:tblLook w:val="04A0" w:firstRow="1" w:lastRow="0" w:firstColumn="1" w:lastColumn="0" w:noHBand="0" w:noVBand="1"/>
      </w:tblPr>
      <w:tblGrid>
        <w:gridCol w:w="4583"/>
        <w:gridCol w:w="4762"/>
      </w:tblGrid>
      <w:tr w:rsidR="00FD5453" w:rsidRPr="00B6425D" w:rsidTr="00B6425D">
        <w:tc>
          <w:tcPr>
            <w:tcW w:w="2452" w:type="pct"/>
          </w:tcPr>
          <w:p w:rsidR="00FD5453" w:rsidRPr="00B6425D" w:rsidRDefault="00FD5453" w:rsidP="00B6425D">
            <w:pPr>
              <w:tabs>
                <w:tab w:val="left" w:pos="1232"/>
              </w:tabs>
              <w:jc w:val="center"/>
              <w:rPr>
                <w:rFonts w:ascii="Courier New" w:hAnsi="Courier New" w:cs="Courier New"/>
              </w:rPr>
            </w:pPr>
            <w:r w:rsidRPr="00B6425D">
              <w:rPr>
                <w:rFonts w:ascii="Courier New" w:hAnsi="Courier New" w:cs="Courier New"/>
              </w:rPr>
              <w:t>Наименование и вид проекта</w:t>
            </w:r>
          </w:p>
        </w:tc>
        <w:tc>
          <w:tcPr>
            <w:tcW w:w="2548" w:type="pct"/>
          </w:tcPr>
          <w:p w:rsidR="00FD5453" w:rsidRPr="00B6425D" w:rsidRDefault="00FD5453" w:rsidP="00B6425D">
            <w:pPr>
              <w:tabs>
                <w:tab w:val="left" w:pos="1232"/>
              </w:tabs>
              <w:jc w:val="center"/>
              <w:rPr>
                <w:rFonts w:ascii="Courier New" w:hAnsi="Courier New" w:cs="Courier New"/>
              </w:rPr>
            </w:pPr>
            <w:r w:rsidRPr="00B6425D">
              <w:rPr>
                <w:rFonts w:ascii="Courier New" w:hAnsi="Courier New" w:cs="Courier New"/>
              </w:rPr>
              <w:t>«БЕРЕГОУКРЕПЛЕНИЕ. ИНЖЕНЕРНАЯ ЗАЩИТА ГОРОДА БАЙКАЛЬСКА ОТ НЕГАТИВНОГО ВОЗДЕЙСТВИЯ Р. СОЛЗАН, Р. ХАРЛАХТА, ОЗ. БАЙКАЛ (ПРОТЯЖЕННОСТЬ 2600 М)»</w:t>
            </w:r>
          </w:p>
        </w:tc>
      </w:tr>
      <w:tr w:rsidR="00FD5453" w:rsidRPr="00B6425D" w:rsidTr="00B6425D">
        <w:tc>
          <w:tcPr>
            <w:tcW w:w="2452" w:type="pct"/>
          </w:tcPr>
          <w:p w:rsidR="00FD5453" w:rsidRPr="00B6425D" w:rsidRDefault="00FD5453" w:rsidP="00B6425D">
            <w:pPr>
              <w:tabs>
                <w:tab w:val="left" w:pos="1232"/>
              </w:tabs>
              <w:jc w:val="center"/>
              <w:rPr>
                <w:rFonts w:ascii="Courier New" w:hAnsi="Courier New" w:cs="Courier New"/>
              </w:rPr>
            </w:pPr>
            <w:r w:rsidRPr="00B6425D">
              <w:rPr>
                <w:rFonts w:ascii="Courier New" w:hAnsi="Courier New" w:cs="Courier New"/>
              </w:rPr>
              <w:t>Основной исполнитель КПМ</w:t>
            </w:r>
          </w:p>
        </w:tc>
        <w:tc>
          <w:tcPr>
            <w:tcW w:w="2548" w:type="pct"/>
          </w:tcPr>
          <w:p w:rsidR="00FD5453" w:rsidRPr="00B6425D" w:rsidRDefault="00D57979" w:rsidP="00082F5E">
            <w:pPr>
              <w:tabs>
                <w:tab w:val="left" w:pos="1232"/>
              </w:tabs>
              <w:jc w:val="center"/>
              <w:rPr>
                <w:rFonts w:ascii="Courier New" w:hAnsi="Courier New" w:cs="Courier New"/>
              </w:rPr>
            </w:pPr>
            <w:r w:rsidRPr="00B6425D">
              <w:rPr>
                <w:rFonts w:ascii="Courier New" w:hAnsi="Courier New" w:cs="Courier New"/>
              </w:rPr>
              <w:t>Администрация Байкальского городского поселения</w:t>
            </w:r>
          </w:p>
        </w:tc>
      </w:tr>
      <w:tr w:rsidR="00FD5453" w:rsidRPr="00B6425D" w:rsidTr="00B6425D">
        <w:tc>
          <w:tcPr>
            <w:tcW w:w="2452" w:type="pct"/>
          </w:tcPr>
          <w:p w:rsidR="00FD5453" w:rsidRPr="00B6425D" w:rsidRDefault="00FD5453" w:rsidP="00B6425D">
            <w:pPr>
              <w:tabs>
                <w:tab w:val="left" w:pos="1232"/>
              </w:tabs>
              <w:jc w:val="center"/>
              <w:rPr>
                <w:rFonts w:ascii="Courier New" w:hAnsi="Courier New" w:cs="Courier New"/>
              </w:rPr>
            </w:pPr>
            <w:r w:rsidRPr="00B6425D">
              <w:rPr>
                <w:rFonts w:ascii="Courier New" w:hAnsi="Courier New" w:cs="Courier New"/>
              </w:rPr>
              <w:t>Соисполнитель КПМ</w:t>
            </w:r>
          </w:p>
        </w:tc>
        <w:tc>
          <w:tcPr>
            <w:tcW w:w="2548" w:type="pct"/>
          </w:tcPr>
          <w:p w:rsidR="00FD5453" w:rsidRPr="00B6425D" w:rsidRDefault="00FD5453" w:rsidP="00082F5E">
            <w:pPr>
              <w:tabs>
                <w:tab w:val="left" w:pos="1232"/>
              </w:tabs>
              <w:jc w:val="center"/>
              <w:rPr>
                <w:rFonts w:ascii="Courier New" w:hAnsi="Courier New" w:cs="Courier New"/>
              </w:rPr>
            </w:pPr>
            <w:r w:rsidRPr="00B6425D">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p w:rsidR="00D57979" w:rsidRPr="00B6425D" w:rsidRDefault="00D57979" w:rsidP="00082F5E">
            <w:pPr>
              <w:tabs>
                <w:tab w:val="left" w:pos="1232"/>
              </w:tabs>
              <w:jc w:val="center"/>
              <w:rPr>
                <w:rFonts w:ascii="Courier New" w:hAnsi="Courier New" w:cs="Courier New"/>
              </w:rPr>
            </w:pPr>
            <w:r w:rsidRPr="00B6425D">
              <w:rPr>
                <w:rFonts w:ascii="Courier New" w:hAnsi="Courier New" w:cs="Courier New"/>
              </w:rPr>
              <w:t>Отдел архитектуры, капитального строительства и земельных отношений</w:t>
            </w:r>
          </w:p>
        </w:tc>
      </w:tr>
      <w:tr w:rsidR="00FD5453" w:rsidRPr="00B6425D" w:rsidTr="00B6425D">
        <w:tc>
          <w:tcPr>
            <w:tcW w:w="2452" w:type="pct"/>
          </w:tcPr>
          <w:p w:rsidR="00FD5453" w:rsidRPr="00B6425D" w:rsidRDefault="00FD5453" w:rsidP="00B6425D">
            <w:pPr>
              <w:tabs>
                <w:tab w:val="left" w:pos="1232"/>
              </w:tabs>
              <w:jc w:val="center"/>
              <w:rPr>
                <w:rFonts w:ascii="Courier New" w:hAnsi="Courier New" w:cs="Courier New"/>
              </w:rPr>
            </w:pPr>
            <w:r w:rsidRPr="00B6425D">
              <w:rPr>
                <w:rFonts w:ascii="Courier New" w:hAnsi="Courier New" w:cs="Courier New"/>
              </w:rPr>
              <w:t>Участники КПМ</w:t>
            </w:r>
          </w:p>
        </w:tc>
        <w:tc>
          <w:tcPr>
            <w:tcW w:w="2548" w:type="pct"/>
          </w:tcPr>
          <w:p w:rsidR="00FD5453" w:rsidRPr="00B6425D" w:rsidRDefault="00FD5453" w:rsidP="00082F5E">
            <w:pPr>
              <w:tabs>
                <w:tab w:val="left" w:pos="1232"/>
              </w:tabs>
              <w:jc w:val="center"/>
              <w:rPr>
                <w:rFonts w:ascii="Courier New" w:hAnsi="Courier New" w:cs="Courier New"/>
              </w:rPr>
            </w:pPr>
          </w:p>
        </w:tc>
      </w:tr>
      <w:tr w:rsidR="00FD5453" w:rsidRPr="00B6425D" w:rsidTr="00B6425D">
        <w:tc>
          <w:tcPr>
            <w:tcW w:w="2452" w:type="pct"/>
          </w:tcPr>
          <w:p w:rsidR="00FD5453" w:rsidRPr="00B6425D" w:rsidRDefault="00FD5453" w:rsidP="00B6425D">
            <w:pPr>
              <w:tabs>
                <w:tab w:val="left" w:pos="1232"/>
              </w:tabs>
              <w:jc w:val="center"/>
              <w:rPr>
                <w:rFonts w:ascii="Courier New" w:hAnsi="Courier New" w:cs="Courier New"/>
              </w:rPr>
            </w:pPr>
            <w:r w:rsidRPr="00B6425D">
              <w:rPr>
                <w:rFonts w:ascii="Courier New" w:hAnsi="Courier New" w:cs="Courier New"/>
              </w:rPr>
              <w:t>Период реализации КПМ</w:t>
            </w:r>
          </w:p>
        </w:tc>
        <w:tc>
          <w:tcPr>
            <w:tcW w:w="2548" w:type="pct"/>
          </w:tcPr>
          <w:p w:rsidR="00FD5453" w:rsidRPr="00B6425D" w:rsidRDefault="00FD5453" w:rsidP="00082F5E">
            <w:pPr>
              <w:tabs>
                <w:tab w:val="left" w:pos="1232"/>
              </w:tabs>
              <w:jc w:val="center"/>
              <w:rPr>
                <w:rFonts w:ascii="Courier New" w:hAnsi="Courier New" w:cs="Courier New"/>
              </w:rPr>
            </w:pPr>
            <w:r w:rsidRPr="00B6425D">
              <w:rPr>
                <w:rFonts w:ascii="Courier New" w:hAnsi="Courier New" w:cs="Courier New"/>
              </w:rPr>
              <w:t>2026-2031 годы</w:t>
            </w:r>
          </w:p>
        </w:tc>
      </w:tr>
    </w:tbl>
    <w:p w:rsidR="00A8398F" w:rsidRDefault="00A8398F" w:rsidP="0065135F">
      <w:pPr>
        <w:rPr>
          <w:rFonts w:ascii="Times New Roman" w:hAnsi="Times New Roman" w:cs="Times New Roman"/>
          <w:sz w:val="16"/>
          <w:szCs w:val="16"/>
        </w:rPr>
        <w:sectPr w:rsidR="00A8398F" w:rsidSect="00B6425D">
          <w:pgSz w:w="11906" w:h="16838"/>
          <w:pgMar w:top="1134" w:right="850" w:bottom="1134" w:left="1701" w:header="709" w:footer="709" w:gutter="0"/>
          <w:cols w:space="708"/>
          <w:docGrid w:linePitch="360"/>
        </w:sectPr>
      </w:pPr>
    </w:p>
    <w:p w:rsidR="006863C3" w:rsidRPr="00B6425D" w:rsidRDefault="006863C3" w:rsidP="00B6425D">
      <w:pPr>
        <w:tabs>
          <w:tab w:val="center" w:pos="7699"/>
          <w:tab w:val="left" w:pos="11609"/>
        </w:tabs>
        <w:spacing w:after="0" w:line="240" w:lineRule="auto"/>
        <w:jc w:val="right"/>
        <w:rPr>
          <w:rFonts w:ascii="Courier New" w:hAnsi="Courier New" w:cs="Courier New"/>
        </w:rPr>
      </w:pPr>
      <w:r w:rsidRPr="00B6425D">
        <w:rPr>
          <w:rFonts w:ascii="Courier New" w:hAnsi="Courier New" w:cs="Courier New"/>
        </w:rPr>
        <w:lastRenderedPageBreak/>
        <w:t>Таблица 2</w:t>
      </w:r>
    </w:p>
    <w:p w:rsidR="00B6425D" w:rsidRPr="00B6425D" w:rsidRDefault="00B6425D" w:rsidP="00B6425D">
      <w:pPr>
        <w:tabs>
          <w:tab w:val="center" w:pos="7699"/>
          <w:tab w:val="left" w:pos="11609"/>
        </w:tabs>
        <w:spacing w:after="0" w:line="240" w:lineRule="auto"/>
        <w:jc w:val="center"/>
        <w:rPr>
          <w:rFonts w:ascii="Arial" w:hAnsi="Arial" w:cs="Arial"/>
          <w:sz w:val="24"/>
          <w:szCs w:val="24"/>
        </w:rPr>
      </w:pPr>
    </w:p>
    <w:p w:rsidR="006863C3" w:rsidRPr="00B6425D" w:rsidRDefault="006863C3" w:rsidP="00B6425D">
      <w:pPr>
        <w:tabs>
          <w:tab w:val="center" w:pos="7699"/>
          <w:tab w:val="left" w:pos="11609"/>
        </w:tabs>
        <w:spacing w:after="0" w:line="240" w:lineRule="auto"/>
        <w:jc w:val="center"/>
        <w:rPr>
          <w:rFonts w:ascii="Arial" w:hAnsi="Arial" w:cs="Arial"/>
          <w:sz w:val="24"/>
          <w:szCs w:val="24"/>
        </w:rPr>
      </w:pPr>
      <w:r w:rsidRPr="00B6425D">
        <w:rPr>
          <w:rFonts w:ascii="Arial" w:hAnsi="Arial" w:cs="Arial"/>
          <w:sz w:val="24"/>
          <w:szCs w:val="24"/>
        </w:rPr>
        <w:t>ПОКАЗАТЕЛИ МП «</w:t>
      </w:r>
      <w:r w:rsidR="00D63C0D" w:rsidRPr="00B6425D">
        <w:rPr>
          <w:rFonts w:ascii="Arial" w:hAnsi="Arial" w:cs="Arial"/>
          <w:sz w:val="24"/>
          <w:szCs w:val="24"/>
        </w:rPr>
        <w:t>БЕРЕГОУКРЕПЛЕНИЕ. ИНЖЕНЕРНАЯ ЗАЩИТА ГОРОДА БАЙКАЛЬСКА ОТ НЕГАТИВНОГО ВОЗДЕЙСТВИЯ Р. СОЛЗАН, Р. ХАРЛАХТА, ОЗ. БАЙКАЛ (ПРОТЯЖЕННОСТЬ 2600 М)</w:t>
      </w:r>
      <w:r w:rsidRPr="00B6425D">
        <w:rPr>
          <w:rFonts w:ascii="Arial" w:hAnsi="Arial" w:cs="Arial"/>
          <w:sz w:val="24"/>
          <w:szCs w:val="24"/>
        </w:rPr>
        <w:t>».</w:t>
      </w:r>
    </w:p>
    <w:p w:rsidR="00B6425D" w:rsidRPr="00B6425D" w:rsidRDefault="00B6425D" w:rsidP="00B6425D">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1"/>
        <w:gridCol w:w="1198"/>
        <w:gridCol w:w="1111"/>
        <w:gridCol w:w="1241"/>
        <w:gridCol w:w="943"/>
        <w:gridCol w:w="850"/>
        <w:gridCol w:w="497"/>
        <w:gridCol w:w="497"/>
        <w:gridCol w:w="530"/>
        <w:gridCol w:w="455"/>
        <w:gridCol w:w="455"/>
        <w:gridCol w:w="455"/>
        <w:gridCol w:w="560"/>
        <w:gridCol w:w="908"/>
        <w:gridCol w:w="1373"/>
        <w:gridCol w:w="1427"/>
        <w:gridCol w:w="1466"/>
      </w:tblGrid>
      <w:tr w:rsidR="006863C3" w:rsidRPr="00B6425D" w:rsidTr="00B6425D">
        <w:trPr>
          <w:trHeight w:val="828"/>
        </w:trPr>
        <w:tc>
          <w:tcPr>
            <w:tcW w:w="148" w:type="pct"/>
            <w:vMerge w:val="restart"/>
          </w:tcPr>
          <w:p w:rsidR="006863C3" w:rsidRPr="00B6425D" w:rsidRDefault="006863C3" w:rsidP="00B6425D">
            <w:pPr>
              <w:autoSpaceDE w:val="0"/>
              <w:autoSpaceDN w:val="0"/>
              <w:adjustRightInd w:val="0"/>
              <w:spacing w:after="0" w:line="240" w:lineRule="auto"/>
              <w:rPr>
                <w:rFonts w:ascii="Courier New" w:eastAsia="Times New Roman" w:hAnsi="Courier New" w:cs="Courier New"/>
                <w:lang w:eastAsia="ru-RU"/>
              </w:rPr>
            </w:pPr>
            <w:r w:rsidRPr="00B6425D">
              <w:rPr>
                <w:rFonts w:ascii="Courier New" w:eastAsia="Times New Roman" w:hAnsi="Courier New" w:cs="Courier New"/>
                <w:lang w:val="en-US" w:eastAsia="ru-RU"/>
              </w:rPr>
              <w:t>N</w:t>
            </w:r>
          </w:p>
        </w:tc>
        <w:tc>
          <w:tcPr>
            <w:tcW w:w="610" w:type="pct"/>
            <w:vMerge w:val="restart"/>
          </w:tcPr>
          <w:p w:rsidR="006863C3" w:rsidRPr="00B6425D" w:rsidRDefault="006863C3" w:rsidP="00B6425D">
            <w:pPr>
              <w:autoSpaceDE w:val="0"/>
              <w:autoSpaceDN w:val="0"/>
              <w:adjustRightInd w:val="0"/>
              <w:spacing w:after="0" w:line="240" w:lineRule="auto"/>
              <w:ind w:left="-60"/>
              <w:jc w:val="center"/>
              <w:rPr>
                <w:rFonts w:ascii="Courier New" w:eastAsia="Times New Roman" w:hAnsi="Courier New" w:cs="Courier New"/>
                <w:lang w:eastAsia="ru-RU"/>
              </w:rPr>
            </w:pPr>
            <w:r w:rsidRPr="00B6425D">
              <w:rPr>
                <w:rFonts w:ascii="Courier New" w:eastAsia="Times New Roman" w:hAnsi="Courier New" w:cs="Courier New"/>
                <w:lang w:eastAsia="ru-RU"/>
              </w:rPr>
              <w:t xml:space="preserve">Наименование показателя </w:t>
            </w:r>
          </w:p>
        </w:tc>
        <w:tc>
          <w:tcPr>
            <w:tcW w:w="323" w:type="pct"/>
            <w:vMerge w:val="restart"/>
          </w:tcPr>
          <w:p w:rsidR="006863C3" w:rsidRPr="00B6425D" w:rsidRDefault="006863C3" w:rsidP="00B6425D">
            <w:pPr>
              <w:autoSpaceDE w:val="0"/>
              <w:autoSpaceDN w:val="0"/>
              <w:adjustRightInd w:val="0"/>
              <w:spacing w:after="0" w:line="240" w:lineRule="auto"/>
              <w:ind w:left="80"/>
              <w:jc w:val="center"/>
              <w:rPr>
                <w:rFonts w:ascii="Courier New" w:eastAsia="Times New Roman" w:hAnsi="Courier New" w:cs="Courier New"/>
                <w:lang w:eastAsia="ru-RU"/>
              </w:rPr>
            </w:pPr>
            <w:r w:rsidRPr="00B6425D">
              <w:rPr>
                <w:rFonts w:ascii="Courier New" w:eastAsia="Times New Roman" w:hAnsi="Courier New" w:cs="Courier New"/>
                <w:lang w:eastAsia="ru-RU"/>
              </w:rPr>
              <w:t>Уровень показателя</w:t>
            </w:r>
          </w:p>
        </w:tc>
        <w:tc>
          <w:tcPr>
            <w:tcW w:w="276" w:type="pct"/>
            <w:vMerge w:val="restart"/>
          </w:tcPr>
          <w:p w:rsidR="006863C3" w:rsidRPr="00B6425D" w:rsidRDefault="006863C3" w:rsidP="00B6425D">
            <w:pPr>
              <w:autoSpaceDE w:val="0"/>
              <w:autoSpaceDN w:val="0"/>
              <w:adjustRightInd w:val="0"/>
              <w:spacing w:after="0" w:line="240" w:lineRule="auto"/>
              <w:ind w:left="80"/>
              <w:jc w:val="center"/>
              <w:rPr>
                <w:rFonts w:ascii="Courier New" w:eastAsia="Times New Roman" w:hAnsi="Courier New" w:cs="Courier New"/>
                <w:lang w:eastAsia="ru-RU"/>
              </w:rPr>
            </w:pPr>
            <w:r w:rsidRPr="00B6425D">
              <w:rPr>
                <w:rFonts w:ascii="Courier New" w:eastAsia="Times New Roman" w:hAnsi="Courier New" w:cs="Courier New"/>
                <w:lang w:eastAsia="ru-RU"/>
              </w:rPr>
              <w:t>Тип показателя</w:t>
            </w:r>
          </w:p>
        </w:tc>
        <w:tc>
          <w:tcPr>
            <w:tcW w:w="231" w:type="pct"/>
            <w:vMerge w:val="restart"/>
          </w:tcPr>
          <w:p w:rsidR="006863C3" w:rsidRPr="00B6425D" w:rsidRDefault="006863C3" w:rsidP="00B6425D">
            <w:pPr>
              <w:autoSpaceDE w:val="0"/>
              <w:autoSpaceDN w:val="0"/>
              <w:adjustRightInd w:val="0"/>
              <w:spacing w:after="0" w:line="240" w:lineRule="auto"/>
              <w:ind w:left="-26"/>
              <w:jc w:val="center"/>
              <w:rPr>
                <w:rFonts w:ascii="Courier New" w:eastAsia="Times New Roman" w:hAnsi="Courier New" w:cs="Courier New"/>
                <w:lang w:eastAsia="ru-RU"/>
              </w:rPr>
            </w:pPr>
            <w:r w:rsidRPr="00B6425D">
              <w:rPr>
                <w:rFonts w:ascii="Courier New" w:eastAsia="Times New Roman" w:hAnsi="Courier New" w:cs="Courier New"/>
                <w:lang w:eastAsia="ru-RU"/>
              </w:rPr>
              <w:t xml:space="preserve">Единица измерения                   (по </w:t>
            </w:r>
            <w:hyperlink r:id="rId11">
              <w:r w:rsidRPr="00B6425D">
                <w:rPr>
                  <w:rFonts w:ascii="Courier New" w:eastAsia="Times New Roman" w:hAnsi="Courier New" w:cs="Courier New"/>
                  <w:lang w:eastAsia="ru-RU"/>
                </w:rPr>
                <w:t>ОКЕИ</w:t>
              </w:r>
            </w:hyperlink>
            <w:r w:rsidRPr="00B6425D">
              <w:rPr>
                <w:rFonts w:ascii="Courier New" w:eastAsia="Times New Roman" w:hAnsi="Courier New" w:cs="Courier New"/>
                <w:lang w:eastAsia="ru-RU"/>
              </w:rPr>
              <w:t>)</w:t>
            </w:r>
          </w:p>
        </w:tc>
        <w:tc>
          <w:tcPr>
            <w:tcW w:w="415" w:type="pct"/>
            <w:gridSpan w:val="2"/>
          </w:tcPr>
          <w:p w:rsidR="006863C3" w:rsidRPr="00B6425D" w:rsidRDefault="006863C3" w:rsidP="00B6425D">
            <w:pPr>
              <w:autoSpaceDE w:val="0"/>
              <w:autoSpaceDN w:val="0"/>
              <w:adjustRightInd w:val="0"/>
              <w:spacing w:after="0" w:line="240" w:lineRule="auto"/>
              <w:ind w:left="-26"/>
              <w:jc w:val="center"/>
              <w:rPr>
                <w:rFonts w:ascii="Courier New" w:eastAsia="Times New Roman" w:hAnsi="Courier New" w:cs="Courier New"/>
                <w:lang w:eastAsia="ru-RU"/>
              </w:rPr>
            </w:pPr>
            <w:r w:rsidRPr="00B6425D">
              <w:rPr>
                <w:rFonts w:ascii="Courier New" w:eastAsia="Times New Roman" w:hAnsi="Courier New" w:cs="Courier New"/>
                <w:lang w:eastAsia="ru-RU"/>
              </w:rPr>
              <w:t xml:space="preserve">Базовое значение </w:t>
            </w:r>
          </w:p>
        </w:tc>
        <w:tc>
          <w:tcPr>
            <w:tcW w:w="1383" w:type="pct"/>
            <w:gridSpan w:val="6"/>
          </w:tcPr>
          <w:p w:rsidR="006863C3" w:rsidRPr="00B6425D" w:rsidRDefault="006863C3" w:rsidP="00B6425D">
            <w:pPr>
              <w:autoSpaceDE w:val="0"/>
              <w:autoSpaceDN w:val="0"/>
              <w:adjustRightInd w:val="0"/>
              <w:spacing w:after="0" w:line="240" w:lineRule="auto"/>
              <w:ind w:left="-709"/>
              <w:jc w:val="center"/>
              <w:rPr>
                <w:rFonts w:ascii="Courier New" w:eastAsia="Times New Roman" w:hAnsi="Courier New" w:cs="Courier New"/>
                <w:lang w:eastAsia="ru-RU"/>
              </w:rPr>
            </w:pPr>
            <w:r w:rsidRPr="00B6425D">
              <w:rPr>
                <w:rFonts w:ascii="Courier New" w:eastAsia="Times New Roman" w:hAnsi="Courier New" w:cs="Courier New"/>
                <w:lang w:eastAsia="ru-RU"/>
              </w:rPr>
              <w:t>Значения показателя по годам</w:t>
            </w:r>
          </w:p>
        </w:tc>
        <w:tc>
          <w:tcPr>
            <w:tcW w:w="231" w:type="pct"/>
          </w:tcPr>
          <w:p w:rsidR="006863C3" w:rsidRPr="00B6425D" w:rsidRDefault="006863C3" w:rsidP="00B6425D">
            <w:pPr>
              <w:autoSpaceDE w:val="0"/>
              <w:autoSpaceDN w:val="0"/>
              <w:adjustRightInd w:val="0"/>
              <w:spacing w:after="0" w:line="240" w:lineRule="auto"/>
              <w:ind w:left="56"/>
              <w:jc w:val="center"/>
              <w:rPr>
                <w:rFonts w:ascii="Courier New" w:eastAsia="Times New Roman" w:hAnsi="Courier New" w:cs="Courier New"/>
                <w:lang w:eastAsia="ru-RU"/>
              </w:rPr>
            </w:pPr>
            <w:r w:rsidRPr="00B6425D">
              <w:rPr>
                <w:rFonts w:ascii="Courier New" w:eastAsia="Times New Roman" w:hAnsi="Courier New" w:cs="Courier New"/>
                <w:lang w:eastAsia="ru-RU"/>
              </w:rPr>
              <w:t xml:space="preserve">Документ </w:t>
            </w:r>
          </w:p>
        </w:tc>
        <w:tc>
          <w:tcPr>
            <w:tcW w:w="439" w:type="pct"/>
          </w:tcPr>
          <w:p w:rsidR="006863C3" w:rsidRPr="00B6425D" w:rsidRDefault="006863C3" w:rsidP="00B6425D">
            <w:pPr>
              <w:autoSpaceDE w:val="0"/>
              <w:autoSpaceDN w:val="0"/>
              <w:adjustRightInd w:val="0"/>
              <w:spacing w:after="0" w:line="240" w:lineRule="auto"/>
              <w:ind w:left="56"/>
              <w:jc w:val="center"/>
              <w:rPr>
                <w:rFonts w:ascii="Courier New" w:eastAsia="Times New Roman" w:hAnsi="Courier New" w:cs="Courier New"/>
                <w:lang w:eastAsia="ru-RU"/>
              </w:rPr>
            </w:pPr>
            <w:r w:rsidRPr="00B6425D">
              <w:rPr>
                <w:rFonts w:ascii="Courier New" w:eastAsia="Times New Roman" w:hAnsi="Courier New" w:cs="Courier New"/>
                <w:lang w:eastAsia="ru-RU"/>
              </w:rPr>
              <w:t>Ответственный за достижение показателя</w:t>
            </w:r>
          </w:p>
        </w:tc>
        <w:tc>
          <w:tcPr>
            <w:tcW w:w="575" w:type="pct"/>
          </w:tcPr>
          <w:p w:rsidR="006863C3" w:rsidRPr="00B6425D" w:rsidRDefault="006863C3" w:rsidP="00B6425D">
            <w:pPr>
              <w:autoSpaceDE w:val="0"/>
              <w:autoSpaceDN w:val="0"/>
              <w:adjustRightInd w:val="0"/>
              <w:spacing w:after="0" w:line="240" w:lineRule="auto"/>
              <w:ind w:left="56"/>
              <w:jc w:val="center"/>
              <w:rPr>
                <w:rFonts w:ascii="Courier New" w:eastAsia="Times New Roman" w:hAnsi="Courier New" w:cs="Courier New"/>
                <w:lang w:eastAsia="ru-RU"/>
              </w:rPr>
            </w:pPr>
            <w:r w:rsidRPr="00B6425D">
              <w:rPr>
                <w:rFonts w:ascii="Courier New" w:eastAsia="Times New Roman" w:hAnsi="Courier New" w:cs="Courier New"/>
                <w:lang w:eastAsia="ru-RU"/>
              </w:rPr>
              <w:t>Связь с показателями национальных целей или ГП (при наличии)</w:t>
            </w:r>
          </w:p>
        </w:tc>
        <w:tc>
          <w:tcPr>
            <w:tcW w:w="369" w:type="pct"/>
          </w:tcPr>
          <w:p w:rsidR="006863C3" w:rsidRPr="00B6425D" w:rsidRDefault="006863C3" w:rsidP="00B6425D">
            <w:pPr>
              <w:autoSpaceDE w:val="0"/>
              <w:autoSpaceDN w:val="0"/>
              <w:adjustRightInd w:val="0"/>
              <w:spacing w:after="0" w:line="240" w:lineRule="auto"/>
              <w:ind w:left="56"/>
              <w:jc w:val="center"/>
              <w:rPr>
                <w:rFonts w:ascii="Courier New" w:eastAsia="Times New Roman" w:hAnsi="Courier New" w:cs="Courier New"/>
                <w:lang w:eastAsia="ru-RU"/>
              </w:rPr>
            </w:pPr>
            <w:r w:rsidRPr="00B6425D">
              <w:rPr>
                <w:rFonts w:ascii="Courier New" w:eastAsia="Times New Roman" w:hAnsi="Courier New" w:cs="Courier New"/>
                <w:lang w:eastAsia="ru-RU"/>
              </w:rPr>
              <w:t>Информационная система (при наличии)</w:t>
            </w:r>
          </w:p>
        </w:tc>
      </w:tr>
      <w:tr w:rsidR="00B6425D" w:rsidRPr="00B6425D" w:rsidTr="00B6425D">
        <w:trPr>
          <w:trHeight w:val="828"/>
        </w:trPr>
        <w:tc>
          <w:tcPr>
            <w:tcW w:w="148" w:type="pct"/>
            <w:vMerge/>
          </w:tcPr>
          <w:p w:rsidR="006863C3" w:rsidRPr="00B6425D" w:rsidRDefault="006863C3" w:rsidP="00B6425D">
            <w:pPr>
              <w:autoSpaceDE w:val="0"/>
              <w:autoSpaceDN w:val="0"/>
              <w:adjustRightInd w:val="0"/>
              <w:spacing w:after="0" w:line="240" w:lineRule="auto"/>
              <w:ind w:left="-709"/>
              <w:jc w:val="center"/>
              <w:rPr>
                <w:rFonts w:ascii="Courier New" w:eastAsia="Times New Roman" w:hAnsi="Courier New" w:cs="Courier New"/>
                <w:lang w:eastAsia="ru-RU"/>
              </w:rPr>
            </w:pPr>
          </w:p>
        </w:tc>
        <w:tc>
          <w:tcPr>
            <w:tcW w:w="610" w:type="pct"/>
            <w:vMerge/>
          </w:tcPr>
          <w:p w:rsidR="006863C3" w:rsidRPr="00B6425D" w:rsidRDefault="006863C3" w:rsidP="00B6425D">
            <w:pPr>
              <w:autoSpaceDE w:val="0"/>
              <w:autoSpaceDN w:val="0"/>
              <w:adjustRightInd w:val="0"/>
              <w:spacing w:after="0" w:line="240" w:lineRule="auto"/>
              <w:ind w:left="-709"/>
              <w:jc w:val="center"/>
              <w:rPr>
                <w:rFonts w:ascii="Courier New" w:eastAsia="Times New Roman" w:hAnsi="Courier New" w:cs="Courier New"/>
                <w:lang w:eastAsia="ru-RU"/>
              </w:rPr>
            </w:pPr>
          </w:p>
        </w:tc>
        <w:tc>
          <w:tcPr>
            <w:tcW w:w="323" w:type="pct"/>
            <w:vMerge/>
          </w:tcPr>
          <w:p w:rsidR="006863C3" w:rsidRPr="00B6425D" w:rsidRDefault="006863C3" w:rsidP="00B6425D">
            <w:pPr>
              <w:autoSpaceDE w:val="0"/>
              <w:autoSpaceDN w:val="0"/>
              <w:adjustRightInd w:val="0"/>
              <w:spacing w:after="0" w:line="240" w:lineRule="auto"/>
              <w:ind w:left="-709"/>
              <w:jc w:val="center"/>
              <w:rPr>
                <w:rFonts w:ascii="Courier New" w:eastAsia="Times New Roman" w:hAnsi="Courier New" w:cs="Courier New"/>
                <w:lang w:eastAsia="ru-RU"/>
              </w:rPr>
            </w:pPr>
          </w:p>
        </w:tc>
        <w:tc>
          <w:tcPr>
            <w:tcW w:w="276" w:type="pct"/>
            <w:vMerge/>
          </w:tcPr>
          <w:p w:rsidR="006863C3" w:rsidRPr="00B6425D" w:rsidRDefault="006863C3" w:rsidP="00B6425D">
            <w:pPr>
              <w:autoSpaceDE w:val="0"/>
              <w:autoSpaceDN w:val="0"/>
              <w:adjustRightInd w:val="0"/>
              <w:spacing w:after="0" w:line="240" w:lineRule="auto"/>
              <w:ind w:left="-709"/>
              <w:jc w:val="center"/>
              <w:rPr>
                <w:rFonts w:ascii="Courier New" w:eastAsia="Times New Roman" w:hAnsi="Courier New" w:cs="Courier New"/>
                <w:lang w:eastAsia="ru-RU"/>
              </w:rPr>
            </w:pPr>
          </w:p>
        </w:tc>
        <w:tc>
          <w:tcPr>
            <w:tcW w:w="231" w:type="pct"/>
            <w:vMerge/>
          </w:tcPr>
          <w:p w:rsidR="006863C3" w:rsidRPr="00B6425D" w:rsidRDefault="006863C3" w:rsidP="00B6425D">
            <w:pPr>
              <w:autoSpaceDE w:val="0"/>
              <w:autoSpaceDN w:val="0"/>
              <w:adjustRightInd w:val="0"/>
              <w:spacing w:after="0" w:line="240" w:lineRule="auto"/>
              <w:ind w:left="-26"/>
              <w:jc w:val="center"/>
              <w:rPr>
                <w:rFonts w:ascii="Courier New" w:eastAsia="Times New Roman" w:hAnsi="Courier New" w:cs="Courier New"/>
                <w:lang w:eastAsia="ru-RU"/>
              </w:rPr>
            </w:pPr>
          </w:p>
        </w:tc>
        <w:tc>
          <w:tcPr>
            <w:tcW w:w="231" w:type="pct"/>
          </w:tcPr>
          <w:p w:rsidR="006863C3" w:rsidRPr="00B6425D" w:rsidRDefault="006863C3" w:rsidP="00B6425D">
            <w:pPr>
              <w:autoSpaceDE w:val="0"/>
              <w:autoSpaceDN w:val="0"/>
              <w:adjustRightInd w:val="0"/>
              <w:spacing w:after="0" w:line="240" w:lineRule="auto"/>
              <w:ind w:left="-26"/>
              <w:jc w:val="center"/>
              <w:rPr>
                <w:rFonts w:ascii="Courier New" w:eastAsia="Times New Roman" w:hAnsi="Courier New" w:cs="Courier New"/>
                <w:lang w:eastAsia="ru-RU"/>
              </w:rPr>
            </w:pPr>
            <w:r w:rsidRPr="00B6425D">
              <w:rPr>
                <w:rFonts w:ascii="Courier New" w:eastAsia="Times New Roman" w:hAnsi="Courier New" w:cs="Courier New"/>
                <w:lang w:eastAsia="ru-RU"/>
              </w:rPr>
              <w:t>значение</w:t>
            </w:r>
          </w:p>
        </w:tc>
        <w:tc>
          <w:tcPr>
            <w:tcW w:w="184" w:type="pct"/>
          </w:tcPr>
          <w:p w:rsidR="006863C3" w:rsidRPr="00B6425D" w:rsidRDefault="006863C3" w:rsidP="00B6425D">
            <w:pPr>
              <w:autoSpaceDE w:val="0"/>
              <w:autoSpaceDN w:val="0"/>
              <w:adjustRightInd w:val="0"/>
              <w:spacing w:after="0" w:line="240" w:lineRule="auto"/>
              <w:ind w:left="-115"/>
              <w:jc w:val="center"/>
              <w:rPr>
                <w:rFonts w:ascii="Courier New" w:eastAsia="Times New Roman" w:hAnsi="Courier New" w:cs="Courier New"/>
                <w:lang w:eastAsia="ru-RU"/>
              </w:rPr>
            </w:pPr>
            <w:r w:rsidRPr="00B6425D">
              <w:rPr>
                <w:rFonts w:ascii="Courier New" w:eastAsia="Times New Roman" w:hAnsi="Courier New" w:cs="Courier New"/>
                <w:lang w:eastAsia="ru-RU"/>
              </w:rPr>
              <w:t>год</w:t>
            </w:r>
          </w:p>
        </w:tc>
        <w:tc>
          <w:tcPr>
            <w:tcW w:w="230" w:type="pct"/>
          </w:tcPr>
          <w:p w:rsidR="006863C3" w:rsidRPr="00B6425D" w:rsidRDefault="006863C3"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2026</w:t>
            </w:r>
          </w:p>
        </w:tc>
        <w:tc>
          <w:tcPr>
            <w:tcW w:w="231" w:type="pct"/>
          </w:tcPr>
          <w:p w:rsidR="006863C3" w:rsidRPr="00B6425D" w:rsidRDefault="006863C3" w:rsidP="00B6425D">
            <w:pPr>
              <w:autoSpaceDE w:val="0"/>
              <w:autoSpaceDN w:val="0"/>
              <w:adjustRightInd w:val="0"/>
              <w:spacing w:after="0" w:line="240" w:lineRule="auto"/>
              <w:ind w:left="48"/>
              <w:jc w:val="center"/>
              <w:rPr>
                <w:rFonts w:ascii="Courier New" w:eastAsia="Times New Roman" w:hAnsi="Courier New" w:cs="Courier New"/>
                <w:lang w:eastAsia="ru-RU"/>
              </w:rPr>
            </w:pPr>
            <w:r w:rsidRPr="00B6425D">
              <w:rPr>
                <w:rFonts w:ascii="Courier New" w:eastAsia="Times New Roman" w:hAnsi="Courier New" w:cs="Courier New"/>
                <w:lang w:eastAsia="ru-RU"/>
              </w:rPr>
              <w:t>2027</w:t>
            </w:r>
          </w:p>
        </w:tc>
        <w:tc>
          <w:tcPr>
            <w:tcW w:w="231" w:type="pct"/>
          </w:tcPr>
          <w:p w:rsidR="006863C3" w:rsidRPr="00B6425D" w:rsidRDefault="006863C3" w:rsidP="00B6425D">
            <w:pPr>
              <w:autoSpaceDE w:val="0"/>
              <w:autoSpaceDN w:val="0"/>
              <w:adjustRightInd w:val="0"/>
              <w:spacing w:after="0" w:line="240" w:lineRule="auto"/>
              <w:ind w:left="-709" w:firstLine="650"/>
              <w:jc w:val="center"/>
              <w:rPr>
                <w:rFonts w:ascii="Courier New" w:eastAsia="Times New Roman" w:hAnsi="Courier New" w:cs="Courier New"/>
                <w:lang w:eastAsia="ru-RU"/>
              </w:rPr>
            </w:pPr>
            <w:r w:rsidRPr="00B6425D">
              <w:rPr>
                <w:rFonts w:ascii="Courier New" w:eastAsia="Times New Roman" w:hAnsi="Courier New" w:cs="Courier New"/>
                <w:lang w:eastAsia="ru-RU"/>
              </w:rPr>
              <w:t>2028</w:t>
            </w:r>
          </w:p>
        </w:tc>
        <w:tc>
          <w:tcPr>
            <w:tcW w:w="231" w:type="pct"/>
          </w:tcPr>
          <w:p w:rsidR="006863C3" w:rsidRPr="00B6425D" w:rsidRDefault="006863C3" w:rsidP="00B6425D">
            <w:pPr>
              <w:autoSpaceDE w:val="0"/>
              <w:autoSpaceDN w:val="0"/>
              <w:adjustRightInd w:val="0"/>
              <w:spacing w:after="0" w:line="240" w:lineRule="auto"/>
              <w:ind w:left="-709" w:firstLine="650"/>
              <w:jc w:val="center"/>
              <w:rPr>
                <w:rFonts w:ascii="Courier New" w:eastAsia="Times New Roman" w:hAnsi="Courier New" w:cs="Courier New"/>
                <w:lang w:eastAsia="ru-RU"/>
              </w:rPr>
            </w:pPr>
            <w:r w:rsidRPr="00B6425D">
              <w:rPr>
                <w:rFonts w:ascii="Courier New" w:eastAsia="Times New Roman" w:hAnsi="Courier New" w:cs="Courier New"/>
                <w:lang w:eastAsia="ru-RU"/>
              </w:rPr>
              <w:t>2029</w:t>
            </w:r>
          </w:p>
        </w:tc>
        <w:tc>
          <w:tcPr>
            <w:tcW w:w="230" w:type="pct"/>
          </w:tcPr>
          <w:p w:rsidR="006863C3" w:rsidRPr="00B6425D" w:rsidRDefault="006863C3" w:rsidP="00B6425D">
            <w:pPr>
              <w:autoSpaceDE w:val="0"/>
              <w:autoSpaceDN w:val="0"/>
              <w:adjustRightInd w:val="0"/>
              <w:spacing w:after="0" w:line="240" w:lineRule="auto"/>
              <w:ind w:left="-709" w:firstLine="650"/>
              <w:jc w:val="center"/>
              <w:rPr>
                <w:rFonts w:ascii="Courier New" w:eastAsia="Times New Roman" w:hAnsi="Courier New" w:cs="Courier New"/>
                <w:lang w:eastAsia="ru-RU"/>
              </w:rPr>
            </w:pPr>
            <w:r w:rsidRPr="00B6425D">
              <w:rPr>
                <w:rFonts w:ascii="Courier New" w:eastAsia="Times New Roman" w:hAnsi="Courier New" w:cs="Courier New"/>
                <w:lang w:eastAsia="ru-RU"/>
              </w:rPr>
              <w:t>2030</w:t>
            </w:r>
          </w:p>
        </w:tc>
        <w:tc>
          <w:tcPr>
            <w:tcW w:w="231" w:type="pct"/>
          </w:tcPr>
          <w:p w:rsidR="006863C3" w:rsidRPr="00B6425D" w:rsidRDefault="006863C3" w:rsidP="00B6425D">
            <w:pPr>
              <w:autoSpaceDE w:val="0"/>
              <w:autoSpaceDN w:val="0"/>
              <w:adjustRightInd w:val="0"/>
              <w:spacing w:after="0" w:line="240" w:lineRule="auto"/>
              <w:ind w:left="90"/>
              <w:jc w:val="center"/>
              <w:rPr>
                <w:rFonts w:ascii="Courier New" w:eastAsia="Times New Roman" w:hAnsi="Courier New" w:cs="Courier New"/>
                <w:lang w:eastAsia="ru-RU"/>
              </w:rPr>
            </w:pPr>
            <w:r w:rsidRPr="00B6425D">
              <w:rPr>
                <w:rFonts w:ascii="Courier New" w:eastAsia="Times New Roman" w:hAnsi="Courier New" w:cs="Courier New"/>
                <w:lang w:eastAsia="ru-RU"/>
              </w:rPr>
              <w:t>2031</w:t>
            </w:r>
          </w:p>
        </w:tc>
        <w:tc>
          <w:tcPr>
            <w:tcW w:w="231" w:type="pct"/>
          </w:tcPr>
          <w:p w:rsidR="006863C3" w:rsidRPr="00B6425D" w:rsidRDefault="006863C3" w:rsidP="00B6425D">
            <w:pPr>
              <w:autoSpaceDE w:val="0"/>
              <w:autoSpaceDN w:val="0"/>
              <w:adjustRightInd w:val="0"/>
              <w:spacing w:after="0" w:line="240" w:lineRule="auto"/>
              <w:ind w:left="-709"/>
              <w:jc w:val="center"/>
              <w:rPr>
                <w:rFonts w:ascii="Courier New" w:eastAsia="Times New Roman" w:hAnsi="Courier New" w:cs="Courier New"/>
                <w:lang w:eastAsia="ru-RU"/>
              </w:rPr>
            </w:pPr>
          </w:p>
        </w:tc>
        <w:tc>
          <w:tcPr>
            <w:tcW w:w="439" w:type="pct"/>
          </w:tcPr>
          <w:p w:rsidR="006863C3" w:rsidRPr="00B6425D" w:rsidRDefault="006863C3" w:rsidP="00B6425D">
            <w:pPr>
              <w:autoSpaceDE w:val="0"/>
              <w:autoSpaceDN w:val="0"/>
              <w:adjustRightInd w:val="0"/>
              <w:spacing w:after="0" w:line="240" w:lineRule="auto"/>
              <w:ind w:left="-709"/>
              <w:jc w:val="center"/>
              <w:rPr>
                <w:rFonts w:ascii="Courier New" w:eastAsia="Times New Roman" w:hAnsi="Courier New" w:cs="Courier New"/>
                <w:lang w:eastAsia="ru-RU"/>
              </w:rPr>
            </w:pPr>
          </w:p>
        </w:tc>
        <w:tc>
          <w:tcPr>
            <w:tcW w:w="575" w:type="pct"/>
          </w:tcPr>
          <w:p w:rsidR="006863C3" w:rsidRPr="00B6425D" w:rsidRDefault="006863C3" w:rsidP="00B6425D">
            <w:pPr>
              <w:autoSpaceDE w:val="0"/>
              <w:autoSpaceDN w:val="0"/>
              <w:adjustRightInd w:val="0"/>
              <w:spacing w:after="0" w:line="240" w:lineRule="auto"/>
              <w:ind w:left="-709"/>
              <w:jc w:val="center"/>
              <w:rPr>
                <w:rFonts w:ascii="Courier New" w:eastAsia="Times New Roman" w:hAnsi="Courier New" w:cs="Courier New"/>
                <w:lang w:eastAsia="ru-RU"/>
              </w:rPr>
            </w:pPr>
          </w:p>
        </w:tc>
        <w:tc>
          <w:tcPr>
            <w:tcW w:w="369" w:type="pct"/>
          </w:tcPr>
          <w:p w:rsidR="006863C3" w:rsidRPr="00B6425D" w:rsidRDefault="006863C3" w:rsidP="00B6425D">
            <w:pPr>
              <w:autoSpaceDE w:val="0"/>
              <w:autoSpaceDN w:val="0"/>
              <w:adjustRightInd w:val="0"/>
              <w:spacing w:after="0" w:line="240" w:lineRule="auto"/>
              <w:ind w:left="-709"/>
              <w:jc w:val="center"/>
              <w:rPr>
                <w:rFonts w:ascii="Courier New" w:eastAsia="Times New Roman" w:hAnsi="Courier New" w:cs="Courier New"/>
                <w:lang w:eastAsia="ru-RU"/>
              </w:rPr>
            </w:pPr>
          </w:p>
        </w:tc>
      </w:tr>
      <w:tr w:rsidR="00B6425D" w:rsidRPr="00B6425D" w:rsidTr="00B6425D">
        <w:trPr>
          <w:trHeight w:val="259"/>
        </w:trPr>
        <w:tc>
          <w:tcPr>
            <w:tcW w:w="148"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1</w:t>
            </w:r>
          </w:p>
        </w:tc>
        <w:tc>
          <w:tcPr>
            <w:tcW w:w="610"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2</w:t>
            </w:r>
          </w:p>
        </w:tc>
        <w:tc>
          <w:tcPr>
            <w:tcW w:w="323"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3</w:t>
            </w:r>
          </w:p>
        </w:tc>
        <w:tc>
          <w:tcPr>
            <w:tcW w:w="276"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4</w:t>
            </w:r>
          </w:p>
        </w:tc>
        <w:tc>
          <w:tcPr>
            <w:tcW w:w="231"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5</w:t>
            </w:r>
          </w:p>
        </w:tc>
        <w:tc>
          <w:tcPr>
            <w:tcW w:w="231"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6</w:t>
            </w:r>
          </w:p>
        </w:tc>
        <w:tc>
          <w:tcPr>
            <w:tcW w:w="184"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7</w:t>
            </w:r>
          </w:p>
        </w:tc>
        <w:tc>
          <w:tcPr>
            <w:tcW w:w="230"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8</w:t>
            </w:r>
          </w:p>
        </w:tc>
        <w:tc>
          <w:tcPr>
            <w:tcW w:w="231"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9</w:t>
            </w:r>
          </w:p>
        </w:tc>
        <w:tc>
          <w:tcPr>
            <w:tcW w:w="231"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10</w:t>
            </w:r>
          </w:p>
        </w:tc>
        <w:tc>
          <w:tcPr>
            <w:tcW w:w="231"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11</w:t>
            </w:r>
          </w:p>
        </w:tc>
        <w:tc>
          <w:tcPr>
            <w:tcW w:w="230"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12</w:t>
            </w:r>
          </w:p>
        </w:tc>
        <w:tc>
          <w:tcPr>
            <w:tcW w:w="231"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13</w:t>
            </w:r>
          </w:p>
        </w:tc>
        <w:tc>
          <w:tcPr>
            <w:tcW w:w="231"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14</w:t>
            </w:r>
          </w:p>
        </w:tc>
        <w:tc>
          <w:tcPr>
            <w:tcW w:w="439"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15</w:t>
            </w:r>
          </w:p>
        </w:tc>
        <w:tc>
          <w:tcPr>
            <w:tcW w:w="575"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16</w:t>
            </w:r>
          </w:p>
        </w:tc>
        <w:tc>
          <w:tcPr>
            <w:tcW w:w="369" w:type="pct"/>
          </w:tcPr>
          <w:p w:rsidR="006863C3" w:rsidRPr="00B6425D" w:rsidRDefault="006863C3" w:rsidP="00B6425D">
            <w:pPr>
              <w:autoSpaceDE w:val="0"/>
              <w:autoSpaceDN w:val="0"/>
              <w:adjustRightInd w:val="0"/>
              <w:spacing w:after="0" w:line="240" w:lineRule="auto"/>
              <w:ind w:left="-709"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17</w:t>
            </w:r>
          </w:p>
        </w:tc>
      </w:tr>
      <w:tr w:rsidR="006863C3" w:rsidRPr="00B6425D" w:rsidTr="00B6425D">
        <w:tc>
          <w:tcPr>
            <w:tcW w:w="5000" w:type="pct"/>
            <w:gridSpan w:val="17"/>
            <w:vAlign w:val="center"/>
          </w:tcPr>
          <w:p w:rsidR="006863C3" w:rsidRPr="00B6425D" w:rsidRDefault="006863C3" w:rsidP="00B6425D">
            <w:pPr>
              <w:autoSpaceDE w:val="0"/>
              <w:autoSpaceDN w:val="0"/>
              <w:adjustRightInd w:val="0"/>
              <w:spacing w:after="0" w:line="240" w:lineRule="auto"/>
              <w:ind w:firstLine="709"/>
              <w:jc w:val="center"/>
              <w:rPr>
                <w:rFonts w:ascii="Courier New" w:eastAsia="Times New Roman" w:hAnsi="Courier New" w:cs="Courier New"/>
                <w:lang w:eastAsia="ru-RU"/>
              </w:rPr>
            </w:pPr>
            <w:r w:rsidRPr="00B6425D">
              <w:rPr>
                <w:rFonts w:ascii="Courier New" w:eastAsia="Times New Roman" w:hAnsi="Courier New" w:cs="Courier New"/>
                <w:lang w:eastAsia="ru-RU"/>
              </w:rPr>
              <w:t>Муниципальный проект «</w:t>
            </w:r>
            <w:r w:rsidR="00D63C0D" w:rsidRPr="00B6425D">
              <w:rPr>
                <w:rFonts w:ascii="Courier New" w:eastAsia="Times New Roman" w:hAnsi="Courier New" w:cs="Courier New"/>
                <w:lang w:eastAsia="ru-RU"/>
              </w:rPr>
              <w:t>Берегоукрепление. Инженерная защита города Байкальска от негативного воздействия р. Солзан, р. Харлахта, оз. Байкал ( протяженность 2600 м)»</w:t>
            </w:r>
          </w:p>
        </w:tc>
      </w:tr>
      <w:tr w:rsidR="00B6425D" w:rsidRPr="00B6425D" w:rsidTr="00B6425D">
        <w:tc>
          <w:tcPr>
            <w:tcW w:w="148" w:type="pct"/>
            <w:vAlign w:val="center"/>
          </w:tcPr>
          <w:p w:rsidR="006863C3" w:rsidRPr="00B6425D" w:rsidRDefault="006863C3"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1.</w:t>
            </w:r>
          </w:p>
        </w:tc>
        <w:tc>
          <w:tcPr>
            <w:tcW w:w="610" w:type="pct"/>
            <w:vAlign w:val="center"/>
          </w:tcPr>
          <w:p w:rsidR="006863C3" w:rsidRPr="00B6425D" w:rsidRDefault="00D63C0D" w:rsidP="00B6425D">
            <w:pPr>
              <w:autoSpaceDE w:val="0"/>
              <w:autoSpaceDN w:val="0"/>
              <w:adjustRightInd w:val="0"/>
              <w:spacing w:after="0" w:line="240" w:lineRule="auto"/>
              <w:rPr>
                <w:rFonts w:ascii="Courier New" w:eastAsia="Calibri" w:hAnsi="Courier New" w:cs="Courier New"/>
              </w:rPr>
            </w:pPr>
            <w:r w:rsidRPr="00B6425D">
              <w:rPr>
                <w:rFonts w:ascii="Courier New" w:eastAsia="Calibri" w:hAnsi="Courier New" w:cs="Courier New"/>
              </w:rPr>
              <w:t>Защита от негативного воздействия вод населения и объектов экономики</w:t>
            </w:r>
          </w:p>
        </w:tc>
        <w:tc>
          <w:tcPr>
            <w:tcW w:w="323" w:type="pct"/>
            <w:vAlign w:val="center"/>
          </w:tcPr>
          <w:p w:rsidR="006863C3" w:rsidRPr="00B6425D" w:rsidRDefault="006863C3"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МП</w:t>
            </w:r>
          </w:p>
        </w:tc>
        <w:tc>
          <w:tcPr>
            <w:tcW w:w="276" w:type="pct"/>
            <w:vAlign w:val="center"/>
          </w:tcPr>
          <w:p w:rsidR="006863C3" w:rsidRPr="00B6425D" w:rsidRDefault="006863C3"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возрастающий</w:t>
            </w:r>
          </w:p>
        </w:tc>
        <w:tc>
          <w:tcPr>
            <w:tcW w:w="231" w:type="pct"/>
            <w:vAlign w:val="center"/>
          </w:tcPr>
          <w:p w:rsidR="006863C3" w:rsidRPr="00B6425D" w:rsidRDefault="006863C3" w:rsidP="00B6425D">
            <w:pPr>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w:t>
            </w:r>
          </w:p>
        </w:tc>
        <w:tc>
          <w:tcPr>
            <w:tcW w:w="231" w:type="pct"/>
            <w:vAlign w:val="center"/>
          </w:tcPr>
          <w:p w:rsidR="006863C3" w:rsidRPr="00B6425D" w:rsidRDefault="006863C3"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100</w:t>
            </w:r>
          </w:p>
        </w:tc>
        <w:tc>
          <w:tcPr>
            <w:tcW w:w="184" w:type="pct"/>
            <w:vAlign w:val="center"/>
          </w:tcPr>
          <w:p w:rsidR="006863C3" w:rsidRPr="00B6425D" w:rsidRDefault="006863C3"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2025</w:t>
            </w:r>
          </w:p>
        </w:tc>
        <w:tc>
          <w:tcPr>
            <w:tcW w:w="230" w:type="pct"/>
            <w:vAlign w:val="center"/>
          </w:tcPr>
          <w:p w:rsidR="006863C3" w:rsidRPr="00B6425D" w:rsidRDefault="006863C3"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100</w:t>
            </w:r>
          </w:p>
        </w:tc>
        <w:tc>
          <w:tcPr>
            <w:tcW w:w="231" w:type="pct"/>
            <w:vAlign w:val="center"/>
          </w:tcPr>
          <w:p w:rsidR="006863C3" w:rsidRPr="00B6425D" w:rsidRDefault="006863C3"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100</w:t>
            </w:r>
          </w:p>
        </w:tc>
        <w:tc>
          <w:tcPr>
            <w:tcW w:w="231" w:type="pct"/>
            <w:vAlign w:val="center"/>
          </w:tcPr>
          <w:p w:rsidR="006863C3" w:rsidRPr="00B6425D" w:rsidRDefault="006863C3"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100</w:t>
            </w:r>
          </w:p>
        </w:tc>
        <w:tc>
          <w:tcPr>
            <w:tcW w:w="231" w:type="pct"/>
            <w:vAlign w:val="center"/>
          </w:tcPr>
          <w:p w:rsidR="006863C3" w:rsidRPr="00B6425D" w:rsidRDefault="006863C3"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100</w:t>
            </w:r>
          </w:p>
        </w:tc>
        <w:tc>
          <w:tcPr>
            <w:tcW w:w="230" w:type="pct"/>
            <w:vAlign w:val="center"/>
          </w:tcPr>
          <w:p w:rsidR="006863C3" w:rsidRPr="00B6425D" w:rsidRDefault="006863C3"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100</w:t>
            </w:r>
          </w:p>
        </w:tc>
        <w:tc>
          <w:tcPr>
            <w:tcW w:w="231" w:type="pct"/>
            <w:vAlign w:val="center"/>
          </w:tcPr>
          <w:p w:rsidR="006863C3" w:rsidRPr="00B6425D" w:rsidRDefault="006863C3"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100</w:t>
            </w:r>
          </w:p>
        </w:tc>
        <w:tc>
          <w:tcPr>
            <w:tcW w:w="231" w:type="pct"/>
            <w:vAlign w:val="center"/>
          </w:tcPr>
          <w:p w:rsidR="006863C3" w:rsidRPr="00B6425D" w:rsidRDefault="006863C3"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х</w:t>
            </w:r>
          </w:p>
        </w:tc>
        <w:tc>
          <w:tcPr>
            <w:tcW w:w="439" w:type="pct"/>
            <w:vAlign w:val="center"/>
          </w:tcPr>
          <w:p w:rsidR="006863C3" w:rsidRPr="00B6425D" w:rsidRDefault="006F7C7B"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ОАКСиЗО</w:t>
            </w:r>
          </w:p>
        </w:tc>
        <w:tc>
          <w:tcPr>
            <w:tcW w:w="575" w:type="pct"/>
            <w:vAlign w:val="center"/>
          </w:tcPr>
          <w:p w:rsidR="006863C3" w:rsidRPr="00B6425D" w:rsidRDefault="006863C3"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Национальный проект «Экологическое благополучие»</w:t>
            </w:r>
          </w:p>
        </w:tc>
        <w:tc>
          <w:tcPr>
            <w:tcW w:w="369" w:type="pct"/>
            <w:vAlign w:val="center"/>
          </w:tcPr>
          <w:p w:rsidR="006863C3" w:rsidRPr="00B6425D" w:rsidRDefault="006863C3" w:rsidP="00B6425D">
            <w:pPr>
              <w:autoSpaceDE w:val="0"/>
              <w:autoSpaceDN w:val="0"/>
              <w:adjustRightInd w:val="0"/>
              <w:spacing w:after="0" w:line="240" w:lineRule="auto"/>
              <w:jc w:val="center"/>
              <w:rPr>
                <w:rFonts w:ascii="Courier New" w:eastAsia="Times New Roman" w:hAnsi="Courier New" w:cs="Courier New"/>
                <w:lang w:eastAsia="ru-RU"/>
              </w:rPr>
            </w:pPr>
            <w:r w:rsidRPr="00B6425D">
              <w:rPr>
                <w:rFonts w:ascii="Courier New" w:eastAsia="Times New Roman" w:hAnsi="Courier New" w:cs="Courier New"/>
                <w:lang w:eastAsia="ru-RU"/>
              </w:rPr>
              <w:t>х</w:t>
            </w:r>
          </w:p>
        </w:tc>
      </w:tr>
    </w:tbl>
    <w:p w:rsidR="00D63C0D" w:rsidRPr="00B6425D" w:rsidRDefault="00D63C0D" w:rsidP="00B6425D">
      <w:pPr>
        <w:tabs>
          <w:tab w:val="left" w:pos="7245"/>
        </w:tabs>
        <w:spacing w:after="0" w:line="240" w:lineRule="auto"/>
        <w:jc w:val="both"/>
        <w:rPr>
          <w:rFonts w:ascii="Arial" w:hAnsi="Arial" w:cs="Arial"/>
          <w:sz w:val="24"/>
          <w:szCs w:val="24"/>
        </w:rPr>
      </w:pPr>
    </w:p>
    <w:p w:rsidR="00D63C0D" w:rsidRPr="00B6425D" w:rsidRDefault="009D0EDA" w:rsidP="00B6425D">
      <w:pPr>
        <w:autoSpaceDE w:val="0"/>
        <w:autoSpaceDN w:val="0"/>
        <w:adjustRightInd w:val="0"/>
        <w:spacing w:after="0" w:line="240" w:lineRule="auto"/>
        <w:jc w:val="right"/>
        <w:rPr>
          <w:rFonts w:ascii="Courier New" w:hAnsi="Courier New" w:cs="Courier New"/>
        </w:rPr>
      </w:pPr>
      <w:r w:rsidRPr="00B6425D">
        <w:rPr>
          <w:rFonts w:ascii="Courier New" w:hAnsi="Courier New" w:cs="Courier New"/>
        </w:rPr>
        <w:t>Таблица 3</w:t>
      </w:r>
    </w:p>
    <w:p w:rsidR="00D63C0D" w:rsidRPr="00B6425D" w:rsidRDefault="00D63C0D" w:rsidP="00B6425D">
      <w:pPr>
        <w:autoSpaceDE w:val="0"/>
        <w:autoSpaceDN w:val="0"/>
        <w:adjustRightInd w:val="0"/>
        <w:spacing w:after="0" w:line="240" w:lineRule="auto"/>
        <w:jc w:val="both"/>
        <w:rPr>
          <w:rFonts w:ascii="Arial" w:hAnsi="Arial" w:cs="Arial"/>
          <w:sz w:val="24"/>
          <w:szCs w:val="24"/>
        </w:rPr>
      </w:pPr>
      <w:r w:rsidRPr="00B6425D">
        <w:rPr>
          <w:rFonts w:ascii="Arial" w:hAnsi="Arial" w:cs="Arial"/>
          <w:sz w:val="24"/>
          <w:szCs w:val="24"/>
        </w:rPr>
        <w:lastRenderedPageBreak/>
        <w:t>СТРУКТУРА МП «БЕРЕГОУКРЕПЛЕНИЕ. ИНЖЕНЕРНАЯ ЗАЩИТА ГОРОДА БАЙКАЛЬСКА ОТ НЕГАТИВНОГО ВОЗДЕЙСТВИЯ Р. СОЛЗАН, Р. ХАРЛАХТА, ОЗ. БАЙКАЛ (ПРОТЯЖЕННОСТЬ 2600 М)».</w:t>
      </w:r>
    </w:p>
    <w:p w:rsidR="00B6425D" w:rsidRPr="00B6425D" w:rsidRDefault="00B6425D" w:rsidP="00B6425D">
      <w:pPr>
        <w:autoSpaceDE w:val="0"/>
        <w:autoSpaceDN w:val="0"/>
        <w:adjustRightInd w:val="0"/>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D63C0D" w:rsidRPr="00B6425D" w:rsidTr="00B6425D">
        <w:trPr>
          <w:trHeight w:val="400"/>
        </w:trPr>
        <w:tc>
          <w:tcPr>
            <w:tcW w:w="360" w:type="pct"/>
          </w:tcPr>
          <w:p w:rsidR="00D63C0D" w:rsidRPr="00B6425D" w:rsidRDefault="00D63C0D" w:rsidP="00B6425D">
            <w:pPr>
              <w:pStyle w:val="7"/>
              <w:spacing w:before="0" w:after="0"/>
              <w:jc w:val="center"/>
              <w:rPr>
                <w:rFonts w:ascii="Courier New" w:hAnsi="Courier New" w:cs="Courier New"/>
                <w:sz w:val="22"/>
                <w:szCs w:val="22"/>
              </w:rPr>
            </w:pPr>
            <w:r w:rsidRPr="00B6425D">
              <w:rPr>
                <w:rFonts w:ascii="Courier New" w:hAnsi="Courier New" w:cs="Courier New"/>
                <w:sz w:val="22"/>
                <w:szCs w:val="22"/>
              </w:rPr>
              <w:t>№</w:t>
            </w:r>
            <w:r w:rsidR="00B6425D">
              <w:rPr>
                <w:rFonts w:ascii="Courier New" w:hAnsi="Courier New" w:cs="Courier New"/>
                <w:sz w:val="22"/>
                <w:szCs w:val="22"/>
              </w:rPr>
              <w:t xml:space="preserve"> </w:t>
            </w:r>
            <w:r w:rsidRPr="00B6425D">
              <w:rPr>
                <w:rFonts w:ascii="Courier New" w:hAnsi="Courier New" w:cs="Courier New"/>
                <w:sz w:val="22"/>
                <w:szCs w:val="22"/>
              </w:rPr>
              <w:t>п/п</w:t>
            </w:r>
          </w:p>
        </w:tc>
        <w:tc>
          <w:tcPr>
            <w:tcW w:w="991" w:type="pct"/>
          </w:tcPr>
          <w:p w:rsidR="00D63C0D" w:rsidRPr="00B6425D" w:rsidRDefault="00D63C0D" w:rsidP="006949B8">
            <w:pPr>
              <w:pStyle w:val="7"/>
              <w:spacing w:before="0" w:after="0"/>
              <w:jc w:val="center"/>
              <w:rPr>
                <w:rFonts w:ascii="Courier New" w:hAnsi="Courier New" w:cs="Courier New"/>
                <w:sz w:val="22"/>
                <w:szCs w:val="22"/>
              </w:rPr>
            </w:pPr>
            <w:r w:rsidRPr="00B6425D">
              <w:rPr>
                <w:rFonts w:ascii="Courier New" w:hAnsi="Courier New" w:cs="Courier New"/>
                <w:sz w:val="22"/>
                <w:szCs w:val="22"/>
              </w:rPr>
              <w:t>Задачи структурного элемента</w:t>
            </w:r>
          </w:p>
        </w:tc>
        <w:tc>
          <w:tcPr>
            <w:tcW w:w="541" w:type="pct"/>
          </w:tcPr>
          <w:p w:rsidR="00D63C0D" w:rsidRPr="00B6425D" w:rsidRDefault="00D63C0D" w:rsidP="006949B8">
            <w:pPr>
              <w:pStyle w:val="7"/>
              <w:spacing w:before="0" w:after="0"/>
              <w:jc w:val="center"/>
              <w:rPr>
                <w:rFonts w:ascii="Courier New" w:hAnsi="Courier New" w:cs="Courier New"/>
                <w:sz w:val="22"/>
                <w:szCs w:val="22"/>
              </w:rPr>
            </w:pPr>
            <w:r w:rsidRPr="00B6425D">
              <w:rPr>
                <w:rFonts w:ascii="Courier New" w:hAnsi="Courier New" w:cs="Courier New"/>
                <w:sz w:val="22"/>
                <w:szCs w:val="22"/>
              </w:rPr>
              <w:t xml:space="preserve">Ответственный за реализацию </w:t>
            </w:r>
          </w:p>
        </w:tc>
        <w:tc>
          <w:tcPr>
            <w:tcW w:w="2297" w:type="pct"/>
          </w:tcPr>
          <w:p w:rsidR="00D63C0D" w:rsidRPr="00B6425D" w:rsidRDefault="00D63C0D" w:rsidP="006949B8">
            <w:pPr>
              <w:pStyle w:val="7"/>
              <w:spacing w:before="0" w:after="0"/>
              <w:jc w:val="center"/>
              <w:rPr>
                <w:rFonts w:ascii="Courier New" w:hAnsi="Courier New" w:cs="Courier New"/>
                <w:sz w:val="22"/>
                <w:szCs w:val="22"/>
              </w:rPr>
            </w:pPr>
            <w:r w:rsidRPr="00B6425D">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D63C0D" w:rsidRPr="00B6425D" w:rsidRDefault="00D63C0D" w:rsidP="006949B8">
            <w:pPr>
              <w:pStyle w:val="7"/>
              <w:spacing w:before="0" w:after="0"/>
              <w:jc w:val="center"/>
              <w:rPr>
                <w:rFonts w:ascii="Courier New" w:hAnsi="Courier New" w:cs="Courier New"/>
                <w:sz w:val="22"/>
                <w:szCs w:val="22"/>
              </w:rPr>
            </w:pPr>
            <w:r w:rsidRPr="00B6425D">
              <w:rPr>
                <w:rFonts w:ascii="Courier New" w:hAnsi="Courier New" w:cs="Courier New"/>
                <w:sz w:val="22"/>
                <w:szCs w:val="22"/>
              </w:rPr>
              <w:t>Связь с показателями МП</w:t>
            </w:r>
          </w:p>
        </w:tc>
      </w:tr>
      <w:tr w:rsidR="00D63C0D" w:rsidRPr="00B6425D" w:rsidTr="00B6425D">
        <w:trPr>
          <w:trHeight w:val="350"/>
        </w:trPr>
        <w:tc>
          <w:tcPr>
            <w:tcW w:w="360" w:type="pct"/>
          </w:tcPr>
          <w:p w:rsidR="00D63C0D" w:rsidRPr="00B6425D" w:rsidRDefault="00D63C0D" w:rsidP="006949B8">
            <w:pPr>
              <w:pStyle w:val="7"/>
              <w:spacing w:before="0" w:after="0"/>
              <w:jc w:val="center"/>
              <w:rPr>
                <w:rFonts w:ascii="Courier New" w:hAnsi="Courier New" w:cs="Courier New"/>
                <w:sz w:val="22"/>
                <w:szCs w:val="22"/>
              </w:rPr>
            </w:pPr>
            <w:r w:rsidRPr="00B6425D">
              <w:rPr>
                <w:rFonts w:ascii="Courier New" w:hAnsi="Courier New" w:cs="Courier New"/>
                <w:sz w:val="22"/>
                <w:szCs w:val="22"/>
              </w:rPr>
              <w:t>1</w:t>
            </w:r>
          </w:p>
        </w:tc>
        <w:tc>
          <w:tcPr>
            <w:tcW w:w="991" w:type="pct"/>
          </w:tcPr>
          <w:p w:rsidR="00D63C0D" w:rsidRPr="00B6425D" w:rsidRDefault="00D63C0D" w:rsidP="006949B8">
            <w:pPr>
              <w:pStyle w:val="7"/>
              <w:spacing w:before="0" w:after="0"/>
              <w:jc w:val="center"/>
              <w:rPr>
                <w:rFonts w:ascii="Courier New" w:hAnsi="Courier New" w:cs="Courier New"/>
                <w:sz w:val="22"/>
                <w:szCs w:val="22"/>
              </w:rPr>
            </w:pPr>
            <w:r w:rsidRPr="00B6425D">
              <w:rPr>
                <w:rFonts w:ascii="Courier New" w:hAnsi="Courier New" w:cs="Courier New"/>
                <w:sz w:val="22"/>
                <w:szCs w:val="22"/>
              </w:rPr>
              <w:t>2</w:t>
            </w:r>
          </w:p>
        </w:tc>
        <w:tc>
          <w:tcPr>
            <w:tcW w:w="541" w:type="pct"/>
          </w:tcPr>
          <w:p w:rsidR="00D63C0D" w:rsidRPr="00B6425D" w:rsidRDefault="00D63C0D" w:rsidP="006949B8">
            <w:pPr>
              <w:pStyle w:val="7"/>
              <w:spacing w:before="0" w:after="0"/>
              <w:jc w:val="center"/>
              <w:rPr>
                <w:rFonts w:ascii="Courier New" w:hAnsi="Courier New" w:cs="Courier New"/>
                <w:sz w:val="22"/>
                <w:szCs w:val="22"/>
              </w:rPr>
            </w:pPr>
            <w:r w:rsidRPr="00B6425D">
              <w:rPr>
                <w:rFonts w:ascii="Courier New" w:hAnsi="Courier New" w:cs="Courier New"/>
                <w:sz w:val="22"/>
                <w:szCs w:val="22"/>
              </w:rPr>
              <w:t>3</w:t>
            </w:r>
          </w:p>
        </w:tc>
        <w:tc>
          <w:tcPr>
            <w:tcW w:w="2297" w:type="pct"/>
          </w:tcPr>
          <w:p w:rsidR="00D63C0D" w:rsidRPr="00B6425D" w:rsidRDefault="00D63C0D" w:rsidP="006949B8">
            <w:pPr>
              <w:pStyle w:val="7"/>
              <w:spacing w:before="0" w:after="0"/>
              <w:jc w:val="center"/>
              <w:rPr>
                <w:rFonts w:ascii="Courier New" w:hAnsi="Courier New" w:cs="Courier New"/>
                <w:sz w:val="22"/>
                <w:szCs w:val="22"/>
              </w:rPr>
            </w:pPr>
            <w:r w:rsidRPr="00B6425D">
              <w:rPr>
                <w:rFonts w:ascii="Courier New" w:hAnsi="Courier New" w:cs="Courier New"/>
                <w:sz w:val="22"/>
                <w:szCs w:val="22"/>
              </w:rPr>
              <w:t>4</w:t>
            </w:r>
          </w:p>
        </w:tc>
        <w:tc>
          <w:tcPr>
            <w:tcW w:w="811" w:type="pct"/>
          </w:tcPr>
          <w:p w:rsidR="00D63C0D" w:rsidRPr="00B6425D" w:rsidRDefault="00D63C0D" w:rsidP="006949B8">
            <w:pPr>
              <w:pStyle w:val="7"/>
              <w:spacing w:before="0" w:after="0"/>
              <w:jc w:val="center"/>
              <w:rPr>
                <w:rFonts w:ascii="Courier New" w:hAnsi="Courier New" w:cs="Courier New"/>
                <w:sz w:val="22"/>
                <w:szCs w:val="22"/>
              </w:rPr>
            </w:pPr>
            <w:r w:rsidRPr="00B6425D">
              <w:rPr>
                <w:rFonts w:ascii="Courier New" w:hAnsi="Courier New" w:cs="Courier New"/>
                <w:sz w:val="22"/>
                <w:szCs w:val="22"/>
              </w:rPr>
              <w:t>5</w:t>
            </w:r>
          </w:p>
        </w:tc>
      </w:tr>
      <w:tr w:rsidR="00D63C0D" w:rsidRPr="00B6425D" w:rsidTr="00B6425D">
        <w:trPr>
          <w:trHeight w:val="188"/>
        </w:trPr>
        <w:tc>
          <w:tcPr>
            <w:tcW w:w="5000" w:type="pct"/>
            <w:gridSpan w:val="5"/>
          </w:tcPr>
          <w:p w:rsidR="00D63C0D" w:rsidRPr="00B6425D" w:rsidRDefault="00D63C0D" w:rsidP="006949B8">
            <w:pPr>
              <w:pStyle w:val="7"/>
              <w:spacing w:before="0" w:after="0"/>
              <w:jc w:val="center"/>
              <w:rPr>
                <w:rFonts w:ascii="Courier New" w:hAnsi="Courier New" w:cs="Courier New"/>
                <w:sz w:val="22"/>
                <w:szCs w:val="22"/>
              </w:rPr>
            </w:pPr>
            <w:r w:rsidRPr="00B6425D">
              <w:rPr>
                <w:rFonts w:ascii="Courier New" w:hAnsi="Courier New" w:cs="Courier New"/>
                <w:sz w:val="22"/>
                <w:szCs w:val="22"/>
              </w:rPr>
              <w:t>Муниципальный проект</w:t>
            </w:r>
          </w:p>
        </w:tc>
      </w:tr>
      <w:tr w:rsidR="00D63C0D" w:rsidRPr="00B6425D" w:rsidTr="00B6425D">
        <w:trPr>
          <w:trHeight w:val="401"/>
        </w:trPr>
        <w:tc>
          <w:tcPr>
            <w:tcW w:w="5000" w:type="pct"/>
            <w:gridSpan w:val="5"/>
          </w:tcPr>
          <w:p w:rsidR="00D63C0D" w:rsidRPr="00B6425D" w:rsidRDefault="00D63C0D" w:rsidP="006949B8">
            <w:pPr>
              <w:autoSpaceDE w:val="0"/>
              <w:autoSpaceDN w:val="0"/>
              <w:adjustRightInd w:val="0"/>
              <w:jc w:val="center"/>
              <w:outlineLvl w:val="1"/>
              <w:rPr>
                <w:rFonts w:ascii="Courier New" w:hAnsi="Courier New" w:cs="Courier New"/>
              </w:rPr>
            </w:pPr>
            <w:r w:rsidRPr="00B6425D">
              <w:rPr>
                <w:rFonts w:ascii="Courier New" w:hAnsi="Courier New" w:cs="Courier New"/>
              </w:rPr>
              <w:t>«Берегоукрепление. Инженерная защита города Байкальска от негативного воздействия р. Солзан, р. Харлахта, оз. Байкал ( протяженность 2600 м)»</w:t>
            </w:r>
          </w:p>
        </w:tc>
      </w:tr>
      <w:tr w:rsidR="00D63C0D" w:rsidRPr="00B6425D" w:rsidTr="00B6425D">
        <w:trPr>
          <w:trHeight w:val="188"/>
        </w:trPr>
        <w:tc>
          <w:tcPr>
            <w:tcW w:w="360" w:type="pct"/>
          </w:tcPr>
          <w:p w:rsidR="00D63C0D" w:rsidRPr="00B6425D" w:rsidRDefault="00D63C0D" w:rsidP="006949B8">
            <w:pPr>
              <w:pStyle w:val="7"/>
              <w:spacing w:before="0" w:after="0"/>
              <w:jc w:val="center"/>
              <w:rPr>
                <w:rFonts w:ascii="Courier New" w:hAnsi="Courier New" w:cs="Courier New"/>
                <w:sz w:val="22"/>
                <w:szCs w:val="22"/>
              </w:rPr>
            </w:pPr>
            <w:r w:rsidRPr="00B6425D">
              <w:rPr>
                <w:rFonts w:ascii="Courier New" w:hAnsi="Courier New" w:cs="Courier New"/>
                <w:sz w:val="22"/>
                <w:szCs w:val="22"/>
              </w:rPr>
              <w:t>1.</w:t>
            </w:r>
          </w:p>
        </w:tc>
        <w:tc>
          <w:tcPr>
            <w:tcW w:w="991" w:type="pct"/>
          </w:tcPr>
          <w:p w:rsidR="00D63C0D" w:rsidRPr="00B6425D" w:rsidRDefault="00D63C0D" w:rsidP="006949B8">
            <w:pPr>
              <w:pStyle w:val="7"/>
              <w:spacing w:before="0" w:after="0"/>
              <w:rPr>
                <w:rFonts w:ascii="Courier New" w:hAnsi="Courier New" w:cs="Courier New"/>
                <w:sz w:val="22"/>
                <w:szCs w:val="22"/>
              </w:rPr>
            </w:pPr>
            <w:r w:rsidRPr="00B6425D">
              <w:rPr>
                <w:rFonts w:ascii="Courier New" w:hAnsi="Courier New" w:cs="Courier New"/>
                <w:sz w:val="22"/>
                <w:szCs w:val="22"/>
              </w:rPr>
              <w:t>Защита от негативного воздействия вод населения и объектов экономики</w:t>
            </w:r>
          </w:p>
        </w:tc>
        <w:tc>
          <w:tcPr>
            <w:tcW w:w="541" w:type="pct"/>
          </w:tcPr>
          <w:p w:rsidR="00D63C0D" w:rsidRPr="00B6425D" w:rsidRDefault="006F7C7B" w:rsidP="006F7C7B">
            <w:pPr>
              <w:pStyle w:val="7"/>
              <w:spacing w:before="0" w:after="0"/>
              <w:rPr>
                <w:rFonts w:ascii="Courier New" w:hAnsi="Courier New" w:cs="Courier New"/>
                <w:sz w:val="22"/>
                <w:szCs w:val="22"/>
              </w:rPr>
            </w:pPr>
            <w:r w:rsidRPr="00B6425D">
              <w:rPr>
                <w:rFonts w:ascii="Courier New" w:hAnsi="Courier New" w:cs="Courier New"/>
                <w:sz w:val="22"/>
                <w:szCs w:val="22"/>
              </w:rPr>
              <w:t xml:space="preserve">ОАКСиЗО </w:t>
            </w:r>
          </w:p>
        </w:tc>
        <w:tc>
          <w:tcPr>
            <w:tcW w:w="2297" w:type="pct"/>
          </w:tcPr>
          <w:p w:rsidR="00D63C0D" w:rsidRPr="00B6425D" w:rsidRDefault="00D63C0D" w:rsidP="00D63C0D">
            <w:pPr>
              <w:pStyle w:val="7"/>
              <w:spacing w:before="0" w:after="0"/>
              <w:rPr>
                <w:rFonts w:ascii="Courier New" w:hAnsi="Courier New" w:cs="Courier New"/>
                <w:sz w:val="22"/>
                <w:szCs w:val="22"/>
              </w:rPr>
            </w:pPr>
            <w:r w:rsidRPr="00B6425D">
              <w:rPr>
                <w:rFonts w:ascii="Courier New" w:hAnsi="Courier New" w:cs="Courier New"/>
                <w:sz w:val="22"/>
                <w:szCs w:val="22"/>
              </w:rPr>
              <w:t>обезопасить территорию , жителей и гостей Байкальского муниципального образования,(и карты-накопители БЦБК) от возможных селей.</w:t>
            </w:r>
          </w:p>
        </w:tc>
        <w:tc>
          <w:tcPr>
            <w:tcW w:w="811" w:type="pct"/>
          </w:tcPr>
          <w:p w:rsidR="00D63C0D" w:rsidRPr="00B6425D" w:rsidRDefault="00D63C0D" w:rsidP="006949B8">
            <w:pPr>
              <w:pStyle w:val="7"/>
              <w:spacing w:before="0" w:after="0"/>
              <w:jc w:val="center"/>
              <w:rPr>
                <w:rFonts w:ascii="Courier New" w:hAnsi="Courier New" w:cs="Courier New"/>
                <w:sz w:val="22"/>
                <w:szCs w:val="22"/>
              </w:rPr>
            </w:pPr>
            <w:r w:rsidRPr="00B6425D">
              <w:rPr>
                <w:rFonts w:ascii="Courier New" w:hAnsi="Courier New" w:cs="Courier New"/>
                <w:sz w:val="22"/>
                <w:szCs w:val="22"/>
              </w:rPr>
              <w:t xml:space="preserve">3.1 </w:t>
            </w:r>
          </w:p>
        </w:tc>
      </w:tr>
    </w:tbl>
    <w:p w:rsidR="00D63C0D" w:rsidRPr="00E154DE" w:rsidRDefault="00D63C0D" w:rsidP="00B6425D">
      <w:pPr>
        <w:tabs>
          <w:tab w:val="left" w:pos="7245"/>
        </w:tabs>
        <w:spacing w:after="0" w:line="240" w:lineRule="auto"/>
        <w:rPr>
          <w:rFonts w:ascii="Arial" w:hAnsi="Arial" w:cs="Arial"/>
          <w:sz w:val="24"/>
          <w:szCs w:val="24"/>
        </w:rPr>
      </w:pPr>
    </w:p>
    <w:p w:rsidR="00D63C0D" w:rsidRPr="00E154DE" w:rsidRDefault="009D0EDA" w:rsidP="00B6425D">
      <w:pPr>
        <w:spacing w:after="0" w:line="240" w:lineRule="auto"/>
        <w:jc w:val="right"/>
        <w:rPr>
          <w:rFonts w:ascii="Courier New" w:hAnsi="Courier New" w:cs="Courier New"/>
        </w:rPr>
      </w:pPr>
      <w:r w:rsidRPr="00E154DE">
        <w:rPr>
          <w:rFonts w:ascii="Courier New" w:hAnsi="Courier New" w:cs="Courier New"/>
        </w:rPr>
        <w:t>Таблица 4</w:t>
      </w:r>
    </w:p>
    <w:p w:rsidR="00E154DE" w:rsidRPr="00E154DE" w:rsidRDefault="00E154DE" w:rsidP="00E154DE">
      <w:pPr>
        <w:spacing w:after="0" w:line="240" w:lineRule="auto"/>
        <w:jc w:val="both"/>
        <w:rPr>
          <w:rFonts w:ascii="Arial" w:hAnsi="Arial" w:cs="Arial"/>
        </w:rPr>
      </w:pPr>
    </w:p>
    <w:p w:rsidR="00D63C0D" w:rsidRPr="00E154DE" w:rsidRDefault="00D63C0D" w:rsidP="00E154DE">
      <w:pPr>
        <w:spacing w:after="0" w:line="240" w:lineRule="auto"/>
        <w:jc w:val="center"/>
        <w:rPr>
          <w:rFonts w:ascii="Arial" w:hAnsi="Arial" w:cs="Arial"/>
          <w:sz w:val="24"/>
          <w:szCs w:val="24"/>
        </w:rPr>
      </w:pPr>
      <w:r w:rsidRPr="00E154DE">
        <w:rPr>
          <w:rFonts w:ascii="Arial" w:hAnsi="Arial" w:cs="Arial"/>
          <w:sz w:val="24"/>
          <w:szCs w:val="24"/>
        </w:rPr>
        <w:t>ФИНАНСОВОЕ ОБЕСПЕЧЕНИЕ РЕАЛИЗАЦИИ МП «БЕРЕГОУКРЕПЛЕНИЕ. ИНЖЕНЕРНАЯ ЗАЩИТА ГОРОДА БАЙКАЛЬСКА ОТ НЕГАТИВНОГО ВОЗДЕЙСТВИЯ Р. СОЛЗАН, Р. ХАРЛАХТА, ОЗ.</w:t>
      </w:r>
      <w:r w:rsidR="00B6425D" w:rsidRPr="00E154DE">
        <w:rPr>
          <w:rFonts w:ascii="Arial" w:hAnsi="Arial" w:cs="Arial"/>
          <w:sz w:val="24"/>
          <w:szCs w:val="24"/>
        </w:rPr>
        <w:t xml:space="preserve"> БАЙКАЛ (ПРОТЯЖЕННОСТЬ 2600 М)»</w:t>
      </w:r>
    </w:p>
    <w:p w:rsidR="00B6425D" w:rsidRPr="00E154DE" w:rsidRDefault="00B6425D" w:rsidP="00E154DE">
      <w:pPr>
        <w:spacing w:after="0" w:line="240" w:lineRule="auto"/>
        <w:jc w:val="both"/>
        <w:rPr>
          <w:rFonts w:ascii="Arial" w:hAnsi="Arial" w:cs="Arial"/>
          <w:sz w:val="24"/>
          <w:szCs w:val="24"/>
        </w:rPr>
      </w:pPr>
    </w:p>
    <w:tbl>
      <w:tblPr>
        <w:tblStyle w:val="a3"/>
        <w:tblW w:w="5000" w:type="pct"/>
        <w:tblLook w:val="04A0" w:firstRow="1" w:lastRow="0" w:firstColumn="1" w:lastColumn="0" w:noHBand="0" w:noVBand="1"/>
      </w:tblPr>
      <w:tblGrid>
        <w:gridCol w:w="605"/>
        <w:gridCol w:w="2543"/>
        <w:gridCol w:w="2026"/>
        <w:gridCol w:w="2026"/>
        <w:gridCol w:w="1639"/>
        <w:gridCol w:w="1639"/>
        <w:gridCol w:w="734"/>
        <w:gridCol w:w="734"/>
        <w:gridCol w:w="734"/>
        <w:gridCol w:w="734"/>
        <w:gridCol w:w="863"/>
      </w:tblGrid>
      <w:tr w:rsidR="00D63C0D" w:rsidRPr="00E154DE" w:rsidTr="00E154DE">
        <w:tc>
          <w:tcPr>
            <w:tcW w:w="189" w:type="pct"/>
            <w:vMerge w:val="restart"/>
          </w:tcPr>
          <w:p w:rsidR="00D63C0D" w:rsidRPr="00E154DE" w:rsidRDefault="00D63C0D" w:rsidP="006949B8">
            <w:pPr>
              <w:jc w:val="center"/>
              <w:rPr>
                <w:rFonts w:ascii="Courier New" w:hAnsi="Courier New" w:cs="Courier New"/>
              </w:rPr>
            </w:pPr>
            <w:r w:rsidRPr="00E154DE">
              <w:rPr>
                <w:rFonts w:ascii="Courier New" w:hAnsi="Courier New" w:cs="Courier New"/>
              </w:rPr>
              <w:t>№ п/п</w:t>
            </w:r>
          </w:p>
        </w:tc>
        <w:tc>
          <w:tcPr>
            <w:tcW w:w="837" w:type="pct"/>
            <w:vMerge w:val="restart"/>
          </w:tcPr>
          <w:p w:rsidR="00D63C0D" w:rsidRPr="00E154DE" w:rsidRDefault="00D63C0D" w:rsidP="00E154DE">
            <w:pPr>
              <w:jc w:val="center"/>
              <w:rPr>
                <w:rFonts w:ascii="Courier New" w:hAnsi="Courier New" w:cs="Courier New"/>
              </w:rPr>
            </w:pPr>
            <w:r w:rsidRPr="00E154DE">
              <w:rPr>
                <w:rFonts w:ascii="Courier New" w:hAnsi="Courier New" w:cs="Courier New"/>
              </w:rPr>
              <w:t>Наименование МП, СЭ</w:t>
            </w:r>
          </w:p>
        </w:tc>
        <w:tc>
          <w:tcPr>
            <w:tcW w:w="677" w:type="pct"/>
            <w:vMerge w:val="restart"/>
          </w:tcPr>
          <w:p w:rsidR="00D63C0D" w:rsidRPr="00E154DE" w:rsidRDefault="00D63C0D" w:rsidP="006949B8">
            <w:pPr>
              <w:jc w:val="center"/>
              <w:rPr>
                <w:rFonts w:ascii="Courier New" w:hAnsi="Courier New" w:cs="Courier New"/>
              </w:rPr>
            </w:pPr>
            <w:r w:rsidRPr="00E154DE">
              <w:rPr>
                <w:rFonts w:ascii="Courier New" w:hAnsi="Courier New" w:cs="Courier New"/>
              </w:rPr>
              <w:t>ОИ, ОСО, СО, Уч</w:t>
            </w:r>
          </w:p>
        </w:tc>
        <w:tc>
          <w:tcPr>
            <w:tcW w:w="675" w:type="pct"/>
            <w:vMerge w:val="restart"/>
          </w:tcPr>
          <w:p w:rsidR="00D63C0D" w:rsidRPr="00E154DE" w:rsidRDefault="00D63C0D" w:rsidP="006949B8">
            <w:pPr>
              <w:jc w:val="center"/>
              <w:rPr>
                <w:rFonts w:ascii="Courier New" w:hAnsi="Courier New" w:cs="Courier New"/>
              </w:rPr>
            </w:pPr>
            <w:r w:rsidRPr="00E154DE">
              <w:rPr>
                <w:rFonts w:ascii="Courier New" w:hAnsi="Courier New" w:cs="Courier New"/>
              </w:rPr>
              <w:t>Источники финансирования</w:t>
            </w:r>
          </w:p>
        </w:tc>
        <w:tc>
          <w:tcPr>
            <w:tcW w:w="2622" w:type="pct"/>
            <w:gridSpan w:val="7"/>
          </w:tcPr>
          <w:p w:rsidR="00D63C0D" w:rsidRPr="00E154DE" w:rsidRDefault="00D63C0D" w:rsidP="006949B8">
            <w:pPr>
              <w:tabs>
                <w:tab w:val="left" w:pos="1722"/>
              </w:tabs>
              <w:jc w:val="center"/>
              <w:rPr>
                <w:rFonts w:ascii="Courier New" w:hAnsi="Courier New" w:cs="Courier New"/>
              </w:rPr>
            </w:pPr>
            <w:r w:rsidRPr="00E154DE">
              <w:rPr>
                <w:rFonts w:ascii="Courier New" w:hAnsi="Courier New" w:cs="Courier New"/>
              </w:rPr>
              <w:t>Финансовое обеспечение, тыс. рублей</w:t>
            </w:r>
          </w:p>
        </w:tc>
      </w:tr>
      <w:tr w:rsidR="00D63C0D" w:rsidRPr="00E154DE" w:rsidTr="00E154DE">
        <w:trPr>
          <w:trHeight w:val="1123"/>
        </w:trPr>
        <w:tc>
          <w:tcPr>
            <w:tcW w:w="189" w:type="pct"/>
            <w:vMerge/>
          </w:tcPr>
          <w:p w:rsidR="00D63C0D" w:rsidRPr="00E154DE" w:rsidRDefault="00D63C0D" w:rsidP="006949B8">
            <w:pPr>
              <w:jc w:val="center"/>
              <w:rPr>
                <w:rFonts w:ascii="Courier New" w:hAnsi="Courier New" w:cs="Courier New"/>
              </w:rPr>
            </w:pPr>
          </w:p>
        </w:tc>
        <w:tc>
          <w:tcPr>
            <w:tcW w:w="837" w:type="pct"/>
            <w:vMerge/>
          </w:tcPr>
          <w:p w:rsidR="00D63C0D" w:rsidRPr="00E154DE" w:rsidRDefault="00D63C0D" w:rsidP="006949B8">
            <w:pPr>
              <w:jc w:val="center"/>
              <w:rPr>
                <w:rFonts w:ascii="Courier New" w:hAnsi="Courier New" w:cs="Courier New"/>
              </w:rPr>
            </w:pPr>
          </w:p>
        </w:tc>
        <w:tc>
          <w:tcPr>
            <w:tcW w:w="677" w:type="pct"/>
            <w:vMerge/>
          </w:tcPr>
          <w:p w:rsidR="00D63C0D" w:rsidRPr="00E154DE" w:rsidRDefault="00D63C0D" w:rsidP="006949B8">
            <w:pPr>
              <w:jc w:val="center"/>
              <w:rPr>
                <w:rFonts w:ascii="Courier New" w:hAnsi="Courier New" w:cs="Courier New"/>
              </w:rPr>
            </w:pPr>
          </w:p>
        </w:tc>
        <w:tc>
          <w:tcPr>
            <w:tcW w:w="675" w:type="pct"/>
            <w:vMerge/>
          </w:tcPr>
          <w:p w:rsidR="00D63C0D" w:rsidRPr="00E154DE" w:rsidRDefault="00D63C0D" w:rsidP="006949B8">
            <w:pPr>
              <w:jc w:val="center"/>
              <w:rPr>
                <w:rFonts w:ascii="Courier New" w:hAnsi="Courier New" w:cs="Courier New"/>
              </w:rPr>
            </w:pPr>
          </w:p>
        </w:tc>
        <w:tc>
          <w:tcPr>
            <w:tcW w:w="559" w:type="pct"/>
          </w:tcPr>
          <w:p w:rsidR="00D63C0D" w:rsidRPr="00E154DE" w:rsidRDefault="00D63C0D" w:rsidP="006949B8">
            <w:pPr>
              <w:jc w:val="center"/>
              <w:rPr>
                <w:rFonts w:ascii="Courier New" w:hAnsi="Courier New" w:cs="Courier New"/>
              </w:rPr>
            </w:pPr>
            <w:r w:rsidRPr="00E154DE">
              <w:rPr>
                <w:rFonts w:ascii="Courier New" w:hAnsi="Courier New" w:cs="Courier New"/>
              </w:rPr>
              <w:t>2026</w:t>
            </w:r>
          </w:p>
        </w:tc>
        <w:tc>
          <w:tcPr>
            <w:tcW w:w="559" w:type="pct"/>
          </w:tcPr>
          <w:p w:rsidR="00D63C0D" w:rsidRPr="00E154DE" w:rsidRDefault="00D63C0D" w:rsidP="006949B8">
            <w:pPr>
              <w:jc w:val="center"/>
              <w:rPr>
                <w:rFonts w:ascii="Courier New" w:hAnsi="Courier New" w:cs="Courier New"/>
              </w:rPr>
            </w:pPr>
            <w:r w:rsidRPr="00E154DE">
              <w:rPr>
                <w:rFonts w:ascii="Courier New" w:hAnsi="Courier New" w:cs="Courier New"/>
              </w:rPr>
              <w:t>2027</w:t>
            </w:r>
          </w:p>
        </w:tc>
        <w:tc>
          <w:tcPr>
            <w:tcW w:w="365" w:type="pct"/>
          </w:tcPr>
          <w:p w:rsidR="00D63C0D" w:rsidRPr="00E154DE" w:rsidRDefault="00D63C0D" w:rsidP="006949B8">
            <w:pPr>
              <w:ind w:right="-239"/>
              <w:jc w:val="center"/>
              <w:rPr>
                <w:rFonts w:ascii="Courier New" w:hAnsi="Courier New" w:cs="Courier New"/>
              </w:rPr>
            </w:pPr>
            <w:r w:rsidRPr="00E154DE">
              <w:rPr>
                <w:rFonts w:ascii="Courier New" w:hAnsi="Courier New" w:cs="Courier New"/>
              </w:rPr>
              <w:t>2028</w:t>
            </w:r>
          </w:p>
        </w:tc>
        <w:tc>
          <w:tcPr>
            <w:tcW w:w="244" w:type="pct"/>
          </w:tcPr>
          <w:p w:rsidR="00D63C0D" w:rsidRPr="00E154DE" w:rsidRDefault="00D63C0D" w:rsidP="00E154DE">
            <w:pPr>
              <w:jc w:val="center"/>
              <w:rPr>
                <w:rFonts w:ascii="Courier New" w:hAnsi="Courier New" w:cs="Courier New"/>
              </w:rPr>
            </w:pPr>
            <w:r w:rsidRPr="00E154DE">
              <w:rPr>
                <w:rFonts w:ascii="Courier New" w:hAnsi="Courier New" w:cs="Courier New"/>
              </w:rPr>
              <w:t>2029</w:t>
            </w:r>
          </w:p>
        </w:tc>
        <w:tc>
          <w:tcPr>
            <w:tcW w:w="244" w:type="pct"/>
          </w:tcPr>
          <w:p w:rsidR="00D63C0D" w:rsidRPr="00E154DE" w:rsidRDefault="00D63C0D" w:rsidP="006949B8">
            <w:pPr>
              <w:jc w:val="center"/>
              <w:rPr>
                <w:rFonts w:ascii="Courier New" w:hAnsi="Courier New" w:cs="Courier New"/>
              </w:rPr>
            </w:pPr>
            <w:r w:rsidRPr="00E154DE">
              <w:rPr>
                <w:rFonts w:ascii="Courier New" w:hAnsi="Courier New" w:cs="Courier New"/>
              </w:rPr>
              <w:t>2030</w:t>
            </w:r>
          </w:p>
        </w:tc>
        <w:tc>
          <w:tcPr>
            <w:tcW w:w="244" w:type="pct"/>
          </w:tcPr>
          <w:p w:rsidR="00D63C0D" w:rsidRPr="00E154DE" w:rsidRDefault="00D63C0D" w:rsidP="00E154DE">
            <w:pPr>
              <w:jc w:val="center"/>
              <w:rPr>
                <w:rFonts w:ascii="Courier New" w:hAnsi="Courier New" w:cs="Courier New"/>
              </w:rPr>
            </w:pPr>
            <w:r w:rsidRPr="00E154DE">
              <w:rPr>
                <w:rFonts w:ascii="Courier New" w:hAnsi="Courier New" w:cs="Courier New"/>
              </w:rPr>
              <w:t>2031</w:t>
            </w:r>
          </w:p>
        </w:tc>
        <w:tc>
          <w:tcPr>
            <w:tcW w:w="408" w:type="pct"/>
          </w:tcPr>
          <w:p w:rsidR="00D63C0D" w:rsidRPr="00E154DE" w:rsidRDefault="00D63C0D" w:rsidP="006949B8">
            <w:pPr>
              <w:ind w:right="-108"/>
              <w:jc w:val="center"/>
              <w:rPr>
                <w:rFonts w:ascii="Courier New" w:hAnsi="Courier New" w:cs="Courier New"/>
              </w:rPr>
            </w:pPr>
            <w:r w:rsidRPr="00E154DE">
              <w:rPr>
                <w:rFonts w:ascii="Courier New" w:hAnsi="Courier New" w:cs="Courier New"/>
              </w:rPr>
              <w:t>Всего по годам</w:t>
            </w:r>
          </w:p>
        </w:tc>
      </w:tr>
      <w:tr w:rsidR="00D63C0D" w:rsidRPr="00E154DE" w:rsidTr="00E154DE">
        <w:trPr>
          <w:trHeight w:val="69"/>
        </w:trPr>
        <w:tc>
          <w:tcPr>
            <w:tcW w:w="189" w:type="pct"/>
            <w:vMerge w:val="restart"/>
          </w:tcPr>
          <w:p w:rsidR="00D63C0D" w:rsidRPr="00E154DE" w:rsidRDefault="00D63C0D" w:rsidP="006949B8">
            <w:pPr>
              <w:rPr>
                <w:rFonts w:ascii="Courier New" w:hAnsi="Courier New" w:cs="Courier New"/>
              </w:rPr>
            </w:pPr>
            <w:r w:rsidRPr="00E154DE">
              <w:rPr>
                <w:rFonts w:ascii="Courier New" w:hAnsi="Courier New" w:cs="Courier New"/>
              </w:rPr>
              <w:t>3.</w:t>
            </w:r>
          </w:p>
        </w:tc>
        <w:tc>
          <w:tcPr>
            <w:tcW w:w="837" w:type="pct"/>
            <w:vMerge w:val="restart"/>
          </w:tcPr>
          <w:p w:rsidR="00D63C0D" w:rsidRPr="00E154DE" w:rsidRDefault="00D63C0D" w:rsidP="006949B8">
            <w:pPr>
              <w:rPr>
                <w:rFonts w:ascii="Courier New" w:hAnsi="Courier New" w:cs="Courier New"/>
              </w:rPr>
            </w:pPr>
            <w:r w:rsidRPr="00E154DE">
              <w:rPr>
                <w:rFonts w:ascii="Courier New" w:hAnsi="Courier New" w:cs="Courier New"/>
              </w:rPr>
              <w:t xml:space="preserve">Муниципальный проект «Берегоукрепление. Инженерная защита города Байкальска от негативного воздействия р. </w:t>
            </w:r>
            <w:r w:rsidRPr="00E154DE">
              <w:rPr>
                <w:rFonts w:ascii="Courier New" w:hAnsi="Courier New" w:cs="Courier New"/>
              </w:rPr>
              <w:lastRenderedPageBreak/>
              <w:t xml:space="preserve">Солзан, р. Харлахта, оз. Байкал ( протяженность 2600 м)» </w:t>
            </w:r>
          </w:p>
        </w:tc>
        <w:tc>
          <w:tcPr>
            <w:tcW w:w="677" w:type="pct"/>
            <w:vMerge w:val="restart"/>
          </w:tcPr>
          <w:p w:rsidR="00D63C0D" w:rsidRPr="00E154DE" w:rsidRDefault="00D63C0D" w:rsidP="006949B8">
            <w:pPr>
              <w:rPr>
                <w:rFonts w:ascii="Courier New" w:hAnsi="Courier New" w:cs="Courier New"/>
              </w:rPr>
            </w:pPr>
            <w:r w:rsidRPr="00E154DE">
              <w:rPr>
                <w:rFonts w:ascii="Courier New" w:hAnsi="Courier New" w:cs="Courier New"/>
              </w:rPr>
              <w:lastRenderedPageBreak/>
              <w:t xml:space="preserve">Администрация Байкальского муниципального образования, Отдел архитектуры, капитального </w:t>
            </w:r>
            <w:r w:rsidRPr="00E154DE">
              <w:rPr>
                <w:rFonts w:ascii="Courier New" w:hAnsi="Courier New" w:cs="Courier New"/>
              </w:rPr>
              <w:lastRenderedPageBreak/>
              <w:t>строительства и земельных отношений</w:t>
            </w:r>
          </w:p>
        </w:tc>
        <w:tc>
          <w:tcPr>
            <w:tcW w:w="675" w:type="pct"/>
          </w:tcPr>
          <w:p w:rsidR="00D63C0D" w:rsidRPr="00E154DE" w:rsidRDefault="00D63C0D" w:rsidP="006949B8">
            <w:pPr>
              <w:rPr>
                <w:rFonts w:ascii="Courier New" w:hAnsi="Courier New" w:cs="Courier New"/>
              </w:rPr>
            </w:pPr>
            <w:r w:rsidRPr="00E154DE">
              <w:rPr>
                <w:rFonts w:ascii="Courier New" w:hAnsi="Courier New" w:cs="Courier New"/>
              </w:rPr>
              <w:lastRenderedPageBreak/>
              <w:t>Всего, в том числе:</w:t>
            </w:r>
          </w:p>
        </w:tc>
        <w:tc>
          <w:tcPr>
            <w:tcW w:w="559" w:type="pct"/>
          </w:tcPr>
          <w:p w:rsidR="00D63C0D" w:rsidRPr="00E154DE" w:rsidRDefault="00931376" w:rsidP="00E154DE">
            <w:pPr>
              <w:rPr>
                <w:rFonts w:ascii="Courier New" w:hAnsi="Courier New" w:cs="Courier New"/>
              </w:rPr>
            </w:pPr>
            <w:r w:rsidRPr="00E154DE">
              <w:rPr>
                <w:rFonts w:ascii="Courier New" w:hAnsi="Courier New" w:cs="Courier New"/>
              </w:rPr>
              <w:t>439</w:t>
            </w:r>
            <w:r w:rsidR="00D63C0D" w:rsidRPr="00E154DE">
              <w:rPr>
                <w:rFonts w:ascii="Courier New" w:hAnsi="Courier New" w:cs="Courier New"/>
              </w:rPr>
              <w:t>03600,00</w:t>
            </w:r>
          </w:p>
        </w:tc>
        <w:tc>
          <w:tcPr>
            <w:tcW w:w="559" w:type="pct"/>
          </w:tcPr>
          <w:p w:rsidR="00D63C0D" w:rsidRPr="00E154DE" w:rsidRDefault="00D63C0D" w:rsidP="00E154DE">
            <w:pPr>
              <w:rPr>
                <w:rFonts w:ascii="Courier New" w:hAnsi="Courier New" w:cs="Courier New"/>
              </w:rPr>
            </w:pPr>
            <w:r w:rsidRPr="00E154DE">
              <w:rPr>
                <w:rFonts w:ascii="Courier New" w:hAnsi="Courier New" w:cs="Courier New"/>
              </w:rPr>
              <w:t>72682000,00</w:t>
            </w:r>
          </w:p>
        </w:tc>
        <w:tc>
          <w:tcPr>
            <w:tcW w:w="365"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408" w:type="pct"/>
          </w:tcPr>
          <w:p w:rsidR="00D63C0D" w:rsidRPr="00E154DE" w:rsidRDefault="00D63C0D" w:rsidP="006949B8">
            <w:pPr>
              <w:rPr>
                <w:rFonts w:ascii="Courier New" w:hAnsi="Courier New" w:cs="Courier New"/>
              </w:rPr>
            </w:pPr>
          </w:p>
        </w:tc>
      </w:tr>
      <w:tr w:rsidR="00D63C0D" w:rsidRPr="00E154DE" w:rsidTr="00E154DE">
        <w:trPr>
          <w:trHeight w:val="69"/>
        </w:trPr>
        <w:tc>
          <w:tcPr>
            <w:tcW w:w="189" w:type="pct"/>
            <w:vMerge/>
          </w:tcPr>
          <w:p w:rsidR="00D63C0D" w:rsidRPr="00E154DE" w:rsidRDefault="00D63C0D" w:rsidP="006949B8">
            <w:pPr>
              <w:rPr>
                <w:rFonts w:ascii="Courier New" w:hAnsi="Courier New" w:cs="Courier New"/>
              </w:rPr>
            </w:pPr>
          </w:p>
        </w:tc>
        <w:tc>
          <w:tcPr>
            <w:tcW w:w="837" w:type="pct"/>
            <w:vMerge/>
          </w:tcPr>
          <w:p w:rsidR="00D63C0D" w:rsidRPr="00E154DE" w:rsidRDefault="00D63C0D" w:rsidP="006949B8">
            <w:pPr>
              <w:rPr>
                <w:rFonts w:ascii="Courier New" w:hAnsi="Courier New" w:cs="Courier New"/>
              </w:rPr>
            </w:pPr>
          </w:p>
        </w:tc>
        <w:tc>
          <w:tcPr>
            <w:tcW w:w="677" w:type="pct"/>
            <w:vMerge/>
          </w:tcPr>
          <w:p w:rsidR="00D63C0D" w:rsidRPr="00E154DE" w:rsidRDefault="00D63C0D" w:rsidP="006949B8">
            <w:pPr>
              <w:rPr>
                <w:rFonts w:ascii="Courier New" w:hAnsi="Courier New" w:cs="Courier New"/>
              </w:rPr>
            </w:pPr>
          </w:p>
        </w:tc>
        <w:tc>
          <w:tcPr>
            <w:tcW w:w="675" w:type="pct"/>
          </w:tcPr>
          <w:p w:rsidR="00D63C0D" w:rsidRPr="00E154DE" w:rsidRDefault="00D63C0D" w:rsidP="006949B8">
            <w:pPr>
              <w:rPr>
                <w:rFonts w:ascii="Courier New" w:hAnsi="Courier New" w:cs="Courier New"/>
              </w:rPr>
            </w:pPr>
            <w:r w:rsidRPr="00E154DE">
              <w:rPr>
                <w:rFonts w:ascii="Courier New" w:hAnsi="Courier New" w:cs="Courier New"/>
              </w:rPr>
              <w:t>Федеральный бюджет(ФБ)</w:t>
            </w:r>
          </w:p>
        </w:tc>
        <w:tc>
          <w:tcPr>
            <w:tcW w:w="559"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559"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365"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408" w:type="pct"/>
          </w:tcPr>
          <w:p w:rsidR="00D63C0D" w:rsidRPr="00E154DE" w:rsidRDefault="00D63C0D" w:rsidP="006949B8">
            <w:pPr>
              <w:rPr>
                <w:rFonts w:ascii="Courier New" w:hAnsi="Courier New" w:cs="Courier New"/>
              </w:rPr>
            </w:pPr>
          </w:p>
        </w:tc>
      </w:tr>
      <w:tr w:rsidR="00D63C0D" w:rsidRPr="00E154DE" w:rsidTr="00E154DE">
        <w:trPr>
          <w:trHeight w:val="69"/>
        </w:trPr>
        <w:tc>
          <w:tcPr>
            <w:tcW w:w="189" w:type="pct"/>
            <w:vMerge/>
          </w:tcPr>
          <w:p w:rsidR="00D63C0D" w:rsidRPr="00E154DE" w:rsidRDefault="00D63C0D" w:rsidP="006949B8">
            <w:pPr>
              <w:rPr>
                <w:rFonts w:ascii="Courier New" w:hAnsi="Courier New" w:cs="Courier New"/>
              </w:rPr>
            </w:pPr>
          </w:p>
        </w:tc>
        <w:tc>
          <w:tcPr>
            <w:tcW w:w="837" w:type="pct"/>
            <w:vMerge/>
          </w:tcPr>
          <w:p w:rsidR="00D63C0D" w:rsidRPr="00E154DE" w:rsidRDefault="00D63C0D" w:rsidP="006949B8">
            <w:pPr>
              <w:rPr>
                <w:rFonts w:ascii="Courier New" w:hAnsi="Courier New" w:cs="Courier New"/>
              </w:rPr>
            </w:pPr>
          </w:p>
        </w:tc>
        <w:tc>
          <w:tcPr>
            <w:tcW w:w="677" w:type="pct"/>
            <w:vMerge/>
          </w:tcPr>
          <w:p w:rsidR="00D63C0D" w:rsidRPr="00E154DE" w:rsidRDefault="00D63C0D" w:rsidP="006949B8">
            <w:pPr>
              <w:rPr>
                <w:rFonts w:ascii="Courier New" w:hAnsi="Courier New" w:cs="Courier New"/>
              </w:rPr>
            </w:pPr>
          </w:p>
        </w:tc>
        <w:tc>
          <w:tcPr>
            <w:tcW w:w="675" w:type="pct"/>
          </w:tcPr>
          <w:p w:rsidR="00D63C0D" w:rsidRPr="00E154DE" w:rsidRDefault="00D63C0D" w:rsidP="006949B8">
            <w:pPr>
              <w:rPr>
                <w:rFonts w:ascii="Courier New" w:hAnsi="Courier New" w:cs="Courier New"/>
              </w:rPr>
            </w:pPr>
            <w:r w:rsidRPr="00E154DE">
              <w:rPr>
                <w:rFonts w:ascii="Courier New" w:hAnsi="Courier New" w:cs="Courier New"/>
              </w:rPr>
              <w:t>Областной бюджет(ОБ)</w:t>
            </w:r>
          </w:p>
        </w:tc>
        <w:tc>
          <w:tcPr>
            <w:tcW w:w="559" w:type="pct"/>
          </w:tcPr>
          <w:p w:rsidR="00D63C0D" w:rsidRPr="00E154DE" w:rsidRDefault="00D63C0D" w:rsidP="00E154DE">
            <w:pPr>
              <w:rPr>
                <w:rFonts w:ascii="Courier New" w:hAnsi="Courier New" w:cs="Courier New"/>
              </w:rPr>
            </w:pPr>
            <w:r w:rsidRPr="00E154DE">
              <w:rPr>
                <w:rFonts w:ascii="Courier New" w:hAnsi="Courier New" w:cs="Courier New"/>
              </w:rPr>
              <w:t>42146600,00</w:t>
            </w:r>
          </w:p>
        </w:tc>
        <w:tc>
          <w:tcPr>
            <w:tcW w:w="559" w:type="pct"/>
          </w:tcPr>
          <w:p w:rsidR="00D63C0D" w:rsidRPr="00E154DE" w:rsidRDefault="00D63C0D" w:rsidP="00E154DE">
            <w:pPr>
              <w:rPr>
                <w:rFonts w:ascii="Courier New" w:hAnsi="Courier New" w:cs="Courier New"/>
              </w:rPr>
            </w:pPr>
            <w:r w:rsidRPr="00E154DE">
              <w:rPr>
                <w:rFonts w:ascii="Courier New" w:hAnsi="Courier New" w:cs="Courier New"/>
              </w:rPr>
              <w:t>70501000,00</w:t>
            </w:r>
          </w:p>
        </w:tc>
        <w:tc>
          <w:tcPr>
            <w:tcW w:w="365"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408" w:type="pct"/>
          </w:tcPr>
          <w:p w:rsidR="00D63C0D" w:rsidRPr="00E154DE" w:rsidRDefault="00D63C0D" w:rsidP="006949B8">
            <w:pPr>
              <w:rPr>
                <w:rFonts w:ascii="Courier New" w:hAnsi="Courier New" w:cs="Courier New"/>
              </w:rPr>
            </w:pPr>
          </w:p>
        </w:tc>
      </w:tr>
      <w:tr w:rsidR="00D63C0D" w:rsidRPr="00E154DE" w:rsidTr="00E154DE">
        <w:trPr>
          <w:trHeight w:val="69"/>
        </w:trPr>
        <w:tc>
          <w:tcPr>
            <w:tcW w:w="189" w:type="pct"/>
            <w:vMerge/>
          </w:tcPr>
          <w:p w:rsidR="00D63C0D" w:rsidRPr="00E154DE" w:rsidRDefault="00D63C0D" w:rsidP="006949B8">
            <w:pPr>
              <w:rPr>
                <w:rFonts w:ascii="Courier New" w:hAnsi="Courier New" w:cs="Courier New"/>
              </w:rPr>
            </w:pPr>
          </w:p>
        </w:tc>
        <w:tc>
          <w:tcPr>
            <w:tcW w:w="837" w:type="pct"/>
            <w:vMerge/>
          </w:tcPr>
          <w:p w:rsidR="00D63C0D" w:rsidRPr="00E154DE" w:rsidRDefault="00D63C0D" w:rsidP="006949B8">
            <w:pPr>
              <w:rPr>
                <w:rFonts w:ascii="Courier New" w:hAnsi="Courier New" w:cs="Courier New"/>
              </w:rPr>
            </w:pPr>
          </w:p>
        </w:tc>
        <w:tc>
          <w:tcPr>
            <w:tcW w:w="677" w:type="pct"/>
            <w:vMerge/>
          </w:tcPr>
          <w:p w:rsidR="00D63C0D" w:rsidRPr="00E154DE" w:rsidRDefault="00D63C0D" w:rsidP="006949B8">
            <w:pPr>
              <w:rPr>
                <w:rFonts w:ascii="Courier New" w:hAnsi="Courier New" w:cs="Courier New"/>
              </w:rPr>
            </w:pPr>
          </w:p>
        </w:tc>
        <w:tc>
          <w:tcPr>
            <w:tcW w:w="675" w:type="pct"/>
          </w:tcPr>
          <w:p w:rsidR="00D63C0D" w:rsidRPr="00E154DE" w:rsidRDefault="00D63C0D" w:rsidP="006949B8">
            <w:pPr>
              <w:rPr>
                <w:rFonts w:ascii="Courier New" w:hAnsi="Courier New" w:cs="Courier New"/>
              </w:rPr>
            </w:pPr>
            <w:r w:rsidRPr="00E154DE">
              <w:rPr>
                <w:rFonts w:ascii="Courier New" w:hAnsi="Courier New" w:cs="Courier New"/>
              </w:rPr>
              <w:t>Местный бюджет(МБ)</w:t>
            </w:r>
          </w:p>
        </w:tc>
        <w:tc>
          <w:tcPr>
            <w:tcW w:w="559" w:type="pct"/>
          </w:tcPr>
          <w:p w:rsidR="00D63C0D" w:rsidRPr="00E154DE" w:rsidRDefault="00931376" w:rsidP="00E154DE">
            <w:pPr>
              <w:rPr>
                <w:rFonts w:ascii="Courier New" w:hAnsi="Courier New" w:cs="Courier New"/>
              </w:rPr>
            </w:pPr>
            <w:r w:rsidRPr="00E154DE">
              <w:rPr>
                <w:rFonts w:ascii="Courier New" w:hAnsi="Courier New" w:cs="Courier New"/>
              </w:rPr>
              <w:t>17</w:t>
            </w:r>
            <w:r w:rsidR="00D63C0D" w:rsidRPr="00E154DE">
              <w:rPr>
                <w:rFonts w:ascii="Courier New" w:hAnsi="Courier New" w:cs="Courier New"/>
              </w:rPr>
              <w:t>57000,00</w:t>
            </w:r>
          </w:p>
        </w:tc>
        <w:tc>
          <w:tcPr>
            <w:tcW w:w="559" w:type="pct"/>
          </w:tcPr>
          <w:p w:rsidR="00D63C0D" w:rsidRPr="00E154DE" w:rsidRDefault="00D63C0D" w:rsidP="00E154DE">
            <w:pPr>
              <w:rPr>
                <w:rFonts w:ascii="Courier New" w:hAnsi="Courier New" w:cs="Courier New"/>
              </w:rPr>
            </w:pPr>
            <w:r w:rsidRPr="00E154DE">
              <w:rPr>
                <w:rFonts w:ascii="Courier New" w:hAnsi="Courier New" w:cs="Courier New"/>
              </w:rPr>
              <w:t>2181000,00</w:t>
            </w:r>
          </w:p>
        </w:tc>
        <w:tc>
          <w:tcPr>
            <w:tcW w:w="365"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408" w:type="pct"/>
          </w:tcPr>
          <w:p w:rsidR="00D63C0D" w:rsidRPr="00E154DE" w:rsidRDefault="00D63C0D" w:rsidP="006949B8">
            <w:pPr>
              <w:rPr>
                <w:rFonts w:ascii="Courier New" w:hAnsi="Courier New" w:cs="Courier New"/>
              </w:rPr>
            </w:pPr>
          </w:p>
        </w:tc>
      </w:tr>
      <w:tr w:rsidR="00D63C0D" w:rsidRPr="00E154DE" w:rsidTr="00E154DE">
        <w:trPr>
          <w:trHeight w:val="69"/>
        </w:trPr>
        <w:tc>
          <w:tcPr>
            <w:tcW w:w="189" w:type="pct"/>
            <w:vMerge/>
          </w:tcPr>
          <w:p w:rsidR="00D63C0D" w:rsidRPr="00E154DE" w:rsidRDefault="00D63C0D" w:rsidP="006949B8">
            <w:pPr>
              <w:rPr>
                <w:rFonts w:ascii="Courier New" w:hAnsi="Courier New" w:cs="Courier New"/>
              </w:rPr>
            </w:pPr>
          </w:p>
        </w:tc>
        <w:tc>
          <w:tcPr>
            <w:tcW w:w="837" w:type="pct"/>
            <w:vMerge/>
          </w:tcPr>
          <w:p w:rsidR="00D63C0D" w:rsidRPr="00E154DE" w:rsidRDefault="00D63C0D" w:rsidP="006949B8">
            <w:pPr>
              <w:rPr>
                <w:rFonts w:ascii="Courier New" w:hAnsi="Courier New" w:cs="Courier New"/>
              </w:rPr>
            </w:pPr>
          </w:p>
        </w:tc>
        <w:tc>
          <w:tcPr>
            <w:tcW w:w="677" w:type="pct"/>
            <w:vMerge/>
          </w:tcPr>
          <w:p w:rsidR="00D63C0D" w:rsidRPr="00E154DE" w:rsidRDefault="00D63C0D" w:rsidP="006949B8">
            <w:pPr>
              <w:rPr>
                <w:rFonts w:ascii="Courier New" w:hAnsi="Courier New" w:cs="Courier New"/>
              </w:rPr>
            </w:pPr>
          </w:p>
        </w:tc>
        <w:tc>
          <w:tcPr>
            <w:tcW w:w="675" w:type="pct"/>
          </w:tcPr>
          <w:p w:rsidR="00D63C0D" w:rsidRPr="00E154DE" w:rsidRDefault="00D63C0D" w:rsidP="006949B8">
            <w:pPr>
              <w:rPr>
                <w:rFonts w:ascii="Courier New" w:hAnsi="Courier New" w:cs="Courier New"/>
              </w:rPr>
            </w:pPr>
            <w:r w:rsidRPr="00E154DE">
              <w:rPr>
                <w:rFonts w:ascii="Courier New" w:hAnsi="Courier New" w:cs="Courier New"/>
              </w:rPr>
              <w:t>Иные источники ( при наличии)</w:t>
            </w:r>
          </w:p>
        </w:tc>
        <w:tc>
          <w:tcPr>
            <w:tcW w:w="559" w:type="pct"/>
          </w:tcPr>
          <w:p w:rsidR="00D63C0D" w:rsidRPr="00E154DE" w:rsidRDefault="00153F9B" w:rsidP="006949B8">
            <w:pPr>
              <w:rPr>
                <w:rFonts w:ascii="Courier New" w:hAnsi="Courier New" w:cs="Courier New"/>
              </w:rPr>
            </w:pPr>
            <w:r w:rsidRPr="00E154DE">
              <w:rPr>
                <w:rFonts w:ascii="Courier New" w:hAnsi="Courier New" w:cs="Courier New"/>
              </w:rPr>
              <w:t>0,00</w:t>
            </w:r>
          </w:p>
        </w:tc>
        <w:tc>
          <w:tcPr>
            <w:tcW w:w="559"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365"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408" w:type="pct"/>
          </w:tcPr>
          <w:p w:rsidR="00D63C0D" w:rsidRPr="00E154DE" w:rsidRDefault="00D63C0D" w:rsidP="006949B8">
            <w:pPr>
              <w:rPr>
                <w:rFonts w:ascii="Courier New" w:hAnsi="Courier New" w:cs="Courier New"/>
              </w:rPr>
            </w:pPr>
          </w:p>
        </w:tc>
      </w:tr>
      <w:tr w:rsidR="00D63C0D" w:rsidRPr="00E154DE" w:rsidTr="00E154DE">
        <w:trPr>
          <w:trHeight w:val="69"/>
        </w:trPr>
        <w:tc>
          <w:tcPr>
            <w:tcW w:w="189" w:type="pct"/>
            <w:vMerge w:val="restart"/>
          </w:tcPr>
          <w:p w:rsidR="00D63C0D" w:rsidRPr="00E154DE" w:rsidRDefault="00D63C0D" w:rsidP="006949B8">
            <w:pPr>
              <w:rPr>
                <w:rFonts w:ascii="Courier New" w:hAnsi="Courier New" w:cs="Courier New"/>
              </w:rPr>
            </w:pPr>
            <w:r w:rsidRPr="00E154DE">
              <w:rPr>
                <w:rFonts w:ascii="Courier New" w:hAnsi="Courier New" w:cs="Courier New"/>
              </w:rPr>
              <w:lastRenderedPageBreak/>
              <w:t>3.1</w:t>
            </w:r>
          </w:p>
        </w:tc>
        <w:tc>
          <w:tcPr>
            <w:tcW w:w="1514" w:type="pct"/>
            <w:gridSpan w:val="2"/>
            <w:vMerge w:val="restart"/>
          </w:tcPr>
          <w:p w:rsidR="00D63C0D" w:rsidRPr="00E154DE" w:rsidRDefault="00D63C0D" w:rsidP="006949B8">
            <w:pPr>
              <w:rPr>
                <w:rFonts w:ascii="Courier New" w:hAnsi="Courier New" w:cs="Courier New"/>
              </w:rPr>
            </w:pPr>
            <w:r w:rsidRPr="00E154DE">
              <w:rPr>
                <w:rFonts w:ascii="Courier New" w:hAnsi="Courier New" w:cs="Courier New"/>
              </w:rPr>
              <w:t>Защита от негативного воздействия вод населения и объектов экономики</w:t>
            </w:r>
          </w:p>
        </w:tc>
        <w:tc>
          <w:tcPr>
            <w:tcW w:w="675" w:type="pct"/>
          </w:tcPr>
          <w:p w:rsidR="00D63C0D" w:rsidRPr="00E154DE" w:rsidRDefault="00D63C0D" w:rsidP="006949B8">
            <w:pPr>
              <w:rPr>
                <w:rFonts w:ascii="Courier New" w:hAnsi="Courier New" w:cs="Courier New"/>
              </w:rPr>
            </w:pPr>
            <w:r w:rsidRPr="00E154DE">
              <w:rPr>
                <w:rFonts w:ascii="Courier New" w:hAnsi="Courier New" w:cs="Courier New"/>
              </w:rPr>
              <w:t>Всего, в том числе:</w:t>
            </w:r>
          </w:p>
        </w:tc>
        <w:tc>
          <w:tcPr>
            <w:tcW w:w="559" w:type="pct"/>
          </w:tcPr>
          <w:p w:rsidR="00D63C0D" w:rsidRPr="00E154DE" w:rsidRDefault="00931376" w:rsidP="00E154DE">
            <w:pPr>
              <w:rPr>
                <w:rFonts w:ascii="Courier New" w:hAnsi="Courier New" w:cs="Courier New"/>
              </w:rPr>
            </w:pPr>
            <w:r w:rsidRPr="00E154DE">
              <w:rPr>
                <w:rFonts w:ascii="Courier New" w:hAnsi="Courier New" w:cs="Courier New"/>
              </w:rPr>
              <w:t>439</w:t>
            </w:r>
            <w:r w:rsidR="00D63C0D" w:rsidRPr="00E154DE">
              <w:rPr>
                <w:rFonts w:ascii="Courier New" w:hAnsi="Courier New" w:cs="Courier New"/>
              </w:rPr>
              <w:t>03600,00</w:t>
            </w:r>
          </w:p>
        </w:tc>
        <w:tc>
          <w:tcPr>
            <w:tcW w:w="559" w:type="pct"/>
          </w:tcPr>
          <w:p w:rsidR="00D63C0D" w:rsidRPr="00E154DE" w:rsidRDefault="00D63C0D" w:rsidP="00E154DE">
            <w:pPr>
              <w:rPr>
                <w:rFonts w:ascii="Courier New" w:hAnsi="Courier New" w:cs="Courier New"/>
              </w:rPr>
            </w:pPr>
            <w:r w:rsidRPr="00E154DE">
              <w:rPr>
                <w:rFonts w:ascii="Courier New" w:hAnsi="Courier New" w:cs="Courier New"/>
              </w:rPr>
              <w:t>72682000,00</w:t>
            </w:r>
          </w:p>
        </w:tc>
        <w:tc>
          <w:tcPr>
            <w:tcW w:w="365"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408" w:type="pct"/>
          </w:tcPr>
          <w:p w:rsidR="00D63C0D" w:rsidRPr="00E154DE" w:rsidRDefault="00D63C0D" w:rsidP="006949B8">
            <w:pPr>
              <w:rPr>
                <w:rFonts w:ascii="Courier New" w:hAnsi="Courier New" w:cs="Courier New"/>
              </w:rPr>
            </w:pPr>
          </w:p>
        </w:tc>
      </w:tr>
      <w:tr w:rsidR="00D63C0D" w:rsidRPr="00E154DE" w:rsidTr="00E154DE">
        <w:trPr>
          <w:trHeight w:val="69"/>
        </w:trPr>
        <w:tc>
          <w:tcPr>
            <w:tcW w:w="189" w:type="pct"/>
            <w:vMerge/>
          </w:tcPr>
          <w:p w:rsidR="00D63C0D" w:rsidRPr="00E154DE" w:rsidRDefault="00D63C0D" w:rsidP="006949B8">
            <w:pPr>
              <w:rPr>
                <w:rFonts w:ascii="Courier New" w:hAnsi="Courier New" w:cs="Courier New"/>
              </w:rPr>
            </w:pPr>
          </w:p>
        </w:tc>
        <w:tc>
          <w:tcPr>
            <w:tcW w:w="1514" w:type="pct"/>
            <w:gridSpan w:val="2"/>
            <w:vMerge/>
          </w:tcPr>
          <w:p w:rsidR="00D63C0D" w:rsidRPr="00E154DE" w:rsidRDefault="00D63C0D" w:rsidP="006949B8">
            <w:pPr>
              <w:rPr>
                <w:rFonts w:ascii="Courier New" w:hAnsi="Courier New" w:cs="Courier New"/>
              </w:rPr>
            </w:pPr>
          </w:p>
        </w:tc>
        <w:tc>
          <w:tcPr>
            <w:tcW w:w="675" w:type="pct"/>
          </w:tcPr>
          <w:p w:rsidR="00D63C0D" w:rsidRPr="00E154DE" w:rsidRDefault="00D63C0D" w:rsidP="006949B8">
            <w:pPr>
              <w:rPr>
                <w:rFonts w:ascii="Courier New" w:hAnsi="Courier New" w:cs="Courier New"/>
              </w:rPr>
            </w:pPr>
            <w:r w:rsidRPr="00E154DE">
              <w:rPr>
                <w:rFonts w:ascii="Courier New" w:hAnsi="Courier New" w:cs="Courier New"/>
              </w:rPr>
              <w:t>Федеральный бюджет(ФБ)</w:t>
            </w:r>
          </w:p>
        </w:tc>
        <w:tc>
          <w:tcPr>
            <w:tcW w:w="559"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559"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365"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408" w:type="pct"/>
          </w:tcPr>
          <w:p w:rsidR="00D63C0D" w:rsidRPr="00E154DE" w:rsidRDefault="00D63C0D" w:rsidP="006949B8">
            <w:pPr>
              <w:rPr>
                <w:rFonts w:ascii="Courier New" w:hAnsi="Courier New" w:cs="Courier New"/>
              </w:rPr>
            </w:pPr>
          </w:p>
        </w:tc>
      </w:tr>
      <w:tr w:rsidR="00D63C0D" w:rsidRPr="00E154DE" w:rsidTr="00E154DE">
        <w:trPr>
          <w:trHeight w:val="69"/>
        </w:trPr>
        <w:tc>
          <w:tcPr>
            <w:tcW w:w="189" w:type="pct"/>
            <w:vMerge/>
          </w:tcPr>
          <w:p w:rsidR="00D63C0D" w:rsidRPr="00E154DE" w:rsidRDefault="00D63C0D" w:rsidP="006949B8">
            <w:pPr>
              <w:rPr>
                <w:rFonts w:ascii="Courier New" w:hAnsi="Courier New" w:cs="Courier New"/>
              </w:rPr>
            </w:pPr>
          </w:p>
        </w:tc>
        <w:tc>
          <w:tcPr>
            <w:tcW w:w="1514" w:type="pct"/>
            <w:gridSpan w:val="2"/>
            <w:vMerge/>
          </w:tcPr>
          <w:p w:rsidR="00D63C0D" w:rsidRPr="00E154DE" w:rsidRDefault="00D63C0D" w:rsidP="006949B8">
            <w:pPr>
              <w:rPr>
                <w:rFonts w:ascii="Courier New" w:hAnsi="Courier New" w:cs="Courier New"/>
              </w:rPr>
            </w:pPr>
          </w:p>
        </w:tc>
        <w:tc>
          <w:tcPr>
            <w:tcW w:w="675" w:type="pct"/>
          </w:tcPr>
          <w:p w:rsidR="00D63C0D" w:rsidRPr="00E154DE" w:rsidRDefault="00D63C0D" w:rsidP="006949B8">
            <w:pPr>
              <w:rPr>
                <w:rFonts w:ascii="Courier New" w:hAnsi="Courier New" w:cs="Courier New"/>
              </w:rPr>
            </w:pPr>
            <w:r w:rsidRPr="00E154DE">
              <w:rPr>
                <w:rFonts w:ascii="Courier New" w:hAnsi="Courier New" w:cs="Courier New"/>
              </w:rPr>
              <w:t>Областной бюджет(ОБ)</w:t>
            </w:r>
          </w:p>
        </w:tc>
        <w:tc>
          <w:tcPr>
            <w:tcW w:w="559" w:type="pct"/>
          </w:tcPr>
          <w:p w:rsidR="00D63C0D" w:rsidRPr="00E154DE" w:rsidRDefault="00D63C0D" w:rsidP="00E154DE">
            <w:pPr>
              <w:rPr>
                <w:rFonts w:ascii="Courier New" w:hAnsi="Courier New" w:cs="Courier New"/>
              </w:rPr>
            </w:pPr>
            <w:r w:rsidRPr="00E154DE">
              <w:rPr>
                <w:rFonts w:ascii="Courier New" w:hAnsi="Courier New" w:cs="Courier New"/>
              </w:rPr>
              <w:t>42146600,00</w:t>
            </w:r>
          </w:p>
        </w:tc>
        <w:tc>
          <w:tcPr>
            <w:tcW w:w="559" w:type="pct"/>
          </w:tcPr>
          <w:p w:rsidR="00D63C0D" w:rsidRPr="00E154DE" w:rsidRDefault="00D63C0D" w:rsidP="00E154DE">
            <w:pPr>
              <w:rPr>
                <w:rFonts w:ascii="Courier New" w:hAnsi="Courier New" w:cs="Courier New"/>
              </w:rPr>
            </w:pPr>
            <w:r w:rsidRPr="00E154DE">
              <w:rPr>
                <w:rFonts w:ascii="Courier New" w:hAnsi="Courier New" w:cs="Courier New"/>
              </w:rPr>
              <w:t>70501000,00</w:t>
            </w:r>
          </w:p>
        </w:tc>
        <w:tc>
          <w:tcPr>
            <w:tcW w:w="365"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408" w:type="pct"/>
          </w:tcPr>
          <w:p w:rsidR="00D63C0D" w:rsidRPr="00E154DE" w:rsidRDefault="00D63C0D" w:rsidP="006949B8">
            <w:pPr>
              <w:rPr>
                <w:rFonts w:ascii="Courier New" w:hAnsi="Courier New" w:cs="Courier New"/>
              </w:rPr>
            </w:pPr>
          </w:p>
        </w:tc>
      </w:tr>
      <w:tr w:rsidR="00D63C0D" w:rsidRPr="00E154DE" w:rsidTr="00E154DE">
        <w:trPr>
          <w:trHeight w:val="69"/>
        </w:trPr>
        <w:tc>
          <w:tcPr>
            <w:tcW w:w="189" w:type="pct"/>
            <w:vMerge/>
          </w:tcPr>
          <w:p w:rsidR="00D63C0D" w:rsidRPr="00E154DE" w:rsidRDefault="00D63C0D" w:rsidP="006949B8">
            <w:pPr>
              <w:rPr>
                <w:rFonts w:ascii="Courier New" w:hAnsi="Courier New" w:cs="Courier New"/>
              </w:rPr>
            </w:pPr>
          </w:p>
        </w:tc>
        <w:tc>
          <w:tcPr>
            <w:tcW w:w="1514" w:type="pct"/>
            <w:gridSpan w:val="2"/>
            <w:vMerge/>
          </w:tcPr>
          <w:p w:rsidR="00D63C0D" w:rsidRPr="00E154DE" w:rsidRDefault="00D63C0D" w:rsidP="006949B8">
            <w:pPr>
              <w:rPr>
                <w:rFonts w:ascii="Courier New" w:hAnsi="Courier New" w:cs="Courier New"/>
              </w:rPr>
            </w:pPr>
          </w:p>
        </w:tc>
        <w:tc>
          <w:tcPr>
            <w:tcW w:w="675" w:type="pct"/>
          </w:tcPr>
          <w:p w:rsidR="00D63C0D" w:rsidRPr="00E154DE" w:rsidRDefault="00D63C0D" w:rsidP="006949B8">
            <w:pPr>
              <w:rPr>
                <w:rFonts w:ascii="Courier New" w:hAnsi="Courier New" w:cs="Courier New"/>
              </w:rPr>
            </w:pPr>
            <w:r w:rsidRPr="00E154DE">
              <w:rPr>
                <w:rFonts w:ascii="Courier New" w:hAnsi="Courier New" w:cs="Courier New"/>
              </w:rPr>
              <w:t>Местный бюджет(МБ)</w:t>
            </w:r>
          </w:p>
        </w:tc>
        <w:tc>
          <w:tcPr>
            <w:tcW w:w="559" w:type="pct"/>
          </w:tcPr>
          <w:p w:rsidR="00D63C0D" w:rsidRPr="00E154DE" w:rsidRDefault="00931376" w:rsidP="00E154DE">
            <w:pPr>
              <w:rPr>
                <w:rFonts w:ascii="Courier New" w:hAnsi="Courier New" w:cs="Courier New"/>
              </w:rPr>
            </w:pPr>
            <w:r w:rsidRPr="00E154DE">
              <w:rPr>
                <w:rFonts w:ascii="Courier New" w:hAnsi="Courier New" w:cs="Courier New"/>
              </w:rPr>
              <w:t>17</w:t>
            </w:r>
            <w:r w:rsidR="00D63C0D" w:rsidRPr="00E154DE">
              <w:rPr>
                <w:rFonts w:ascii="Courier New" w:hAnsi="Courier New" w:cs="Courier New"/>
              </w:rPr>
              <w:t>57000,00</w:t>
            </w:r>
          </w:p>
        </w:tc>
        <w:tc>
          <w:tcPr>
            <w:tcW w:w="559" w:type="pct"/>
          </w:tcPr>
          <w:p w:rsidR="00D63C0D" w:rsidRPr="00E154DE" w:rsidRDefault="00D63C0D" w:rsidP="00E154DE">
            <w:pPr>
              <w:rPr>
                <w:rFonts w:ascii="Courier New" w:hAnsi="Courier New" w:cs="Courier New"/>
              </w:rPr>
            </w:pPr>
            <w:r w:rsidRPr="00E154DE">
              <w:rPr>
                <w:rFonts w:ascii="Courier New" w:hAnsi="Courier New" w:cs="Courier New"/>
              </w:rPr>
              <w:t>2181000,00</w:t>
            </w:r>
          </w:p>
        </w:tc>
        <w:tc>
          <w:tcPr>
            <w:tcW w:w="365"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408" w:type="pct"/>
          </w:tcPr>
          <w:p w:rsidR="00D63C0D" w:rsidRPr="00E154DE" w:rsidRDefault="00D63C0D" w:rsidP="006949B8">
            <w:pPr>
              <w:rPr>
                <w:rFonts w:ascii="Courier New" w:hAnsi="Courier New" w:cs="Courier New"/>
              </w:rPr>
            </w:pPr>
          </w:p>
        </w:tc>
      </w:tr>
      <w:tr w:rsidR="00D63C0D" w:rsidRPr="00E154DE" w:rsidTr="00E154DE">
        <w:trPr>
          <w:trHeight w:val="69"/>
        </w:trPr>
        <w:tc>
          <w:tcPr>
            <w:tcW w:w="189" w:type="pct"/>
            <w:vMerge/>
          </w:tcPr>
          <w:p w:rsidR="00D63C0D" w:rsidRPr="00E154DE" w:rsidRDefault="00D63C0D" w:rsidP="006949B8">
            <w:pPr>
              <w:rPr>
                <w:rFonts w:ascii="Courier New" w:hAnsi="Courier New" w:cs="Courier New"/>
              </w:rPr>
            </w:pPr>
          </w:p>
        </w:tc>
        <w:tc>
          <w:tcPr>
            <w:tcW w:w="1514" w:type="pct"/>
            <w:gridSpan w:val="2"/>
            <w:vMerge/>
          </w:tcPr>
          <w:p w:rsidR="00D63C0D" w:rsidRPr="00E154DE" w:rsidRDefault="00D63C0D" w:rsidP="006949B8">
            <w:pPr>
              <w:rPr>
                <w:rFonts w:ascii="Courier New" w:hAnsi="Courier New" w:cs="Courier New"/>
              </w:rPr>
            </w:pPr>
          </w:p>
        </w:tc>
        <w:tc>
          <w:tcPr>
            <w:tcW w:w="675" w:type="pct"/>
          </w:tcPr>
          <w:p w:rsidR="00D63C0D" w:rsidRPr="00E154DE" w:rsidRDefault="00D63C0D" w:rsidP="006949B8">
            <w:pPr>
              <w:rPr>
                <w:rFonts w:ascii="Courier New" w:hAnsi="Courier New" w:cs="Courier New"/>
              </w:rPr>
            </w:pPr>
            <w:r w:rsidRPr="00E154DE">
              <w:rPr>
                <w:rFonts w:ascii="Courier New" w:hAnsi="Courier New" w:cs="Courier New"/>
              </w:rPr>
              <w:t>Иные источники ( при наличии)</w:t>
            </w:r>
          </w:p>
        </w:tc>
        <w:tc>
          <w:tcPr>
            <w:tcW w:w="559"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559"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365" w:type="pct"/>
          </w:tcPr>
          <w:p w:rsidR="00D63C0D" w:rsidRPr="00E154DE" w:rsidRDefault="00D63C0D" w:rsidP="006949B8">
            <w:pPr>
              <w:rPr>
                <w:rFonts w:ascii="Courier New" w:hAnsi="Courier New" w:cs="Courier New"/>
              </w:rPr>
            </w:pPr>
            <w:r w:rsidRPr="00E154DE">
              <w:rPr>
                <w:rFonts w:ascii="Courier New" w:hAnsi="Courier New" w:cs="Courier New"/>
              </w:rPr>
              <w:t>0,00</w:t>
            </w: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244" w:type="pct"/>
          </w:tcPr>
          <w:p w:rsidR="00D63C0D" w:rsidRPr="00E154DE" w:rsidRDefault="00D63C0D" w:rsidP="006949B8">
            <w:pPr>
              <w:rPr>
                <w:rFonts w:ascii="Courier New" w:hAnsi="Courier New" w:cs="Courier New"/>
              </w:rPr>
            </w:pPr>
          </w:p>
        </w:tc>
        <w:tc>
          <w:tcPr>
            <w:tcW w:w="408" w:type="pct"/>
          </w:tcPr>
          <w:p w:rsidR="00D63C0D" w:rsidRPr="00E154DE" w:rsidRDefault="00D63C0D" w:rsidP="006949B8">
            <w:pPr>
              <w:rPr>
                <w:rFonts w:ascii="Courier New" w:hAnsi="Courier New" w:cs="Courier New"/>
              </w:rPr>
            </w:pPr>
          </w:p>
        </w:tc>
      </w:tr>
    </w:tbl>
    <w:p w:rsidR="006863C3" w:rsidRPr="00E154DE" w:rsidRDefault="006863C3" w:rsidP="00E154DE">
      <w:pPr>
        <w:tabs>
          <w:tab w:val="left" w:pos="7245"/>
        </w:tabs>
        <w:rPr>
          <w:rFonts w:ascii="Arial" w:hAnsi="Arial" w:cs="Arial"/>
          <w:sz w:val="24"/>
          <w:szCs w:val="24"/>
        </w:rPr>
      </w:pPr>
    </w:p>
    <w:sectPr w:rsidR="006863C3" w:rsidRPr="00E154DE" w:rsidSect="00B6425D">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88B" w:rsidRDefault="004E088B" w:rsidP="009A76ED">
      <w:pPr>
        <w:spacing w:after="0" w:line="240" w:lineRule="auto"/>
      </w:pPr>
      <w:r>
        <w:separator/>
      </w:r>
    </w:p>
  </w:endnote>
  <w:endnote w:type="continuationSeparator" w:id="0">
    <w:p w:rsidR="004E088B" w:rsidRDefault="004E088B" w:rsidP="009A7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88B" w:rsidRDefault="004E088B" w:rsidP="009A76ED">
      <w:pPr>
        <w:spacing w:after="0" w:line="240" w:lineRule="auto"/>
      </w:pPr>
      <w:r>
        <w:separator/>
      </w:r>
    </w:p>
  </w:footnote>
  <w:footnote w:type="continuationSeparator" w:id="0">
    <w:p w:rsidR="004E088B" w:rsidRDefault="004E088B" w:rsidP="009A76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2F3E4A"/>
    <w:multiLevelType w:val="hybridMultilevel"/>
    <w:tmpl w:val="C63A2B64"/>
    <w:lvl w:ilvl="0" w:tplc="EFCE757C">
      <w:start w:val="1"/>
      <w:numFmt w:val="bullet"/>
      <w:lvlText w:val="-"/>
      <w:lvlJc w:val="left"/>
      <w:pPr>
        <w:ind w:left="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64E6F38">
      <w:start w:val="1"/>
      <w:numFmt w:val="bullet"/>
      <w:lvlText w:val="o"/>
      <w:lvlJc w:val="left"/>
      <w:pPr>
        <w:ind w:left="1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44720E">
      <w:start w:val="1"/>
      <w:numFmt w:val="bullet"/>
      <w:lvlText w:val="▪"/>
      <w:lvlJc w:val="left"/>
      <w:pPr>
        <w:ind w:left="18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8367BDE">
      <w:start w:val="1"/>
      <w:numFmt w:val="bullet"/>
      <w:lvlText w:val="•"/>
      <w:lvlJc w:val="left"/>
      <w:pPr>
        <w:ind w:left="26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B615D8">
      <w:start w:val="1"/>
      <w:numFmt w:val="bullet"/>
      <w:lvlText w:val="o"/>
      <w:lvlJc w:val="left"/>
      <w:pPr>
        <w:ind w:left="33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DC5986">
      <w:start w:val="1"/>
      <w:numFmt w:val="bullet"/>
      <w:lvlText w:val="▪"/>
      <w:lvlJc w:val="left"/>
      <w:pPr>
        <w:ind w:left="40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5411DE">
      <w:start w:val="1"/>
      <w:numFmt w:val="bullet"/>
      <w:lvlText w:val="•"/>
      <w:lvlJc w:val="left"/>
      <w:pPr>
        <w:ind w:left="47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DC8DC6">
      <w:start w:val="1"/>
      <w:numFmt w:val="bullet"/>
      <w:lvlText w:val="o"/>
      <w:lvlJc w:val="left"/>
      <w:pPr>
        <w:ind w:left="54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B45C5C">
      <w:start w:val="1"/>
      <w:numFmt w:val="bullet"/>
      <w:lvlText w:val="▪"/>
      <w:lvlJc w:val="left"/>
      <w:pPr>
        <w:ind w:left="62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67131EF9"/>
    <w:multiLevelType w:val="hybridMultilevel"/>
    <w:tmpl w:val="F1142D58"/>
    <w:lvl w:ilvl="0" w:tplc="107A6986">
      <w:start w:val="1"/>
      <w:numFmt w:val="bullet"/>
      <w:lvlText w:val="-"/>
      <w:lvlJc w:val="left"/>
      <w:pPr>
        <w:ind w:left="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04293CC">
      <w:start w:val="1"/>
      <w:numFmt w:val="bullet"/>
      <w:lvlText w:val="o"/>
      <w:lvlJc w:val="left"/>
      <w:pPr>
        <w:ind w:left="11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F44F1E2">
      <w:start w:val="1"/>
      <w:numFmt w:val="bullet"/>
      <w:lvlText w:val="▪"/>
      <w:lvlJc w:val="left"/>
      <w:pPr>
        <w:ind w:left="18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DB86C90">
      <w:start w:val="1"/>
      <w:numFmt w:val="bullet"/>
      <w:lvlText w:val="•"/>
      <w:lvlJc w:val="left"/>
      <w:pPr>
        <w:ind w:left="25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75E691C">
      <w:start w:val="1"/>
      <w:numFmt w:val="bullet"/>
      <w:lvlText w:val="o"/>
      <w:lvlJc w:val="left"/>
      <w:pPr>
        <w:ind w:left="33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B0409BA">
      <w:start w:val="1"/>
      <w:numFmt w:val="bullet"/>
      <w:lvlText w:val="▪"/>
      <w:lvlJc w:val="left"/>
      <w:pPr>
        <w:ind w:left="40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1D88BF6">
      <w:start w:val="1"/>
      <w:numFmt w:val="bullet"/>
      <w:lvlText w:val="•"/>
      <w:lvlJc w:val="left"/>
      <w:pPr>
        <w:ind w:left="47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F52C3C8">
      <w:start w:val="1"/>
      <w:numFmt w:val="bullet"/>
      <w:lvlText w:val="o"/>
      <w:lvlJc w:val="left"/>
      <w:pPr>
        <w:ind w:left="54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1F4E20C">
      <w:start w:val="1"/>
      <w:numFmt w:val="bullet"/>
      <w:lvlText w:val="▪"/>
      <w:lvlJc w:val="left"/>
      <w:pPr>
        <w:ind w:left="61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367"/>
    <w:rsid w:val="000164B9"/>
    <w:rsid w:val="0003168F"/>
    <w:rsid w:val="00045175"/>
    <w:rsid w:val="000508D5"/>
    <w:rsid w:val="00056829"/>
    <w:rsid w:val="00060A74"/>
    <w:rsid w:val="00073C2C"/>
    <w:rsid w:val="00082F5E"/>
    <w:rsid w:val="000A0F1B"/>
    <w:rsid w:val="000B0093"/>
    <w:rsid w:val="000B5FBE"/>
    <w:rsid w:val="000C7426"/>
    <w:rsid w:val="000D4C92"/>
    <w:rsid w:val="000F0B60"/>
    <w:rsid w:val="000F4A6F"/>
    <w:rsid w:val="00107453"/>
    <w:rsid w:val="00112876"/>
    <w:rsid w:val="00145697"/>
    <w:rsid w:val="00153F9B"/>
    <w:rsid w:val="00190853"/>
    <w:rsid w:val="001A715F"/>
    <w:rsid w:val="001C5077"/>
    <w:rsid w:val="001D482E"/>
    <w:rsid w:val="001E7E85"/>
    <w:rsid w:val="002118B8"/>
    <w:rsid w:val="00215A77"/>
    <w:rsid w:val="00221028"/>
    <w:rsid w:val="0024676B"/>
    <w:rsid w:val="00262663"/>
    <w:rsid w:val="00264AAD"/>
    <w:rsid w:val="00294183"/>
    <w:rsid w:val="002C4E4B"/>
    <w:rsid w:val="002F5C42"/>
    <w:rsid w:val="00302709"/>
    <w:rsid w:val="003829BB"/>
    <w:rsid w:val="00387EAC"/>
    <w:rsid w:val="003B05C3"/>
    <w:rsid w:val="003C0A77"/>
    <w:rsid w:val="003C183B"/>
    <w:rsid w:val="003F3671"/>
    <w:rsid w:val="003F4786"/>
    <w:rsid w:val="00450B27"/>
    <w:rsid w:val="00497B7E"/>
    <w:rsid w:val="004B5C2B"/>
    <w:rsid w:val="004C7A96"/>
    <w:rsid w:val="004E088B"/>
    <w:rsid w:val="005617B9"/>
    <w:rsid w:val="00594321"/>
    <w:rsid w:val="005C1D6E"/>
    <w:rsid w:val="005E0BAA"/>
    <w:rsid w:val="00611A04"/>
    <w:rsid w:val="006227A8"/>
    <w:rsid w:val="00636469"/>
    <w:rsid w:val="00637DC9"/>
    <w:rsid w:val="006404BC"/>
    <w:rsid w:val="0065135F"/>
    <w:rsid w:val="006819C1"/>
    <w:rsid w:val="006863C3"/>
    <w:rsid w:val="006949B8"/>
    <w:rsid w:val="006A5E7A"/>
    <w:rsid w:val="006B0E75"/>
    <w:rsid w:val="006F7C7B"/>
    <w:rsid w:val="00704F61"/>
    <w:rsid w:val="007213A8"/>
    <w:rsid w:val="00723367"/>
    <w:rsid w:val="0072546A"/>
    <w:rsid w:val="00735DAD"/>
    <w:rsid w:val="00741F37"/>
    <w:rsid w:val="00756CC8"/>
    <w:rsid w:val="00786C30"/>
    <w:rsid w:val="00794A17"/>
    <w:rsid w:val="007C4C62"/>
    <w:rsid w:val="007C75CC"/>
    <w:rsid w:val="007D6F12"/>
    <w:rsid w:val="00832700"/>
    <w:rsid w:val="008547E8"/>
    <w:rsid w:val="00877AEE"/>
    <w:rsid w:val="008A484E"/>
    <w:rsid w:val="008B6DC7"/>
    <w:rsid w:val="008C2596"/>
    <w:rsid w:val="008E1138"/>
    <w:rsid w:val="00925136"/>
    <w:rsid w:val="0092517C"/>
    <w:rsid w:val="00931376"/>
    <w:rsid w:val="0093571B"/>
    <w:rsid w:val="00942335"/>
    <w:rsid w:val="0097734F"/>
    <w:rsid w:val="00990CC5"/>
    <w:rsid w:val="009A27B3"/>
    <w:rsid w:val="009A38DD"/>
    <w:rsid w:val="009A76ED"/>
    <w:rsid w:val="009B69DC"/>
    <w:rsid w:val="009D0EDA"/>
    <w:rsid w:val="009E3CEE"/>
    <w:rsid w:val="009E5FDF"/>
    <w:rsid w:val="00A17A20"/>
    <w:rsid w:val="00A21B1E"/>
    <w:rsid w:val="00A21B41"/>
    <w:rsid w:val="00A42117"/>
    <w:rsid w:val="00A67B96"/>
    <w:rsid w:val="00A8398F"/>
    <w:rsid w:val="00A84DAC"/>
    <w:rsid w:val="00AE1B44"/>
    <w:rsid w:val="00AE6D93"/>
    <w:rsid w:val="00B6425D"/>
    <w:rsid w:val="00B66741"/>
    <w:rsid w:val="00B81700"/>
    <w:rsid w:val="00B87FF4"/>
    <w:rsid w:val="00BE59F5"/>
    <w:rsid w:val="00C22B1C"/>
    <w:rsid w:val="00C33207"/>
    <w:rsid w:val="00C50F89"/>
    <w:rsid w:val="00C9040F"/>
    <w:rsid w:val="00CB016D"/>
    <w:rsid w:val="00CB0EA4"/>
    <w:rsid w:val="00CB39B6"/>
    <w:rsid w:val="00CD659B"/>
    <w:rsid w:val="00D07812"/>
    <w:rsid w:val="00D30FF2"/>
    <w:rsid w:val="00D57979"/>
    <w:rsid w:val="00D63C0D"/>
    <w:rsid w:val="00D72A8B"/>
    <w:rsid w:val="00D8794A"/>
    <w:rsid w:val="00D9547C"/>
    <w:rsid w:val="00D97DAA"/>
    <w:rsid w:val="00DB4DC0"/>
    <w:rsid w:val="00DE6782"/>
    <w:rsid w:val="00DF6DA2"/>
    <w:rsid w:val="00E154DE"/>
    <w:rsid w:val="00E657A5"/>
    <w:rsid w:val="00E740AD"/>
    <w:rsid w:val="00E90461"/>
    <w:rsid w:val="00EF3EE3"/>
    <w:rsid w:val="00F574FD"/>
    <w:rsid w:val="00F619B9"/>
    <w:rsid w:val="00F6687C"/>
    <w:rsid w:val="00F72869"/>
    <w:rsid w:val="00F72EE0"/>
    <w:rsid w:val="00F87CA9"/>
    <w:rsid w:val="00F91B0E"/>
    <w:rsid w:val="00F93130"/>
    <w:rsid w:val="00FD2B61"/>
    <w:rsid w:val="00FD54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31468"/>
  <w15:chartTrackingRefBased/>
  <w15:docId w15:val="{348C4611-1593-4B4D-B597-DBB91AB38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5453"/>
  </w:style>
  <w:style w:type="paragraph" w:styleId="7">
    <w:name w:val="heading 7"/>
    <w:basedOn w:val="a"/>
    <w:next w:val="a"/>
    <w:link w:val="70"/>
    <w:unhideWhenUsed/>
    <w:qFormat/>
    <w:rsid w:val="003829BB"/>
    <w:pPr>
      <w:spacing w:before="240" w:after="60" w:line="240"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3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A76E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A76ED"/>
  </w:style>
  <w:style w:type="paragraph" w:styleId="a6">
    <w:name w:val="footer"/>
    <w:basedOn w:val="a"/>
    <w:link w:val="a7"/>
    <w:uiPriority w:val="99"/>
    <w:unhideWhenUsed/>
    <w:rsid w:val="009A76E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A76ED"/>
  </w:style>
  <w:style w:type="character" w:customStyle="1" w:styleId="70">
    <w:name w:val="Заголовок 7 Знак"/>
    <w:basedOn w:val="a0"/>
    <w:link w:val="7"/>
    <w:rsid w:val="003829BB"/>
    <w:rPr>
      <w:rFonts w:ascii="Calibri" w:eastAsia="Times New Roman" w:hAnsi="Calibri" w:cs="Times New Roman"/>
      <w:sz w:val="24"/>
      <w:szCs w:val="24"/>
      <w:lang w:eastAsia="ru-RU"/>
    </w:rPr>
  </w:style>
  <w:style w:type="paragraph" w:customStyle="1" w:styleId="ConsPlusNormal">
    <w:name w:val="ConsPlusNormal"/>
    <w:uiPriority w:val="99"/>
    <w:rsid w:val="003829BB"/>
    <w:pPr>
      <w:autoSpaceDE w:val="0"/>
      <w:autoSpaceDN w:val="0"/>
      <w:adjustRightInd w:val="0"/>
      <w:spacing w:after="0" w:line="240" w:lineRule="auto"/>
    </w:pPr>
    <w:rPr>
      <w:rFonts w:ascii="Arial" w:eastAsia="Times New Roman" w:hAnsi="Arial" w:cs="Arial"/>
      <w:sz w:val="20"/>
      <w:szCs w:val="20"/>
      <w:lang w:eastAsia="ru-RU"/>
    </w:rPr>
  </w:style>
  <w:style w:type="paragraph" w:styleId="a8">
    <w:name w:val="No Spacing"/>
    <w:uiPriority w:val="1"/>
    <w:qFormat/>
    <w:rsid w:val="003829BB"/>
    <w:pPr>
      <w:spacing w:after="0"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F6687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668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60798">
      <w:bodyDiv w:val="1"/>
      <w:marLeft w:val="0"/>
      <w:marRight w:val="0"/>
      <w:marTop w:val="0"/>
      <w:marBottom w:val="0"/>
      <w:divBdr>
        <w:top w:val="none" w:sz="0" w:space="0" w:color="auto"/>
        <w:left w:val="none" w:sz="0" w:space="0" w:color="auto"/>
        <w:bottom w:val="none" w:sz="0" w:space="0" w:color="auto"/>
        <w:right w:val="none" w:sz="0" w:space="0" w:color="auto"/>
      </w:divBdr>
    </w:div>
    <w:div w:id="988247308">
      <w:bodyDiv w:val="1"/>
      <w:marLeft w:val="0"/>
      <w:marRight w:val="0"/>
      <w:marTop w:val="0"/>
      <w:marBottom w:val="0"/>
      <w:divBdr>
        <w:top w:val="none" w:sz="0" w:space="0" w:color="auto"/>
        <w:left w:val="none" w:sz="0" w:space="0" w:color="auto"/>
        <w:bottom w:val="none" w:sz="0" w:space="0" w:color="auto"/>
        <w:right w:val="none" w:sz="0" w:space="0" w:color="auto"/>
      </w:divBdr>
    </w:div>
    <w:div w:id="1755586982">
      <w:bodyDiv w:val="1"/>
      <w:marLeft w:val="0"/>
      <w:marRight w:val="0"/>
      <w:marTop w:val="0"/>
      <w:marBottom w:val="0"/>
      <w:divBdr>
        <w:top w:val="none" w:sz="0" w:space="0" w:color="auto"/>
        <w:left w:val="none" w:sz="0" w:space="0" w:color="auto"/>
        <w:bottom w:val="none" w:sz="0" w:space="0" w:color="auto"/>
        <w:right w:val="none" w:sz="0" w:space="0" w:color="auto"/>
      </w:divBdr>
    </w:div>
    <w:div w:id="177100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5DBB0C3448BE632BD264EA665F784E1EDDC77972B53968E2E5A09DD48635F447C6EC745302797B88EDA821AExED9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E5DBB0C3448BE632BD264EA665F784E1EDDC77972B53968E2E5A09DD48635F447C6EC745302797B88EDA821AExED9D" TargetMode="External"/><Relationship Id="rId5" Type="http://schemas.openxmlformats.org/officeDocument/2006/relationships/webSettings" Target="webSettings.xml"/><Relationship Id="rId10" Type="http://schemas.openxmlformats.org/officeDocument/2006/relationships/hyperlink" Target="consultantplus://offline/ref=7E5DBB0C3448BE632BD264EA665F784E1EDDC77972B53968E2E5A09DD48635F447C6EC745302797B88EDA821AExED9D" TargetMode="External"/><Relationship Id="rId4" Type="http://schemas.openxmlformats.org/officeDocument/2006/relationships/settings" Target="settings.xml"/><Relationship Id="rId9" Type="http://schemas.openxmlformats.org/officeDocument/2006/relationships/hyperlink" Target="consultantplus://offline/ref=7E5DBB0C3448BE632BD264EA665F784E1EDDC77972B53968E2E5A09DD48635F447C6EC745302797B88EDA821AExED9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6CBBF-C240-4FA1-9C29-F8BC8E217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25</Pages>
  <Words>4714</Words>
  <Characters>26875</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 спец. ОГХ-1</dc:creator>
  <cp:keywords/>
  <dc:description/>
  <cp:lastModifiedBy>Гл. спец. ОГХ-1</cp:lastModifiedBy>
  <cp:revision>5</cp:revision>
  <cp:lastPrinted>2026-01-14T09:05:00Z</cp:lastPrinted>
  <dcterms:created xsi:type="dcterms:W3CDTF">2026-02-06T11:40:00Z</dcterms:created>
  <dcterms:modified xsi:type="dcterms:W3CDTF">2026-02-11T02:26:00Z</dcterms:modified>
</cp:coreProperties>
</file>