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48" w:rsidRDefault="00E57548" w:rsidP="00EE1271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95480F">
        <w:rPr>
          <w:b/>
          <w:sz w:val="24"/>
        </w:rPr>
        <w:t xml:space="preserve">                          </w:t>
      </w:r>
      <w:r>
        <w:rPr>
          <w:b/>
          <w:sz w:val="24"/>
        </w:rPr>
        <w:t xml:space="preserve"> 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РОССИЙСКАЯ ФЕДЕРАЦИЯ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ИРКУТСКАЯ ОБЛАСТЬ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СЛЮДЯНСКИЙ МУНИЦИПАЛЬНЫЙ РАЙОН</w:t>
      </w:r>
    </w:p>
    <w:p w:rsidR="00EE1271" w:rsidRPr="00EE1271" w:rsidRDefault="00EE1271" w:rsidP="00EE1271">
      <w:pPr>
        <w:jc w:val="center"/>
        <w:rPr>
          <w:b/>
          <w:sz w:val="24"/>
        </w:rPr>
      </w:pPr>
      <w:r w:rsidRPr="00EE1271">
        <w:rPr>
          <w:b/>
          <w:sz w:val="24"/>
        </w:rPr>
        <w:t>ГОРОД БАЙКАЛЬСК</w:t>
      </w: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  <w:r w:rsidRPr="00EE1271">
        <w:rPr>
          <w:b/>
          <w:bCs/>
          <w:iCs/>
          <w:sz w:val="24"/>
        </w:rPr>
        <w:t>ДУМА БАЙКАЛЬСКОГО ГОРОДСКОГО ПОСЕЛЕНИЯ</w:t>
      </w: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</w:p>
    <w:p w:rsidR="00EE1271" w:rsidRPr="00EE1271" w:rsidRDefault="00EE1271" w:rsidP="00EE1271">
      <w:pPr>
        <w:jc w:val="center"/>
        <w:rPr>
          <w:b/>
          <w:bCs/>
          <w:iCs/>
          <w:sz w:val="24"/>
        </w:rPr>
      </w:pPr>
      <w:r w:rsidRPr="00EE1271">
        <w:rPr>
          <w:b/>
          <w:bCs/>
          <w:iCs/>
          <w:sz w:val="24"/>
        </w:rPr>
        <w:t>РЕШЕНИЕ</w:t>
      </w:r>
    </w:p>
    <w:p w:rsidR="00EE1271" w:rsidRPr="00EE1271" w:rsidRDefault="002B22A2" w:rsidP="00EE1271">
      <w:pPr>
        <w:rPr>
          <w:sz w:val="24"/>
        </w:rPr>
      </w:pPr>
      <w:r>
        <w:rPr>
          <w:sz w:val="24"/>
        </w:rPr>
        <w:t xml:space="preserve">   </w:t>
      </w:r>
    </w:p>
    <w:p w:rsidR="00EE1271" w:rsidRPr="00EE1271" w:rsidRDefault="00E14B7E" w:rsidP="00EE1271">
      <w:pPr>
        <w:rPr>
          <w:b/>
          <w:bCs/>
          <w:iCs/>
          <w:sz w:val="24"/>
        </w:rPr>
      </w:pPr>
      <w:r>
        <w:rPr>
          <w:b/>
          <w:bCs/>
          <w:iCs/>
          <w:sz w:val="24"/>
        </w:rPr>
        <w:t>17</w:t>
      </w:r>
      <w:r w:rsidR="00BD1567">
        <w:rPr>
          <w:b/>
          <w:bCs/>
          <w:iCs/>
          <w:sz w:val="24"/>
        </w:rPr>
        <w:t xml:space="preserve"> </w:t>
      </w:r>
      <w:r>
        <w:rPr>
          <w:b/>
          <w:bCs/>
          <w:iCs/>
          <w:sz w:val="24"/>
        </w:rPr>
        <w:t>сентября 2026</w:t>
      </w:r>
      <w:r w:rsidR="00EE1271" w:rsidRPr="00EE1271">
        <w:rPr>
          <w:b/>
          <w:bCs/>
          <w:iCs/>
          <w:sz w:val="24"/>
        </w:rPr>
        <w:t xml:space="preserve"> г.</w:t>
      </w:r>
    </w:p>
    <w:p w:rsidR="00EE1271" w:rsidRPr="00EE1271" w:rsidRDefault="00EE1271" w:rsidP="00EE1271">
      <w:pPr>
        <w:rPr>
          <w:b/>
          <w:bCs/>
          <w:iCs/>
          <w:sz w:val="24"/>
        </w:rPr>
      </w:pPr>
    </w:p>
    <w:p w:rsidR="00EE1271" w:rsidRPr="00EE1271" w:rsidRDefault="00EE1271" w:rsidP="00EE1271">
      <w:pPr>
        <w:rPr>
          <w:b/>
          <w:bCs/>
          <w:iCs/>
          <w:sz w:val="24"/>
        </w:rPr>
      </w:pPr>
      <w:r w:rsidRPr="00EE1271">
        <w:rPr>
          <w:b/>
          <w:bCs/>
          <w:iCs/>
          <w:sz w:val="24"/>
        </w:rPr>
        <w:t xml:space="preserve"> № </w:t>
      </w:r>
      <w:r w:rsidR="005E58F6">
        <w:rPr>
          <w:b/>
          <w:bCs/>
          <w:iCs/>
          <w:sz w:val="24"/>
        </w:rPr>
        <w:t>45</w:t>
      </w:r>
      <w:bookmarkStart w:id="0" w:name="_GoBack"/>
      <w:bookmarkEnd w:id="0"/>
      <w:r w:rsidRPr="00EE1271">
        <w:rPr>
          <w:b/>
          <w:bCs/>
          <w:iCs/>
          <w:sz w:val="24"/>
        </w:rPr>
        <w:t>-</w:t>
      </w:r>
      <w:r w:rsidR="002A1995">
        <w:rPr>
          <w:b/>
          <w:bCs/>
          <w:iCs/>
          <w:sz w:val="24"/>
        </w:rPr>
        <w:t xml:space="preserve"> 5</w:t>
      </w:r>
      <w:r w:rsidRPr="00EE1271">
        <w:rPr>
          <w:b/>
          <w:bCs/>
          <w:iCs/>
          <w:sz w:val="24"/>
        </w:rPr>
        <w:t xml:space="preserve">гд </w:t>
      </w:r>
    </w:p>
    <w:p w:rsidR="009979B4" w:rsidRPr="00EE1271" w:rsidRDefault="009979B4" w:rsidP="009979B4"/>
    <w:p w:rsidR="009979B4" w:rsidRPr="00EE1271" w:rsidRDefault="00664FB8" w:rsidP="0077771F">
      <w:pPr>
        <w:tabs>
          <w:tab w:val="left" w:pos="5812"/>
        </w:tabs>
        <w:ind w:left="709" w:right="2976"/>
        <w:rPr>
          <w:b/>
          <w:sz w:val="24"/>
        </w:rPr>
      </w:pPr>
      <w:r w:rsidRPr="00EE1271">
        <w:rPr>
          <w:b/>
          <w:sz w:val="24"/>
        </w:rPr>
        <w:t>О</w:t>
      </w:r>
      <w:r w:rsidR="00863E23">
        <w:rPr>
          <w:b/>
          <w:sz w:val="24"/>
        </w:rPr>
        <w:t>б отмене Положения о муниципальном жилищном контроле на территории Байкальского муниципального образования</w:t>
      </w:r>
      <w:r w:rsidRPr="00EE1271">
        <w:rPr>
          <w:b/>
          <w:sz w:val="24"/>
        </w:rPr>
        <w:t xml:space="preserve"> </w:t>
      </w:r>
    </w:p>
    <w:p w:rsidR="009979B4" w:rsidRPr="00EE1271" w:rsidRDefault="009979B4" w:rsidP="009979B4"/>
    <w:p w:rsidR="001D05BA" w:rsidRPr="00F040E6" w:rsidRDefault="00863E23" w:rsidP="00863E23">
      <w:pPr>
        <w:ind w:firstLine="709"/>
        <w:jc w:val="both"/>
        <w:rPr>
          <w:sz w:val="24"/>
        </w:rPr>
      </w:pPr>
      <w:r w:rsidRPr="00863E23">
        <w:rPr>
          <w:sz w:val="24"/>
        </w:rPr>
        <w:t>В соответствии с Федеральным законом от 20.02.20</w:t>
      </w:r>
      <w:r>
        <w:rPr>
          <w:sz w:val="24"/>
        </w:rPr>
        <w:t>26 № 23-ФЗ «О внесении изменений</w:t>
      </w:r>
      <w:r w:rsidRPr="00863E23">
        <w:rPr>
          <w:sz w:val="24"/>
        </w:rPr>
        <w:t xml:space="preserve"> в отдельные законодательные акты Российской Федерации и признании утратившим силу подпункта «д» пункта 29 части 2 статьи 32 Федера</w:t>
      </w:r>
      <w:r>
        <w:rPr>
          <w:sz w:val="24"/>
        </w:rPr>
        <w:t>льного закона «Об общих принципах</w:t>
      </w:r>
      <w:r w:rsidRPr="00863E23">
        <w:rPr>
          <w:sz w:val="24"/>
        </w:rPr>
        <w:t xml:space="preserve"> организации местного самоуправления в единой системе публичной власти», Федеральным законом от 31.07.2020 № 248-ФЗ «О государственном контроле (надзоре) и муниципальном контроле в Российской Федерации», р</w:t>
      </w:r>
      <w:r>
        <w:rPr>
          <w:sz w:val="24"/>
        </w:rPr>
        <w:t>уководствуясь</w:t>
      </w:r>
      <w:r w:rsidR="00E92BD2" w:rsidRPr="00A14A5B">
        <w:rPr>
          <w:sz w:val="24"/>
        </w:rPr>
        <w:t xml:space="preserve">, </w:t>
      </w:r>
      <w:r w:rsidR="009979B4" w:rsidRPr="00A14A5B">
        <w:rPr>
          <w:sz w:val="24"/>
        </w:rPr>
        <w:t>Уставом Байкальского муниципального образования, зарегистрированного отделом главного</w:t>
      </w:r>
      <w:r w:rsidR="00AA0D07" w:rsidRPr="00A14A5B">
        <w:rPr>
          <w:sz w:val="24"/>
        </w:rPr>
        <w:t xml:space="preserve"> </w:t>
      </w:r>
      <w:r w:rsidR="009979B4" w:rsidRPr="00F040E6">
        <w:rPr>
          <w:sz w:val="24"/>
        </w:rPr>
        <w:t>управления</w:t>
      </w:r>
      <w:r w:rsidR="00AA0D07">
        <w:rPr>
          <w:sz w:val="24"/>
        </w:rPr>
        <w:t xml:space="preserve"> </w:t>
      </w:r>
      <w:r w:rsidR="009979B4" w:rsidRPr="00F040E6">
        <w:rPr>
          <w:sz w:val="24"/>
        </w:rPr>
        <w:t>Министерства</w:t>
      </w:r>
      <w:r w:rsidR="00AA0D07">
        <w:rPr>
          <w:sz w:val="24"/>
        </w:rPr>
        <w:t xml:space="preserve"> </w:t>
      </w:r>
      <w:r w:rsidR="005330EF">
        <w:rPr>
          <w:sz w:val="24"/>
        </w:rPr>
        <w:t xml:space="preserve">юстиции </w:t>
      </w:r>
      <w:r w:rsidR="009979B4" w:rsidRPr="00F040E6">
        <w:rPr>
          <w:sz w:val="24"/>
        </w:rPr>
        <w:t>Российской Федерации по Сибирскому Федеральному округу в Иркутской области и УО БАО 22 декабря 2005года, регистрационный</w:t>
      </w:r>
      <w:r w:rsidR="00E92BD2">
        <w:rPr>
          <w:sz w:val="24"/>
        </w:rPr>
        <w:t xml:space="preserve"> </w:t>
      </w:r>
      <w:r w:rsidR="009979B4" w:rsidRPr="00F040E6">
        <w:rPr>
          <w:sz w:val="24"/>
        </w:rPr>
        <w:t>номер</w:t>
      </w:r>
      <w:r w:rsidR="002A1995">
        <w:rPr>
          <w:sz w:val="24"/>
        </w:rPr>
        <w:t xml:space="preserve"> </w:t>
      </w:r>
      <w:r w:rsidR="009979B4" w:rsidRPr="00F040E6">
        <w:rPr>
          <w:sz w:val="24"/>
          <w:lang w:val="en-US"/>
        </w:rPr>
        <w:t>RU</w:t>
      </w:r>
      <w:r>
        <w:rPr>
          <w:sz w:val="24"/>
        </w:rPr>
        <w:t>385181012005001,</w:t>
      </w:r>
      <w:r w:rsidR="009979B4" w:rsidRPr="00F040E6">
        <w:rPr>
          <w:sz w:val="24"/>
        </w:rPr>
        <w:t xml:space="preserve">, ДУМА БАЙКАЛЬСКОГО ГОРОДСКОГО ПОСЕЛЕНИЯ </w:t>
      </w:r>
    </w:p>
    <w:p w:rsidR="001D05BA" w:rsidRPr="00F040E6" w:rsidRDefault="001D05BA" w:rsidP="001D05BA">
      <w:pPr>
        <w:ind w:firstLine="709"/>
        <w:jc w:val="both"/>
        <w:rPr>
          <w:sz w:val="24"/>
        </w:rPr>
      </w:pPr>
    </w:p>
    <w:p w:rsidR="001D05BA" w:rsidRPr="00F040E6" w:rsidRDefault="009979B4" w:rsidP="001D05BA">
      <w:pPr>
        <w:ind w:firstLine="709"/>
        <w:jc w:val="center"/>
        <w:rPr>
          <w:sz w:val="24"/>
        </w:rPr>
      </w:pPr>
      <w:r w:rsidRPr="00F040E6">
        <w:rPr>
          <w:b/>
          <w:spacing w:val="-8"/>
          <w:sz w:val="24"/>
        </w:rPr>
        <w:t>РЕШИЛА:</w:t>
      </w:r>
    </w:p>
    <w:p w:rsidR="001D05BA" w:rsidRPr="00F040E6" w:rsidRDefault="001D05BA" w:rsidP="001D05BA">
      <w:pPr>
        <w:ind w:firstLine="709"/>
        <w:jc w:val="both"/>
        <w:rPr>
          <w:sz w:val="24"/>
        </w:rPr>
      </w:pPr>
    </w:p>
    <w:p w:rsidR="00C1189A" w:rsidRPr="007C1315" w:rsidRDefault="00C1189A" w:rsidP="00C1189A">
      <w:pPr>
        <w:pStyle w:val="ab"/>
        <w:ind w:firstLine="709"/>
        <w:jc w:val="both"/>
        <w:rPr>
          <w:sz w:val="24"/>
        </w:rPr>
      </w:pPr>
      <w:r>
        <w:t>1</w:t>
      </w:r>
      <w:r w:rsidRPr="007C1315">
        <w:rPr>
          <w:sz w:val="24"/>
        </w:rPr>
        <w:t>.</w:t>
      </w:r>
      <w:r w:rsidR="007B05D9" w:rsidRPr="007C1315">
        <w:rPr>
          <w:sz w:val="24"/>
        </w:rPr>
        <w:t xml:space="preserve">  </w:t>
      </w:r>
      <w:r w:rsidR="00562C22" w:rsidRPr="007C1315">
        <w:rPr>
          <w:sz w:val="24"/>
        </w:rPr>
        <w:t>Отменить Положение «О</w:t>
      </w:r>
      <w:r w:rsidR="00904910" w:rsidRPr="007C1315">
        <w:rPr>
          <w:sz w:val="24"/>
        </w:rPr>
        <w:t xml:space="preserve"> муниципальном жилищном контроле на территории Байкальского муниципального образования, утвержденного Решением Думы Байкальского городского поселения от 23 декабря 2021 года № 50-4 гд</w:t>
      </w:r>
      <w:r w:rsidR="00E14B7E">
        <w:rPr>
          <w:sz w:val="24"/>
        </w:rPr>
        <w:t>.</w:t>
      </w:r>
      <w:r w:rsidR="00904910" w:rsidRPr="007C1315">
        <w:rPr>
          <w:sz w:val="24"/>
        </w:rPr>
        <w:t xml:space="preserve"> </w:t>
      </w:r>
    </w:p>
    <w:p w:rsidR="00904910" w:rsidRPr="007C1315" w:rsidRDefault="00C1189A" w:rsidP="00C1189A">
      <w:pPr>
        <w:pStyle w:val="ab"/>
        <w:ind w:firstLine="709"/>
        <w:jc w:val="both"/>
        <w:rPr>
          <w:sz w:val="24"/>
        </w:rPr>
      </w:pPr>
      <w:r w:rsidRPr="007C1315">
        <w:rPr>
          <w:sz w:val="24"/>
        </w:rPr>
        <w:t>2.    Настоящее решение вступает в силу с момента подписания</w:t>
      </w:r>
      <w:r w:rsidR="00E14B7E">
        <w:rPr>
          <w:sz w:val="24"/>
        </w:rPr>
        <w:t>.</w:t>
      </w:r>
      <w:r w:rsidRPr="007C1315">
        <w:rPr>
          <w:sz w:val="24"/>
        </w:rPr>
        <w:t xml:space="preserve"> </w:t>
      </w:r>
      <w:r w:rsidR="00904910" w:rsidRPr="007C1315">
        <w:rPr>
          <w:sz w:val="24"/>
        </w:rPr>
        <w:t xml:space="preserve"> </w:t>
      </w:r>
      <w:r w:rsidR="007B05D9" w:rsidRPr="007C1315">
        <w:rPr>
          <w:sz w:val="24"/>
        </w:rPr>
        <w:t xml:space="preserve"> </w:t>
      </w:r>
    </w:p>
    <w:p w:rsidR="007B05D9" w:rsidRPr="00E14B7E" w:rsidRDefault="00C1189A" w:rsidP="00C1189A">
      <w:pPr>
        <w:pStyle w:val="ab"/>
        <w:ind w:firstLine="709"/>
        <w:jc w:val="both"/>
        <w:rPr>
          <w:sz w:val="24"/>
        </w:rPr>
      </w:pPr>
      <w:r w:rsidRPr="007C1315">
        <w:rPr>
          <w:sz w:val="24"/>
        </w:rPr>
        <w:t xml:space="preserve">3. </w:t>
      </w:r>
      <w:r w:rsidR="007B05D9" w:rsidRPr="007C1315">
        <w:rPr>
          <w:sz w:val="24"/>
        </w:rPr>
        <w:t xml:space="preserve">  Опубликовать настоящее решение в газете «Байкальская газета» и разместить на официальном сайте Байкальского городского поселения и информационно-телекоммуникационной сети «Интернет»</w:t>
      </w:r>
      <w:r w:rsidR="00E14B7E">
        <w:rPr>
          <w:sz w:val="24"/>
        </w:rPr>
        <w:t>.</w:t>
      </w:r>
    </w:p>
    <w:p w:rsidR="005629C5" w:rsidRPr="00EE1271" w:rsidRDefault="005629C5" w:rsidP="006844A7">
      <w:pPr>
        <w:ind w:firstLine="709"/>
        <w:jc w:val="both"/>
      </w:pPr>
    </w:p>
    <w:p w:rsidR="009979B4" w:rsidRPr="00EE1271" w:rsidRDefault="009979B4" w:rsidP="009979B4"/>
    <w:p w:rsidR="009979B4" w:rsidRPr="00EE1271" w:rsidRDefault="009979B4" w:rsidP="009979B4">
      <w:pPr>
        <w:shd w:val="clear" w:color="auto" w:fill="FFFFFF"/>
        <w:tabs>
          <w:tab w:val="left" w:pos="746"/>
        </w:tabs>
        <w:spacing w:line="252" w:lineRule="exact"/>
        <w:jc w:val="both"/>
        <w:rPr>
          <w:b/>
          <w:spacing w:val="-5"/>
          <w:sz w:val="24"/>
        </w:rPr>
      </w:pPr>
      <w:r w:rsidRPr="00EE1271">
        <w:rPr>
          <w:b/>
          <w:spacing w:val="-5"/>
          <w:sz w:val="24"/>
        </w:rPr>
        <w:t>Председатель Думы</w:t>
      </w:r>
    </w:p>
    <w:p w:rsidR="009979B4" w:rsidRPr="00EE1271" w:rsidRDefault="009979B4" w:rsidP="009979B4">
      <w:pPr>
        <w:shd w:val="clear" w:color="auto" w:fill="FFFFFF"/>
        <w:tabs>
          <w:tab w:val="left" w:pos="746"/>
        </w:tabs>
        <w:spacing w:line="252" w:lineRule="exact"/>
        <w:jc w:val="both"/>
        <w:rPr>
          <w:b/>
          <w:spacing w:val="-17"/>
          <w:sz w:val="24"/>
        </w:rPr>
      </w:pPr>
      <w:r w:rsidRPr="00EE1271">
        <w:rPr>
          <w:b/>
          <w:spacing w:val="-5"/>
          <w:sz w:val="24"/>
        </w:rPr>
        <w:t>Байкальского</w:t>
      </w:r>
      <w:r w:rsidR="00F040E6">
        <w:rPr>
          <w:b/>
          <w:spacing w:val="-5"/>
          <w:sz w:val="24"/>
        </w:rPr>
        <w:t xml:space="preserve"> </w:t>
      </w:r>
      <w:r w:rsidRPr="00EE1271">
        <w:rPr>
          <w:b/>
          <w:spacing w:val="-7"/>
          <w:sz w:val="24"/>
        </w:rPr>
        <w:t>городского поселения</w:t>
      </w:r>
      <w:r w:rsidRPr="00EE1271">
        <w:rPr>
          <w:b/>
          <w:sz w:val="24"/>
        </w:rPr>
        <w:tab/>
      </w:r>
      <w:r w:rsidR="00F040E6">
        <w:rPr>
          <w:b/>
          <w:sz w:val="24"/>
        </w:rPr>
        <w:t xml:space="preserve">                                                             </w:t>
      </w:r>
      <w:r w:rsidR="002A1995">
        <w:rPr>
          <w:b/>
          <w:spacing w:val="-8"/>
          <w:sz w:val="24"/>
        </w:rPr>
        <w:t>Т.В. Астахова</w:t>
      </w:r>
    </w:p>
    <w:p w:rsidR="009979B4" w:rsidRPr="006F17F9" w:rsidRDefault="009979B4" w:rsidP="009979B4"/>
    <w:p w:rsidR="00914B29" w:rsidRDefault="00914B29"/>
    <w:p w:rsidR="00393E34" w:rsidRDefault="002F74B7" w:rsidP="00382C0A">
      <w:pPr>
        <w:rPr>
          <w:b/>
          <w:bCs/>
          <w:sz w:val="24"/>
        </w:rPr>
      </w:pPr>
      <w:r>
        <w:rPr>
          <w:b/>
          <w:bCs/>
          <w:sz w:val="24"/>
        </w:rPr>
        <w:t>Г</w:t>
      </w:r>
      <w:r w:rsidR="00382C0A" w:rsidRPr="0077771F">
        <w:rPr>
          <w:b/>
          <w:bCs/>
          <w:sz w:val="24"/>
        </w:rPr>
        <w:t>лав</w:t>
      </w:r>
      <w:r>
        <w:rPr>
          <w:b/>
          <w:bCs/>
          <w:sz w:val="24"/>
        </w:rPr>
        <w:t xml:space="preserve">а </w:t>
      </w:r>
      <w:r w:rsidR="00382C0A" w:rsidRPr="0077771F">
        <w:rPr>
          <w:b/>
          <w:bCs/>
          <w:sz w:val="24"/>
        </w:rPr>
        <w:t xml:space="preserve">Байкальского </w:t>
      </w:r>
    </w:p>
    <w:p w:rsidR="00382C0A" w:rsidRPr="0077771F" w:rsidRDefault="00382C0A" w:rsidP="00382C0A">
      <w:pPr>
        <w:rPr>
          <w:b/>
          <w:bCs/>
          <w:sz w:val="24"/>
        </w:rPr>
      </w:pPr>
      <w:r w:rsidRPr="0077771F">
        <w:rPr>
          <w:b/>
          <w:bCs/>
          <w:sz w:val="24"/>
        </w:rPr>
        <w:t xml:space="preserve">муниципального образования                 </w:t>
      </w:r>
      <w:r w:rsidR="00112B0E">
        <w:rPr>
          <w:b/>
          <w:bCs/>
          <w:sz w:val="24"/>
        </w:rPr>
        <w:t xml:space="preserve">  </w:t>
      </w:r>
      <w:r w:rsidRPr="0077771F">
        <w:rPr>
          <w:b/>
          <w:bCs/>
          <w:sz w:val="24"/>
        </w:rPr>
        <w:t xml:space="preserve">      </w:t>
      </w:r>
      <w:r w:rsidR="002A1995">
        <w:rPr>
          <w:b/>
          <w:bCs/>
          <w:sz w:val="24"/>
        </w:rPr>
        <w:t xml:space="preserve">  </w:t>
      </w:r>
      <w:r w:rsidRPr="0077771F">
        <w:rPr>
          <w:b/>
          <w:bCs/>
          <w:sz w:val="24"/>
        </w:rPr>
        <w:t xml:space="preserve"> </w:t>
      </w:r>
      <w:r w:rsidR="00393E34">
        <w:rPr>
          <w:b/>
          <w:bCs/>
          <w:sz w:val="24"/>
        </w:rPr>
        <w:t xml:space="preserve">                                       </w:t>
      </w:r>
      <w:r w:rsidR="002F74B7">
        <w:rPr>
          <w:b/>
          <w:bCs/>
          <w:sz w:val="24"/>
        </w:rPr>
        <w:t>В.В. Темгеневский</w:t>
      </w:r>
    </w:p>
    <w:p w:rsidR="005629C5" w:rsidRDefault="005629C5" w:rsidP="00D02B0A">
      <w:pPr>
        <w:jc w:val="right"/>
        <w:rPr>
          <w:szCs w:val="16"/>
        </w:rPr>
      </w:pPr>
    </w:p>
    <w:p w:rsidR="00D85B1B" w:rsidRDefault="00D85B1B" w:rsidP="0077771F">
      <w:pPr>
        <w:rPr>
          <w:szCs w:val="16"/>
        </w:rPr>
      </w:pPr>
    </w:p>
    <w:p w:rsidR="006844A7" w:rsidRDefault="006844A7" w:rsidP="00D02B0A">
      <w:pPr>
        <w:jc w:val="right"/>
        <w:rPr>
          <w:sz w:val="24"/>
        </w:rPr>
      </w:pPr>
    </w:p>
    <w:sectPr w:rsidR="006844A7" w:rsidSect="001616E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9EC" w:rsidRDefault="00C539EC" w:rsidP="00D02B0A">
      <w:r>
        <w:separator/>
      </w:r>
    </w:p>
  </w:endnote>
  <w:endnote w:type="continuationSeparator" w:id="0">
    <w:p w:rsidR="00C539EC" w:rsidRDefault="00C539EC" w:rsidP="00D0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9EC" w:rsidRDefault="00C539EC" w:rsidP="00D02B0A">
      <w:r>
        <w:separator/>
      </w:r>
    </w:p>
  </w:footnote>
  <w:footnote w:type="continuationSeparator" w:id="0">
    <w:p w:rsidR="00C539EC" w:rsidRDefault="00C539EC" w:rsidP="00D02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06288"/>
    <w:multiLevelType w:val="hybridMultilevel"/>
    <w:tmpl w:val="448C43A4"/>
    <w:lvl w:ilvl="0" w:tplc="A25401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B4"/>
    <w:rsid w:val="0002250C"/>
    <w:rsid w:val="00092B2E"/>
    <w:rsid w:val="000A214B"/>
    <w:rsid w:val="00112B0E"/>
    <w:rsid w:val="00143637"/>
    <w:rsid w:val="001616EC"/>
    <w:rsid w:val="00182A68"/>
    <w:rsid w:val="001831FC"/>
    <w:rsid w:val="001D05BA"/>
    <w:rsid w:val="001D24ED"/>
    <w:rsid w:val="001E13A5"/>
    <w:rsid w:val="00216F81"/>
    <w:rsid w:val="002773E9"/>
    <w:rsid w:val="002A1995"/>
    <w:rsid w:val="002B22A2"/>
    <w:rsid w:val="002C4B56"/>
    <w:rsid w:val="002D4468"/>
    <w:rsid w:val="002F74B7"/>
    <w:rsid w:val="003075E4"/>
    <w:rsid w:val="00312ACE"/>
    <w:rsid w:val="00382C0A"/>
    <w:rsid w:val="00384BFB"/>
    <w:rsid w:val="00393E34"/>
    <w:rsid w:val="003B4684"/>
    <w:rsid w:val="003E7DC9"/>
    <w:rsid w:val="00420991"/>
    <w:rsid w:val="00480D0A"/>
    <w:rsid w:val="004F1895"/>
    <w:rsid w:val="00526CF1"/>
    <w:rsid w:val="005330EF"/>
    <w:rsid w:val="005629C5"/>
    <w:rsid w:val="00562C22"/>
    <w:rsid w:val="00582F67"/>
    <w:rsid w:val="005C0DC6"/>
    <w:rsid w:val="005C1F49"/>
    <w:rsid w:val="005C5FFC"/>
    <w:rsid w:val="005D6A5F"/>
    <w:rsid w:val="005E58F6"/>
    <w:rsid w:val="005F0801"/>
    <w:rsid w:val="00607DD9"/>
    <w:rsid w:val="00614B27"/>
    <w:rsid w:val="00664FB8"/>
    <w:rsid w:val="0068295C"/>
    <w:rsid w:val="00683F6E"/>
    <w:rsid w:val="006844A7"/>
    <w:rsid w:val="006A7AEF"/>
    <w:rsid w:val="006B629D"/>
    <w:rsid w:val="006E7FFE"/>
    <w:rsid w:val="00765FB9"/>
    <w:rsid w:val="0077771F"/>
    <w:rsid w:val="007A6BF7"/>
    <w:rsid w:val="007B05D9"/>
    <w:rsid w:val="007C1315"/>
    <w:rsid w:val="00812013"/>
    <w:rsid w:val="0083719C"/>
    <w:rsid w:val="0085782F"/>
    <w:rsid w:val="00863E23"/>
    <w:rsid w:val="008E6B31"/>
    <w:rsid w:val="008F050B"/>
    <w:rsid w:val="00904910"/>
    <w:rsid w:val="00914B29"/>
    <w:rsid w:val="0095480F"/>
    <w:rsid w:val="00966519"/>
    <w:rsid w:val="009816EE"/>
    <w:rsid w:val="009979B4"/>
    <w:rsid w:val="00A0056E"/>
    <w:rsid w:val="00A14A5B"/>
    <w:rsid w:val="00A330E9"/>
    <w:rsid w:val="00A5613B"/>
    <w:rsid w:val="00AA0D07"/>
    <w:rsid w:val="00AC5928"/>
    <w:rsid w:val="00AE2E2B"/>
    <w:rsid w:val="00AF4A88"/>
    <w:rsid w:val="00B2753B"/>
    <w:rsid w:val="00B3362F"/>
    <w:rsid w:val="00BA5E9B"/>
    <w:rsid w:val="00BD1567"/>
    <w:rsid w:val="00C1189A"/>
    <w:rsid w:val="00C438C7"/>
    <w:rsid w:val="00C539EC"/>
    <w:rsid w:val="00C81C64"/>
    <w:rsid w:val="00CA1594"/>
    <w:rsid w:val="00CD35F9"/>
    <w:rsid w:val="00D02B0A"/>
    <w:rsid w:val="00D03538"/>
    <w:rsid w:val="00D30842"/>
    <w:rsid w:val="00D85B1B"/>
    <w:rsid w:val="00DB5D41"/>
    <w:rsid w:val="00E05D66"/>
    <w:rsid w:val="00E0662F"/>
    <w:rsid w:val="00E14B7E"/>
    <w:rsid w:val="00E31067"/>
    <w:rsid w:val="00E50B75"/>
    <w:rsid w:val="00E57548"/>
    <w:rsid w:val="00E92BD2"/>
    <w:rsid w:val="00EE1271"/>
    <w:rsid w:val="00F040E6"/>
    <w:rsid w:val="00F07414"/>
    <w:rsid w:val="00F640B1"/>
    <w:rsid w:val="00FA5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099B"/>
  <w15:docId w15:val="{9D9C6A82-E9CB-430E-817B-8062FDA5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9B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979B4"/>
    <w:pPr>
      <w:keepNext/>
      <w:jc w:val="center"/>
      <w:outlineLvl w:val="1"/>
    </w:pPr>
    <w:rPr>
      <w:i/>
      <w:iCs/>
      <w:sz w:val="26"/>
      <w:szCs w:val="20"/>
    </w:rPr>
  </w:style>
  <w:style w:type="paragraph" w:styleId="4">
    <w:name w:val="heading 4"/>
    <w:basedOn w:val="a"/>
    <w:next w:val="a"/>
    <w:link w:val="40"/>
    <w:qFormat/>
    <w:rsid w:val="009979B4"/>
    <w:pPr>
      <w:keepNext/>
      <w:jc w:val="right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979B4"/>
    <w:rPr>
      <w:rFonts w:ascii="Times New Roman" w:eastAsia="Times New Roman" w:hAnsi="Times New Roman" w:cs="Times New Roman"/>
      <w:i/>
      <w:iCs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979B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02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02B0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02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02B0A"/>
    <w:rPr>
      <w:rFonts w:ascii="Times New Roman" w:eastAsia="Times New Roman" w:hAnsi="Times New Roman" w:cs="Times New Roman"/>
      <w:sz w:val="20"/>
      <w:szCs w:val="24"/>
      <w:lang w:eastAsia="ru-RU"/>
    </w:rPr>
  </w:style>
  <w:style w:type="table" w:styleId="a7">
    <w:name w:val="Table Grid"/>
    <w:basedOn w:val="a1"/>
    <w:uiPriority w:val="59"/>
    <w:rsid w:val="00382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773E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73E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A5613B"/>
    <w:pPr>
      <w:ind w:left="720"/>
      <w:contextualSpacing/>
    </w:pPr>
  </w:style>
  <w:style w:type="paragraph" w:customStyle="1" w:styleId="s1">
    <w:name w:val="s_1"/>
    <w:basedOn w:val="a"/>
    <w:rsid w:val="00582F67"/>
    <w:pPr>
      <w:spacing w:before="100" w:beforeAutospacing="1" w:after="100" w:afterAutospacing="1"/>
    </w:pPr>
    <w:rPr>
      <w:sz w:val="24"/>
    </w:rPr>
  </w:style>
  <w:style w:type="paragraph" w:styleId="ab">
    <w:name w:val="No Spacing"/>
    <w:uiPriority w:val="1"/>
    <w:qFormat/>
    <w:rsid w:val="00C1189A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duma-2</dc:creator>
  <cp:lastModifiedBy>Секретарь Думы</cp:lastModifiedBy>
  <cp:revision>42</cp:revision>
  <cp:lastPrinted>2026-09-14T08:52:00Z</cp:lastPrinted>
  <dcterms:created xsi:type="dcterms:W3CDTF">2024-06-04T02:27:00Z</dcterms:created>
  <dcterms:modified xsi:type="dcterms:W3CDTF">2026-09-14T08:52:00Z</dcterms:modified>
</cp:coreProperties>
</file>